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6FD" w:rsidRDefault="008C26E3" w:rsidP="00E516FD">
      <w:pPr>
        <w:spacing w:after="0" w:line="240" w:lineRule="auto"/>
        <w:jc w:val="center"/>
        <w:outlineLvl w:val="4"/>
        <w:rPr>
          <w:rFonts w:asciiTheme="minorBidi" w:eastAsia="Times New Roman" w:hAnsiTheme="minorBidi"/>
          <w:b/>
          <w:color w:val="000000" w:themeColor="text1"/>
          <w:sz w:val="36"/>
          <w:szCs w:val="36"/>
          <w:lang w:eastAsia="de-DE"/>
        </w:rPr>
      </w:pPr>
      <w:r w:rsidRPr="008C26E3">
        <w:rPr>
          <w:rFonts w:asciiTheme="minorBidi" w:eastAsia="Times New Roman" w:hAnsiTheme="minorBidi"/>
          <w:b/>
          <w:color w:val="000000" w:themeColor="text1"/>
          <w:sz w:val="36"/>
          <w:szCs w:val="36"/>
          <w:lang w:eastAsia="de-DE"/>
        </w:rPr>
        <w:t>Außerschulische Unterstützung</w:t>
      </w:r>
    </w:p>
    <w:p w:rsidR="00340F30" w:rsidRPr="00340F30" w:rsidRDefault="00340F30" w:rsidP="00340F30">
      <w:pPr>
        <w:spacing w:after="0" w:line="240" w:lineRule="auto"/>
        <w:jc w:val="center"/>
        <w:outlineLvl w:val="4"/>
        <w:rPr>
          <w:rFonts w:asciiTheme="minorBidi" w:eastAsia="Times New Roman" w:hAnsiTheme="minorBidi"/>
          <w:b/>
          <w:color w:val="808080" w:themeColor="background1" w:themeShade="80"/>
          <w:sz w:val="36"/>
          <w:szCs w:val="36"/>
          <w:lang w:val="ru-RU" w:eastAsia="de-DE" w:bidi="fa-IR"/>
        </w:rPr>
      </w:pPr>
      <w:r w:rsidRPr="00340F30">
        <w:rPr>
          <w:rFonts w:ascii="Tahoma" w:eastAsia="Times New Roman" w:hAnsi="Tahoma" w:cs="Tahoma" w:hint="cs"/>
          <w:b/>
          <w:color w:val="808080" w:themeColor="background1" w:themeShade="80"/>
          <w:sz w:val="36"/>
          <w:szCs w:val="36"/>
          <w:rtl/>
          <w:cs/>
          <w:lang w:val="ru-RU" w:eastAsia="de-DE" w:bidi="fa-IR"/>
        </w:rPr>
        <w:t>پشتیبانی</w:t>
      </w:r>
      <w:r w:rsidRPr="00340F30">
        <w:rPr>
          <w:rFonts w:asciiTheme="minorBidi" w:eastAsia="Times New Roman" w:hAnsiTheme="minorBidi"/>
          <w:b/>
          <w:color w:val="808080" w:themeColor="background1" w:themeShade="80"/>
          <w:sz w:val="36"/>
          <w:szCs w:val="36"/>
          <w:rtl/>
          <w:cs/>
          <w:lang w:val="ru-RU" w:eastAsia="de-DE" w:bidi="fa-IR"/>
        </w:rPr>
        <w:t xml:space="preserve"> </w:t>
      </w:r>
      <w:r w:rsidRPr="00340F30">
        <w:rPr>
          <w:rFonts w:ascii="Tahoma" w:eastAsia="Times New Roman" w:hAnsi="Tahoma" w:cs="Tahoma" w:hint="cs"/>
          <w:b/>
          <w:color w:val="808080" w:themeColor="background1" w:themeShade="80"/>
          <w:sz w:val="36"/>
          <w:szCs w:val="36"/>
          <w:rtl/>
          <w:cs/>
          <w:lang w:val="ru-RU" w:eastAsia="de-DE" w:bidi="fa-IR"/>
        </w:rPr>
        <w:t>از</w:t>
      </w:r>
      <w:r w:rsidRPr="00340F30">
        <w:rPr>
          <w:rFonts w:asciiTheme="minorBidi" w:eastAsia="Times New Roman" w:hAnsiTheme="minorBidi"/>
          <w:b/>
          <w:color w:val="808080" w:themeColor="background1" w:themeShade="80"/>
          <w:sz w:val="36"/>
          <w:szCs w:val="36"/>
          <w:rtl/>
          <w:cs/>
          <w:lang w:val="ru-RU" w:eastAsia="de-DE" w:bidi="fa-IR"/>
        </w:rPr>
        <w:t xml:space="preserve"> </w:t>
      </w:r>
      <w:r w:rsidRPr="00340F30">
        <w:rPr>
          <w:rFonts w:ascii="Tahoma" w:eastAsia="Times New Roman" w:hAnsi="Tahoma" w:cs="Tahoma" w:hint="cs"/>
          <w:b/>
          <w:color w:val="808080" w:themeColor="background1" w:themeShade="80"/>
          <w:sz w:val="36"/>
          <w:szCs w:val="36"/>
          <w:rtl/>
          <w:cs/>
          <w:lang w:val="ru-RU" w:eastAsia="de-DE" w:bidi="fa-IR"/>
        </w:rPr>
        <w:t>خارج</w:t>
      </w:r>
      <w:r w:rsidRPr="00340F30">
        <w:rPr>
          <w:rFonts w:asciiTheme="minorBidi" w:eastAsia="Times New Roman" w:hAnsiTheme="minorBidi"/>
          <w:b/>
          <w:color w:val="808080" w:themeColor="background1" w:themeShade="80"/>
          <w:sz w:val="36"/>
          <w:szCs w:val="36"/>
          <w:rtl/>
          <w:cs/>
          <w:lang w:val="ru-RU" w:eastAsia="de-DE" w:bidi="fa-IR"/>
        </w:rPr>
        <w:t xml:space="preserve"> </w:t>
      </w:r>
      <w:r w:rsidRPr="00340F30">
        <w:rPr>
          <w:rFonts w:ascii="Tahoma" w:eastAsia="Times New Roman" w:hAnsi="Tahoma" w:cs="Tahoma" w:hint="cs"/>
          <w:b/>
          <w:color w:val="808080" w:themeColor="background1" w:themeShade="80"/>
          <w:sz w:val="36"/>
          <w:szCs w:val="36"/>
          <w:rtl/>
          <w:cs/>
          <w:lang w:val="ru-RU" w:eastAsia="de-DE" w:bidi="fa-IR"/>
        </w:rPr>
        <w:t>مدرسه</w:t>
      </w:r>
    </w:p>
    <w:p w:rsidR="008C26E3" w:rsidRPr="008C26E3" w:rsidRDefault="005D229D" w:rsidP="008C26E3">
      <w:pPr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i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4097570</wp:posOffset>
                </wp:positionH>
                <wp:positionV relativeFrom="paragraph">
                  <wp:posOffset>131966</wp:posOffset>
                </wp:positionV>
                <wp:extent cx="1668021" cy="1044054"/>
                <wp:effectExtent l="0" t="0" r="27940" b="22860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021" cy="104405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D229D" w:rsidRPr="005D229D" w:rsidRDefault="005D229D" w:rsidP="0045024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37344">
                              <w:rPr>
                                <w:rFonts w:ascii="Arial" w:hAnsi="Arial" w:cs="Arial"/>
                                <w:i/>
                                <w:color w:val="000000"/>
                                <w:sz w:val="28"/>
                                <w:szCs w:val="28"/>
                              </w:rPr>
                              <w:t>Schul-Logo</w:t>
                            </w:r>
                          </w:p>
                        </w:txbxContent>
                      </wps:txbx>
                      <wps:bodyPr rot="0" vert="horz" wrap="square" lIns="91440" tIns="2268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322.65pt;margin-top:10.4pt;width:131.35pt;height:8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rQhQIAAAkFAAAOAAAAZHJzL2Uyb0RvYy54bWysVG1v2yAQ/j5p/wHxPfVLnTSx6lRVnEyT&#10;uq1atx9AAMeoGBiQOF21/74DJ2mzfpmmOZLD+Y7jee6e4/pm30m049YJrSqcXaQYcUU1E2pT4e/f&#10;VqMpRs4TxYjUilf4iTt8M3//7ro3Jc91qyXjFkES5creVLj13pRJ4mjLO+IutOEKnI22HfFg2k3C&#10;LOkheyeTPE0nSa8tM1ZT7hx8rQcnnsf8TcOp/9I0jnskKwzYfHzb+F6HdzK/JuXGEtMKeoBB/gFF&#10;R4SCQ0+pauIJ2lrxJlUnqNVON/6C6i7RTSMojxyATZb+weahJYZHLlAcZ05lcv8vLf28u7dIMOgd&#10;Rop00KKvnLae00eUher0xpUQ9GDubeDnzJ2mjw4pvWiJ2vBba3XfcsIAU4xPzjYEw8FWtO4/aQbJ&#10;ydbrWKh9Y7uQEEqA9rEfT6d+8L1HFD5mk8k0zQEYBV+WFkU6LgKmhJTH7cY6/4HrDoVFhS00PKYn&#10;uzvnh9BjSDhN6ZWQMjZdKtRXeHI5TuMGp6VgwRlZ2s16IS3aEZDN1TT8DueehXXCg3il6Co8TcMz&#10;yCmUY6lYPMUTIYc1gJYqJAd2gO2wGkTyPEtny+lyWoyKfLIcFWldj25Xi2I0WWVX4/qyXizq7FfA&#10;mRVlKxjjKkA9CjYr/k4Qh9EZpHaS7Bkl95r5Kj5vmSfnMGJDgNXxP7KLOgitHyTk9+s9FCToYa3Z&#10;EyjC6mEY4fKARavtT4x6GMQKux9bYjlG8qMCVc0y6DtMbjTyHBQBln3tWkejGF/l4CGKQq4KU2+P&#10;xsIPA781VmxaOCyLHVf6FsTYiCiTF2DAIhgwb5HP4W4IA/3ajlEvN9j8NwAAAP//AwBQSwMEFAAG&#10;AAgAAAAhAF5prN/eAAAACgEAAA8AAABkcnMvZG93bnJldi54bWxMj0FOwzAQRfdI3MEaJDaI2gRa&#10;hRCnqlDZIhE4gBObOKo9TmMnDT09w4ouR/P0//vldvGOzWaMfUAJDysBzGAbdI+dhK/Pt/scWEwK&#10;tXIBjYQfE2FbXV+VqtDhhB9mrlPHKARjoSTYlIaC89ha41VchcEg/b7D6FWic+y4HtWJwr3jmRAb&#10;7lWP1GDVYF6taQ/15CU09b632d1hb937WR+nppuP552UtzfL7gVYMkv6h+FPn9ShIqcmTKgjcxI2&#10;T+tHQiVkgiYQ8CxyGtcQma8z4FXJLydUvwAAAP//AwBQSwECLQAUAAYACAAAACEAtoM4kv4AAADh&#10;AQAAEwAAAAAAAAAAAAAAAAAAAAAAW0NvbnRlbnRfVHlwZXNdLnhtbFBLAQItABQABgAIAAAAIQA4&#10;/SH/1gAAAJQBAAALAAAAAAAAAAAAAAAAAC8BAABfcmVscy8ucmVsc1BLAQItABQABgAIAAAAIQBi&#10;dErQhQIAAAkFAAAOAAAAAAAAAAAAAAAAAC4CAABkcnMvZTJvRG9jLnhtbFBLAQItABQABgAIAAAA&#10;IQBeaazf3gAAAAoBAAAPAAAAAAAAAAAAAAAAAN8EAABkcnMvZG93bnJldi54bWxQSwUGAAAAAAQA&#10;BADzAAAA6gUAAAAA&#10;" filled="f" strokecolor="#787878" strokeweight=".5pt">
                <v:textbox inset=",6.3mm">
                  <w:txbxContent>
                    <w:p w:rsidR="005D229D" w:rsidRPr="005D229D" w:rsidRDefault="005D229D" w:rsidP="0045024E">
                      <w:pPr>
                        <w:jc w:val="center"/>
                        <w:rPr>
                          <w:rFonts w:ascii="Arial" w:hAnsi="Arial" w:cs="Arial"/>
                          <w:i/>
                          <w:color w:val="000000"/>
                          <w:sz w:val="28"/>
                          <w:szCs w:val="28"/>
                        </w:rPr>
                      </w:pPr>
                      <w:r w:rsidRPr="00837344">
                        <w:rPr>
                          <w:rFonts w:ascii="Arial" w:hAnsi="Arial" w:cs="Arial"/>
                          <w:i/>
                          <w:color w:val="000000"/>
                          <w:sz w:val="28"/>
                          <w:szCs w:val="28"/>
                        </w:rPr>
                        <w:t>Schul-Logo</w:t>
                      </w:r>
                    </w:p>
                  </w:txbxContent>
                </v:textbox>
              </v:rect>
            </w:pict>
          </mc:Fallback>
        </mc:AlternateContent>
      </w:r>
    </w:p>
    <w:p w:rsidR="005D229D" w:rsidRPr="00C53A8A" w:rsidRDefault="005D229D" w:rsidP="005D229D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i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7BC97D" wp14:editId="25ED7F21">
                <wp:simplePos x="0" y="0"/>
                <wp:positionH relativeFrom="column">
                  <wp:posOffset>6931541</wp:posOffset>
                </wp:positionH>
                <wp:positionV relativeFrom="paragraph">
                  <wp:posOffset>-55857</wp:posOffset>
                </wp:positionV>
                <wp:extent cx="1988688" cy="1017917"/>
                <wp:effectExtent l="0" t="0" r="12065" b="1079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688" cy="10179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229D" w:rsidRPr="00B813A4" w:rsidRDefault="005D229D" w:rsidP="005D229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B813A4"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  <w:t>Schul-Logo</w:t>
                            </w:r>
                          </w:p>
                        </w:txbxContent>
                      </wps:txbx>
                      <wps:bodyPr rot="0" vert="horz" wrap="square" lIns="91440" tIns="108000" rIns="91440" bIns="9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left:0;text-align:left;margin-left:545.8pt;margin-top:-4.4pt;width:156.6pt;height:8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mlwLQIAAFEEAAAOAAAAZHJzL2Uyb0RvYy54bWysVNtu2zAMfR+wfxD0vtjO2sYx4hRdugwD&#10;ugvQ7gMUSY6FyaImKbG7rx8lu2l2exlmA4JoUYeHh6RX10OnyVE6r8DUtJjllEjDQSizr+mXh+2r&#10;khIfmBFMg5E1fZSeXq9fvlj1tpJzaEEL6QiCGF/1tqZtCLbKMs9b2TE/AysNHjbgOhbQdPtMONYj&#10;eqezeZ5fZT04YR1w6T1+vR0P6TrhN43k4VPTeBmIrilyC2l1ad3FNVuvWLV3zLaKTzTYP7DomDIY&#10;9AR1ywIjB6d+g+oUd+ChCTMOXQZNo7hMOWA2Rf5LNvctszLlguJ4e5LJ/z9Y/vH42RElavo6X1Bi&#10;WIdFepBDaKQWZB716a2v0O3eomMY3sCAdU65ensH/KsnBjYtM3t54xz0rWQC+RXxZnZ2dcTxEWTX&#10;fwCBYdghQAIaGtdF8VAOguhYp8dTbZAK4THksiyvSuwmjmdFXiyWxSLFYNXTdet8eCehI3FTU4fF&#10;T/DseOdDpMOqJ5cYzYNWYqu0Tobb7zbakSPDRtmmZ0L/yU0b0td0eTm/HBX4K8SijO+fIDoVsOO1&#10;6mpa5vGJTqyKur01Iu0DU3rcI2VtJiGjdqOKYdgNqWZJ5SjyDsQjKutgbHAcSNy04L5T0mNz19R/&#10;OzAnKdHvDVZnWVxcxGlIRpFHHpS486PdaCR+hBmOWDXlwdHJ2IQ0RJG5gRssZKOSxM9kJtbYt0n5&#10;acbiYJzbyev5T7D+AQAA//8DAFBLAwQUAAYACAAAACEA+VD5luIAAAAMAQAADwAAAGRycy9kb3du&#10;cmV2LnhtbEyPQU/CQBCF7yb+h82YeDGwWwJNqd0SY0L0YAxUDxyHdmgbu7u1u0Dl1zuc9PZe5sub&#10;97LVaDpxosG3zmqIpgoE2dJVra01fH6sJwkIH9BW2DlLGn7Iwyq/vckwrdzZbulUhFpwiPUpamhC&#10;6FMpfdmQQT91PVm+HdxgMLAdalkNeOZw08mZUrE02Fr+0GBPzw2VX8XRaDgkMb3i5W39MiseNu/d&#10;5dvttqj1/d349Agi0Bj+YLjW5+qQc6e9O9rKi469WkYxsxomCW+4EnM1Z7VntYgWIPNM/h+R/wIA&#10;AP//AwBQSwECLQAUAAYACAAAACEAtoM4kv4AAADhAQAAEwAAAAAAAAAAAAAAAAAAAAAAW0NvbnRl&#10;bnRfVHlwZXNdLnhtbFBLAQItABQABgAIAAAAIQA4/SH/1gAAAJQBAAALAAAAAAAAAAAAAAAAAC8B&#10;AABfcmVscy8ucmVsc1BLAQItABQABgAIAAAAIQAlgmlwLQIAAFEEAAAOAAAAAAAAAAAAAAAAAC4C&#10;AABkcnMvZTJvRG9jLnhtbFBLAQItABQABgAIAAAAIQD5UPmW4gAAAAwBAAAPAAAAAAAAAAAAAAAA&#10;AIcEAABkcnMvZG93bnJldi54bWxQSwUGAAAAAAQABADzAAAAlgUAAAAA&#10;" strokecolor="#787878">
                <v:textbox inset=",3mm,,2.5mm">
                  <w:txbxContent>
                    <w:p w:rsidR="005D229D" w:rsidRPr="00B813A4" w:rsidRDefault="005D229D" w:rsidP="005D229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B813A4">
                        <w:rPr>
                          <w:rFonts w:ascii="Arial" w:hAnsi="Arial" w:cs="Arial"/>
                          <w:i/>
                          <w:color w:val="0D0D0D" w:themeColor="text1" w:themeTint="F2"/>
                          <w:sz w:val="20"/>
                          <w:szCs w:val="20"/>
                        </w:rPr>
                        <w:t>Schul-Logo</w:t>
                      </w:r>
                    </w:p>
                  </w:txbxContent>
                </v:textbox>
              </v:shape>
            </w:pict>
          </mc:Fallback>
        </mc:AlternateConten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Schulname </w:t>
      </w:r>
    </w:p>
    <w:p w:rsidR="005D229D" w:rsidRPr="00C53A8A" w:rsidRDefault="005D229D" w:rsidP="005D229D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Straße</w: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br/>
        <w:t>PLZ Ort</w: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</w:p>
    <w:p w:rsidR="005D229D" w:rsidRDefault="005D229D" w:rsidP="005D229D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Telefonnummer der Schule</w: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br/>
        <w:t>Faxnummer der Schule</w:t>
      </w:r>
    </w:p>
    <w:p w:rsidR="008C26E3" w:rsidRDefault="005D229D" w:rsidP="005D229D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E-Mail-Adresse der Schule</w:t>
      </w:r>
    </w:p>
    <w:p w:rsidR="005D229D" w:rsidRPr="005D229D" w:rsidRDefault="005D229D" w:rsidP="005D229D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tbl>
      <w:tblPr>
        <w:tblStyle w:val="Tabellenraster"/>
        <w:tblW w:w="0" w:type="auto"/>
        <w:tblBorders>
          <w:top w:val="single" w:sz="4" w:space="0" w:color="787878"/>
          <w:left w:val="single" w:sz="4" w:space="0" w:color="787878"/>
          <w:bottom w:val="single" w:sz="4" w:space="0" w:color="787878"/>
          <w:right w:val="single" w:sz="4" w:space="0" w:color="787878"/>
          <w:insideH w:val="single" w:sz="4" w:space="0" w:color="787878"/>
          <w:insideV w:val="single" w:sz="4" w:space="0" w:color="787878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551"/>
        <w:gridCol w:w="3544"/>
      </w:tblGrid>
      <w:tr w:rsidR="008C26E3" w:rsidRPr="008C26E3" w:rsidTr="00E537CD">
        <w:tc>
          <w:tcPr>
            <w:tcW w:w="3369" w:type="dxa"/>
            <w:shd w:val="clear" w:color="auto" w:fill="C0C0C0"/>
            <w:vAlign w:val="center"/>
          </w:tcPr>
          <w:p w:rsidR="008C26E3" w:rsidRDefault="008C26E3" w:rsidP="00E0744B">
            <w:pPr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  <w:t>Name /Institution</w:t>
            </w:r>
          </w:p>
          <w:p w:rsidR="008445E0" w:rsidRPr="009206EE" w:rsidRDefault="00340F30" w:rsidP="008445E0">
            <w:pPr>
              <w:jc w:val="center"/>
              <w:rPr>
                <w:rFonts w:asciiTheme="minorBidi" w:eastAsia="Times New Roman" w:hAnsiTheme="minorBidi"/>
                <w:b/>
                <w:color w:val="808080" w:themeColor="background1" w:themeShade="80"/>
                <w:sz w:val="28"/>
                <w:szCs w:val="28"/>
                <w:lang w:eastAsia="de-DE" w:bidi="fa-IR"/>
              </w:rPr>
            </w:pPr>
            <w:r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8"/>
                <w:szCs w:val="28"/>
                <w:rtl/>
                <w:cs/>
                <w:lang w:val="ru-RU" w:eastAsia="de-DE"/>
              </w:rPr>
              <w:t>نام</w:t>
            </w:r>
            <w:r w:rsidRPr="00340F30">
              <w:rPr>
                <w:rFonts w:asciiTheme="minorBidi" w:eastAsia="Times New Roman" w:hAnsiTheme="minorBidi"/>
                <w:b/>
                <w:color w:val="808080" w:themeColor="background1" w:themeShade="80"/>
                <w:sz w:val="28"/>
                <w:szCs w:val="28"/>
                <w:rtl/>
                <w:lang w:val="ru-RU" w:eastAsia="de-DE"/>
              </w:rPr>
              <w:t>/</w:t>
            </w:r>
            <w:r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8"/>
                <w:szCs w:val="28"/>
                <w:rtl/>
                <w:cs/>
                <w:lang w:val="ru-RU" w:eastAsia="de-DE"/>
              </w:rPr>
              <w:t>مؤسسه</w:t>
            </w:r>
          </w:p>
        </w:tc>
        <w:tc>
          <w:tcPr>
            <w:tcW w:w="2551" w:type="dxa"/>
            <w:shd w:val="clear" w:color="auto" w:fill="C0C0C0"/>
          </w:tcPr>
          <w:p w:rsidR="008C26E3" w:rsidRDefault="008C26E3" w:rsidP="00E0744B">
            <w:pPr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  <w:t>Kontakt</w:t>
            </w:r>
          </w:p>
          <w:p w:rsidR="008445E0" w:rsidRPr="009206EE" w:rsidRDefault="00340F30" w:rsidP="00E0744B">
            <w:pPr>
              <w:jc w:val="center"/>
              <w:rPr>
                <w:rFonts w:asciiTheme="minorBidi" w:eastAsia="Times New Roman" w:hAnsiTheme="minorBidi"/>
                <w:b/>
                <w:color w:val="808080" w:themeColor="background1" w:themeShade="80"/>
                <w:sz w:val="28"/>
                <w:szCs w:val="28"/>
                <w:lang w:eastAsia="de-DE" w:bidi="fa-IR"/>
              </w:rPr>
            </w:pPr>
            <w:r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8"/>
                <w:szCs w:val="28"/>
                <w:rtl/>
                <w:cs/>
                <w:lang w:val="ru-RU" w:eastAsia="de-DE"/>
              </w:rPr>
              <w:t>اطلاعات</w:t>
            </w:r>
            <w:r w:rsidRPr="00340F30">
              <w:rPr>
                <w:rFonts w:asciiTheme="minorBidi" w:eastAsia="Times New Roman" w:hAnsiTheme="minorBidi"/>
                <w:b/>
                <w:color w:val="808080" w:themeColor="background1" w:themeShade="80"/>
                <w:sz w:val="28"/>
                <w:szCs w:val="28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8"/>
                <w:szCs w:val="28"/>
                <w:rtl/>
                <w:cs/>
                <w:lang w:val="ru-RU" w:eastAsia="de-DE"/>
              </w:rPr>
              <w:t>تماس</w:t>
            </w:r>
          </w:p>
        </w:tc>
        <w:tc>
          <w:tcPr>
            <w:tcW w:w="3544" w:type="dxa"/>
            <w:shd w:val="clear" w:color="auto" w:fill="C0C0C0"/>
          </w:tcPr>
          <w:p w:rsidR="008C26E3" w:rsidRDefault="008C26E3" w:rsidP="00E0744B">
            <w:pPr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  <w:t>Zuständigkeiten</w:t>
            </w:r>
          </w:p>
          <w:p w:rsidR="008445E0" w:rsidRPr="009206EE" w:rsidRDefault="00340F30" w:rsidP="009206EE">
            <w:pPr>
              <w:spacing w:after="60"/>
              <w:jc w:val="center"/>
              <w:rPr>
                <w:rFonts w:asciiTheme="minorBidi" w:eastAsia="Times New Roman" w:hAnsiTheme="minorBidi"/>
                <w:b/>
                <w:color w:val="808080" w:themeColor="background1" w:themeShade="80"/>
                <w:sz w:val="28"/>
                <w:szCs w:val="28"/>
                <w:lang w:eastAsia="de-DE" w:bidi="fa-IR"/>
              </w:rPr>
            </w:pPr>
            <w:r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8"/>
                <w:szCs w:val="28"/>
                <w:rtl/>
                <w:cs/>
                <w:lang w:val="ru-RU" w:eastAsia="de-DE"/>
              </w:rPr>
              <w:t>مسئولیت</w:t>
            </w:r>
            <w:r w:rsidRPr="00340F30">
              <w:rPr>
                <w:rFonts w:ascii="Arial" w:eastAsia="Times New Roman" w:hAnsi="Arial" w:cs="Arial" w:hint="cs"/>
                <w:b/>
                <w:color w:val="808080" w:themeColor="background1" w:themeShade="80"/>
                <w:sz w:val="28"/>
                <w:szCs w:val="28"/>
                <w:rtl/>
                <w:cs/>
                <w:lang w:val="ru-RU" w:eastAsia="de-DE"/>
              </w:rPr>
              <w:t>‌</w:t>
            </w:r>
            <w:r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8"/>
                <w:szCs w:val="28"/>
                <w:rtl/>
                <w:cs/>
                <w:lang w:val="ru-RU" w:eastAsia="de-DE"/>
              </w:rPr>
              <w:t>ها</w:t>
            </w:r>
          </w:p>
        </w:tc>
      </w:tr>
      <w:tr w:rsidR="008C26E3" w:rsidRPr="00E516FD" w:rsidTr="00E537CD">
        <w:tc>
          <w:tcPr>
            <w:tcW w:w="3369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</w:pPr>
            <w:proofErr w:type="spellStart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  <w:t>Kommunales</w:t>
            </w:r>
            <w:proofErr w:type="spellEnd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  <w:t>Integrationszentrum</w:t>
            </w:r>
            <w:proofErr w:type="spellEnd"/>
          </w:p>
          <w:p w:rsidR="00340F30" w:rsidRPr="00340F30" w:rsidRDefault="00340F30" w:rsidP="00340F30">
            <w:pPr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ru-RU" w:eastAsia="de-DE" w:bidi="fa-IR"/>
              </w:rPr>
            </w:pPr>
            <w:r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مرکز</w:t>
            </w:r>
            <w:r w:rsidRPr="00340F30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ادغام</w:t>
            </w:r>
            <w:r w:rsidRPr="00340F30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جامعه</w:t>
            </w:r>
          </w:p>
          <w:p w:rsidR="008C26E3" w:rsidRPr="009B1503" w:rsidRDefault="008C26E3" w:rsidP="00E0744B">
            <w:pPr>
              <w:rPr>
                <w:rFonts w:ascii="Arial" w:eastAsia="Times New Roman" w:hAnsi="Arial" w:cs="Arial"/>
                <w:color w:val="787878"/>
                <w:sz w:val="20"/>
                <w:szCs w:val="20"/>
                <w:lang w:val="en-US" w:eastAsia="de-DE"/>
              </w:rPr>
            </w:pPr>
          </w:p>
        </w:tc>
        <w:tc>
          <w:tcPr>
            <w:tcW w:w="2551" w:type="dxa"/>
          </w:tcPr>
          <w:p w:rsidR="008C26E3" w:rsidRPr="0044238D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it-IT" w:eastAsia="de-DE"/>
              </w:rPr>
            </w:pPr>
            <w:proofErr w:type="spellStart"/>
            <w:r w:rsidRPr="0044238D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it-IT" w:eastAsia="de-DE"/>
              </w:rPr>
              <w:t>Straße</w:t>
            </w:r>
            <w:proofErr w:type="spellEnd"/>
          </w:p>
          <w:p w:rsidR="008C26E3" w:rsidRPr="0044238D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it-IT" w:eastAsia="de-DE"/>
              </w:rPr>
            </w:pPr>
            <w:proofErr w:type="spellStart"/>
            <w:r w:rsidRPr="0044238D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it-IT" w:eastAsia="de-DE"/>
              </w:rPr>
              <w:t>Stadt</w:t>
            </w:r>
            <w:proofErr w:type="spellEnd"/>
          </w:p>
          <w:p w:rsidR="008C26E3" w:rsidRPr="0044238D" w:rsidRDefault="00305459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it-IT" w:eastAsia="de-DE"/>
              </w:rPr>
            </w:pPr>
            <w:proofErr w:type="spellStart"/>
            <w:r w:rsidRPr="0044238D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it-IT" w:eastAsia="de-DE"/>
              </w:rPr>
              <w:t>Telefon</w:t>
            </w:r>
            <w:proofErr w:type="spellEnd"/>
            <w:r w:rsidRPr="0044238D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it-IT" w:eastAsia="de-DE"/>
              </w:rPr>
              <w:t>:</w:t>
            </w:r>
          </w:p>
          <w:p w:rsidR="008C26E3" w:rsidRPr="0044238D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it-IT" w:eastAsia="de-DE"/>
              </w:rPr>
            </w:pPr>
            <w:r w:rsidRPr="0044238D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it-IT" w:eastAsia="de-DE"/>
              </w:rPr>
              <w:t>E-Mail:</w:t>
            </w:r>
          </w:p>
          <w:p w:rsidR="00305459" w:rsidRPr="00340F30" w:rsidRDefault="00340F30" w:rsidP="00305459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it-IT" w:eastAsia="de-DE"/>
              </w:rPr>
            </w:pPr>
            <w:proofErr w:type="spellStart"/>
            <w:r w:rsidRPr="00340F30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it-IT" w:eastAsia="de-DE"/>
              </w:rPr>
              <w:t>Sprechzeiten</w:t>
            </w:r>
            <w:proofErr w:type="spellEnd"/>
          </w:p>
          <w:p w:rsidR="00340F30" w:rsidRPr="00340F30" w:rsidRDefault="00340F30" w:rsidP="00340F30">
            <w:pPr>
              <w:rPr>
                <w:rFonts w:asciiTheme="minorBidi" w:eastAsia="Times New Roman" w:hAnsiTheme="minorBidi"/>
                <w:color w:val="A6A6A6" w:themeColor="background1" w:themeShade="A6"/>
                <w:sz w:val="20"/>
                <w:szCs w:val="20"/>
                <w:lang w:val="it-IT" w:eastAsia="de-DE" w:bidi="fa-IR"/>
              </w:rPr>
            </w:pPr>
            <w:r w:rsidRPr="00340F30">
              <w:rPr>
                <w:rFonts w:ascii="Tahoma" w:eastAsia="Times New Roman" w:hAnsi="Tahoma" w:cs="Tahoma" w:hint="cs"/>
                <w:color w:val="A6A6A6" w:themeColor="background1" w:themeShade="A6"/>
                <w:sz w:val="20"/>
                <w:szCs w:val="20"/>
                <w:rtl/>
                <w:cs/>
                <w:lang w:eastAsia="de-DE"/>
              </w:rPr>
              <w:t>خیابان</w:t>
            </w:r>
          </w:p>
          <w:p w:rsidR="00340F30" w:rsidRPr="00340F30" w:rsidRDefault="00340F30" w:rsidP="00340F30">
            <w:pPr>
              <w:rPr>
                <w:rFonts w:asciiTheme="minorBidi" w:eastAsia="Times New Roman" w:hAnsiTheme="minorBidi"/>
                <w:color w:val="A6A6A6" w:themeColor="background1" w:themeShade="A6"/>
                <w:sz w:val="20"/>
                <w:szCs w:val="20"/>
                <w:lang w:val="it-IT" w:eastAsia="de-DE" w:bidi="fa-IR"/>
              </w:rPr>
            </w:pPr>
            <w:r w:rsidRPr="00340F30">
              <w:rPr>
                <w:rFonts w:ascii="Tahoma" w:eastAsia="Times New Roman" w:hAnsi="Tahoma" w:cs="Tahoma" w:hint="cs"/>
                <w:color w:val="A6A6A6" w:themeColor="background1" w:themeShade="A6"/>
                <w:sz w:val="20"/>
                <w:szCs w:val="20"/>
                <w:rtl/>
                <w:cs/>
                <w:lang w:eastAsia="de-DE"/>
              </w:rPr>
              <w:t>شهر</w:t>
            </w:r>
          </w:p>
          <w:p w:rsidR="00340F30" w:rsidRPr="00340F30" w:rsidRDefault="00340F30" w:rsidP="00340F30">
            <w:pPr>
              <w:rPr>
                <w:rFonts w:asciiTheme="minorBidi" w:eastAsia="Times New Roman" w:hAnsiTheme="minorBidi"/>
                <w:color w:val="A6A6A6" w:themeColor="background1" w:themeShade="A6"/>
                <w:sz w:val="20"/>
                <w:szCs w:val="20"/>
                <w:lang w:val="it-IT" w:eastAsia="de-DE" w:bidi="fa-IR"/>
              </w:rPr>
            </w:pPr>
            <w:r w:rsidRPr="00340F30">
              <w:rPr>
                <w:rFonts w:ascii="Tahoma" w:eastAsia="Times New Roman" w:hAnsi="Tahoma" w:cs="Tahoma" w:hint="cs"/>
                <w:color w:val="A6A6A6" w:themeColor="background1" w:themeShade="A6"/>
                <w:sz w:val="20"/>
                <w:szCs w:val="20"/>
                <w:rtl/>
                <w:cs/>
                <w:lang w:eastAsia="de-DE"/>
              </w:rPr>
              <w:t>تلفن</w:t>
            </w:r>
            <w:r w:rsidRPr="00340F30">
              <w:rPr>
                <w:rFonts w:asciiTheme="minorBidi" w:eastAsia="Times New Roman" w:hAnsiTheme="minorBidi"/>
                <w:color w:val="A6A6A6" w:themeColor="background1" w:themeShade="A6"/>
                <w:sz w:val="20"/>
                <w:szCs w:val="20"/>
                <w:rtl/>
                <w:lang w:eastAsia="de-DE"/>
              </w:rPr>
              <w:t>:</w:t>
            </w:r>
          </w:p>
          <w:p w:rsidR="00340F30" w:rsidRPr="00340F30" w:rsidRDefault="00340F30" w:rsidP="00340F30">
            <w:pPr>
              <w:rPr>
                <w:rFonts w:asciiTheme="minorBidi" w:eastAsia="Times New Roman" w:hAnsiTheme="minorBidi"/>
                <w:color w:val="A6A6A6" w:themeColor="background1" w:themeShade="A6"/>
                <w:sz w:val="20"/>
                <w:szCs w:val="20"/>
                <w:lang w:val="it-IT" w:eastAsia="de-DE" w:bidi="fa-IR"/>
              </w:rPr>
            </w:pPr>
            <w:r w:rsidRPr="00340F30">
              <w:rPr>
                <w:rFonts w:ascii="Tahoma" w:eastAsia="Times New Roman" w:hAnsi="Tahoma" w:cs="Tahoma" w:hint="cs"/>
                <w:color w:val="A6A6A6" w:themeColor="background1" w:themeShade="A6"/>
                <w:sz w:val="20"/>
                <w:szCs w:val="20"/>
                <w:rtl/>
                <w:cs/>
                <w:lang w:eastAsia="de-DE"/>
              </w:rPr>
              <w:t>ایمیل</w:t>
            </w:r>
            <w:r w:rsidRPr="00340F30">
              <w:rPr>
                <w:rFonts w:asciiTheme="minorBidi" w:eastAsia="Times New Roman" w:hAnsiTheme="minorBidi"/>
                <w:color w:val="A6A6A6" w:themeColor="background1" w:themeShade="A6"/>
                <w:sz w:val="20"/>
                <w:szCs w:val="20"/>
                <w:rtl/>
                <w:lang w:eastAsia="de-DE"/>
              </w:rPr>
              <w:t>:</w:t>
            </w:r>
          </w:p>
          <w:p w:rsidR="00340F30" w:rsidRPr="00340F30" w:rsidRDefault="00340F30" w:rsidP="00340F30">
            <w:pPr>
              <w:rPr>
                <w:rFonts w:asciiTheme="minorBidi" w:eastAsia="Times New Roman" w:hAnsiTheme="minorBidi"/>
                <w:color w:val="A6A6A6" w:themeColor="background1" w:themeShade="A6"/>
                <w:sz w:val="20"/>
                <w:szCs w:val="20"/>
                <w:lang w:eastAsia="de-DE" w:bidi="fa-IR"/>
              </w:rPr>
            </w:pPr>
            <w:r w:rsidRPr="00340F30">
              <w:rPr>
                <w:rFonts w:ascii="Tahoma" w:eastAsia="Times New Roman" w:hAnsi="Tahoma" w:cs="Tahoma" w:hint="cs"/>
                <w:color w:val="A6A6A6" w:themeColor="background1" w:themeShade="A6"/>
                <w:sz w:val="20"/>
                <w:szCs w:val="20"/>
                <w:rtl/>
                <w:cs/>
                <w:lang w:eastAsia="de-DE"/>
              </w:rPr>
              <w:t>ساعات</w:t>
            </w:r>
            <w:r w:rsidRPr="00340F30">
              <w:rPr>
                <w:rFonts w:asciiTheme="minorBidi" w:eastAsia="Times New Roman" w:hAnsiTheme="minorBidi"/>
                <w:color w:val="A6A6A6" w:themeColor="background1" w:themeShade="A6"/>
                <w:sz w:val="20"/>
                <w:szCs w:val="20"/>
                <w:rtl/>
                <w:cs/>
                <w:lang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color w:val="A6A6A6" w:themeColor="background1" w:themeShade="A6"/>
                <w:sz w:val="20"/>
                <w:szCs w:val="20"/>
                <w:rtl/>
                <w:cs/>
                <w:lang w:eastAsia="de-DE"/>
              </w:rPr>
              <w:t>اداری</w:t>
            </w:r>
            <w:r w:rsidRPr="00340F30">
              <w:rPr>
                <w:rFonts w:asciiTheme="minorBidi" w:eastAsia="Times New Roman" w:hAnsiTheme="minorBidi"/>
                <w:color w:val="A6A6A6" w:themeColor="background1" w:themeShade="A6"/>
                <w:sz w:val="20"/>
                <w:szCs w:val="20"/>
                <w:rtl/>
                <w:lang w:eastAsia="de-DE"/>
              </w:rPr>
              <w:t>/</w:t>
            </w:r>
            <w:r w:rsidRPr="00340F30">
              <w:rPr>
                <w:rFonts w:ascii="Tahoma" w:eastAsia="Times New Roman" w:hAnsi="Tahoma" w:cs="Tahoma" w:hint="cs"/>
                <w:color w:val="A6A6A6" w:themeColor="background1" w:themeShade="A6"/>
                <w:sz w:val="20"/>
                <w:szCs w:val="20"/>
                <w:rtl/>
                <w:cs/>
                <w:lang w:eastAsia="de-DE"/>
              </w:rPr>
              <w:t>عربی</w:t>
            </w:r>
          </w:p>
          <w:p w:rsidR="00340F30" w:rsidRPr="00340F30" w:rsidRDefault="00340F30" w:rsidP="00305459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3544" w:type="dxa"/>
          </w:tcPr>
          <w:p w:rsidR="008C26E3" w:rsidRPr="008C26E3" w:rsidRDefault="008C26E3" w:rsidP="00E0744B">
            <w:pPr>
              <w:shd w:val="clear" w:color="auto" w:fill="FFFFFF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8C26E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Beratung von neu eingereisten Kindern und Jugendlichen und deren Eltern zum Schul- und Bildungssystem</w:t>
            </w:r>
          </w:p>
          <w:p w:rsidR="00340F30" w:rsidRPr="009206EE" w:rsidRDefault="00340F30" w:rsidP="00340F30">
            <w:pPr>
              <w:shd w:val="clear" w:color="auto" w:fill="FFFFFF"/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lang w:val="ru-RU" w:bidi="fa-IR"/>
              </w:rPr>
            </w:pPr>
            <w:r w:rsidRPr="009206EE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مشاوره</w:t>
            </w:r>
            <w:r w:rsidRPr="009206EE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9206EE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در</w:t>
            </w:r>
            <w:r w:rsidRPr="009206EE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9206EE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مورد</w:t>
            </w:r>
            <w:r w:rsidRPr="009206EE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9206EE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سیستم</w:t>
            </w:r>
            <w:r w:rsidRPr="009206EE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9206EE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مدرسه</w:t>
            </w:r>
            <w:r w:rsidRPr="009206EE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9206EE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و</w:t>
            </w:r>
            <w:r w:rsidRPr="009206EE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9206EE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سیستم</w:t>
            </w:r>
            <w:r w:rsidRPr="009206EE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9206EE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آموزشی</w:t>
            </w:r>
            <w:r w:rsidRPr="009206EE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9206EE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برای</w:t>
            </w:r>
            <w:r w:rsidRPr="009206EE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9206EE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کودکان</w:t>
            </w:r>
            <w:r w:rsidRPr="009206EE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9206EE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و</w:t>
            </w:r>
            <w:r w:rsidRPr="009206EE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9206EE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نوجوانان</w:t>
            </w:r>
            <w:r w:rsidRPr="009206EE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9206EE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تازه</w:t>
            </w:r>
            <w:r w:rsidRPr="009206EE">
              <w:rPr>
                <w:rFonts w:ascii="Arial" w:hAnsi="Arial" w:cs="Arial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‌</w:t>
            </w:r>
            <w:r w:rsidRPr="009206EE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وارد</w:t>
            </w:r>
            <w:r w:rsidRPr="009206EE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9206EE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و</w:t>
            </w:r>
            <w:r w:rsidRPr="009206EE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9206EE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والدین</w:t>
            </w:r>
            <w:r w:rsidRPr="009206EE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9206EE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آنها</w:t>
            </w:r>
          </w:p>
          <w:p w:rsidR="008C26E3" w:rsidRPr="0044238D" w:rsidRDefault="008C26E3" w:rsidP="00E0744B">
            <w:pPr>
              <w:rPr>
                <w:rFonts w:ascii="Arial" w:eastAsia="Times New Roman" w:hAnsi="Arial" w:cs="Arial"/>
                <w:i/>
                <w:color w:val="787878"/>
                <w:sz w:val="20"/>
                <w:szCs w:val="20"/>
                <w:lang w:val="ru-RU" w:eastAsia="de-DE"/>
              </w:rPr>
            </w:pPr>
          </w:p>
        </w:tc>
      </w:tr>
      <w:tr w:rsidR="008C26E3" w:rsidRPr="00443B7E" w:rsidTr="00E537CD">
        <w:tc>
          <w:tcPr>
            <w:tcW w:w="3369" w:type="dxa"/>
          </w:tcPr>
          <w:p w:rsidR="008C26E3" w:rsidRPr="0044238D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fr-FR" w:eastAsia="de-DE"/>
              </w:rPr>
            </w:pPr>
            <w:proofErr w:type="spellStart"/>
            <w:r w:rsidRPr="0044238D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fr-FR" w:eastAsia="de-DE"/>
              </w:rPr>
              <w:t>Migrationsdienst</w:t>
            </w:r>
            <w:proofErr w:type="spellEnd"/>
            <w:r w:rsidRPr="0044238D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fr-FR" w:eastAsia="de-DE"/>
              </w:rPr>
              <w:t xml:space="preserve"> (z. B. Caritas, AWO, </w:t>
            </w:r>
            <w:proofErr w:type="spellStart"/>
            <w:r w:rsidRPr="0044238D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fr-FR" w:eastAsia="de-DE"/>
              </w:rPr>
              <w:t>Diakonie</w:t>
            </w:r>
            <w:proofErr w:type="spellEnd"/>
            <w:r w:rsidRPr="0044238D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fr-FR" w:eastAsia="de-DE"/>
              </w:rPr>
              <w:t>)</w:t>
            </w:r>
          </w:p>
          <w:p w:rsidR="00340F30" w:rsidRPr="00340F30" w:rsidRDefault="00340F30" w:rsidP="00340F30">
            <w:pPr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ru-RU" w:eastAsia="de-DE" w:bidi="fa-IR"/>
              </w:rPr>
            </w:pPr>
            <w:r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خدمات</w:t>
            </w:r>
            <w:r w:rsidRPr="00340F30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مهاجرت</w:t>
            </w:r>
            <w:r w:rsidRPr="00340F30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rtl/>
                <w:lang w:val="ru-RU" w:eastAsia="de-DE"/>
              </w:rPr>
              <w:t>(</w:t>
            </w:r>
            <w:r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به</w:t>
            </w:r>
            <w:r w:rsidRPr="00340F30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‌</w:t>
            </w:r>
            <w:r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عنوان</w:t>
            </w:r>
            <w:r w:rsidRPr="00340F30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مثال</w:t>
            </w:r>
            <w:r w:rsidRPr="00340F30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کاریتاس،</w:t>
            </w:r>
            <w:r w:rsidRPr="00340F30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ru-RU" w:eastAsia="de-DE" w:bidi="fa-IR"/>
              </w:rPr>
              <w:t>AWO</w:t>
            </w:r>
            <w:r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،</w:t>
            </w:r>
            <w:r w:rsidRPr="00340F30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دیاکونی</w:t>
            </w:r>
            <w:r w:rsidRPr="00340F30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rtl/>
                <w:lang w:val="ru-RU" w:eastAsia="de-DE"/>
              </w:rPr>
              <w:t>)</w:t>
            </w:r>
          </w:p>
          <w:p w:rsidR="008C26E3" w:rsidRPr="0044238D" w:rsidRDefault="008C26E3" w:rsidP="00E516FD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ru-RU" w:eastAsia="de-DE"/>
              </w:rPr>
            </w:pPr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8C26E3" w:rsidRDefault="004121BA" w:rsidP="00C70BD7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</w:t>
            </w:r>
          </w:p>
        </w:tc>
        <w:tc>
          <w:tcPr>
            <w:tcW w:w="3544" w:type="dxa"/>
          </w:tcPr>
          <w:p w:rsidR="008C26E3" w:rsidRPr="008C26E3" w:rsidRDefault="008C26E3" w:rsidP="00E0744B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8C26E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Unterstützung von Menschen mit Zuwanderungsgeschichte bei ihrer Integration durch Beratung, Informations- und Bildungsangebote</w:t>
            </w:r>
          </w:p>
          <w:p w:rsidR="008C26E3" w:rsidRPr="0044238D" w:rsidRDefault="00340F30" w:rsidP="00E074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F30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حمایت</w:t>
            </w:r>
            <w:r w:rsidRPr="00340F30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340F30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از</w:t>
            </w:r>
            <w:r w:rsidRPr="00340F30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340F30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افراد</w:t>
            </w:r>
            <w:r w:rsidRPr="00340F30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340F30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دارای</w:t>
            </w:r>
            <w:r w:rsidRPr="00340F30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340F30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سابقه</w:t>
            </w:r>
            <w:r w:rsidRPr="00340F30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340F30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مهاجرت</w:t>
            </w:r>
            <w:r w:rsidRPr="00340F30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340F30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در</w:t>
            </w:r>
            <w:r w:rsidRPr="00340F30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340F30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حین</w:t>
            </w:r>
            <w:r w:rsidRPr="00340F30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340F30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ادغام</w:t>
            </w:r>
            <w:r w:rsidRPr="00340F30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340F30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با</w:t>
            </w:r>
            <w:r w:rsidRPr="00340F30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340F30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ارائه</w:t>
            </w:r>
            <w:r w:rsidRPr="00340F30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340F30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مشاوره،</w:t>
            </w:r>
            <w:r w:rsidRPr="00340F30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340F30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اطلاعات</w:t>
            </w:r>
            <w:r w:rsidRPr="00340F30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340F30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و</w:t>
            </w:r>
            <w:r w:rsidRPr="00340F30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340F30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پیشنهادهای</w:t>
            </w:r>
            <w:r w:rsidRPr="00340F30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340F30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آموزشی</w:t>
            </w:r>
          </w:p>
        </w:tc>
      </w:tr>
      <w:tr w:rsidR="008C26E3" w:rsidRPr="00443B7E" w:rsidTr="00E537CD">
        <w:tc>
          <w:tcPr>
            <w:tcW w:w="3369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Schulpsychologische Beratungsstelle</w:t>
            </w:r>
          </w:p>
          <w:p w:rsidR="00340F30" w:rsidRPr="00340F30" w:rsidRDefault="00340F30" w:rsidP="00340F30">
            <w:pPr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ru-RU" w:eastAsia="de-DE" w:bidi="fa-IR"/>
              </w:rPr>
            </w:pPr>
            <w:r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دفتر</w:t>
            </w:r>
            <w:r w:rsidRPr="00340F30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مشاوره</w:t>
            </w:r>
            <w:r w:rsidRPr="00340F30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روان</w:t>
            </w:r>
            <w:r w:rsidRPr="00340F30">
              <w:rPr>
                <w:rFonts w:ascii="Arial" w:eastAsia="Times New Roman" w:hAnsi="Arial" w:cs="Arial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‌</w:t>
            </w:r>
            <w:r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شناسی</w:t>
            </w:r>
            <w:r w:rsidRPr="00340F30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مدرسه</w:t>
            </w:r>
          </w:p>
          <w:p w:rsidR="008C26E3" w:rsidRPr="0044238D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ru-RU" w:eastAsia="de-DE"/>
              </w:rPr>
            </w:pPr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8C26E3" w:rsidRDefault="004121BA" w:rsidP="00C70BD7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</w:t>
            </w:r>
          </w:p>
        </w:tc>
        <w:tc>
          <w:tcPr>
            <w:tcW w:w="3544" w:type="dxa"/>
          </w:tcPr>
          <w:p w:rsidR="008C26E3" w:rsidRPr="008C26E3" w:rsidRDefault="008C26E3" w:rsidP="00E0744B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8C26E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Beratung bei persönlichen, familiären  und schulischen Problemen</w:t>
            </w:r>
          </w:p>
          <w:p w:rsidR="00340F30" w:rsidRPr="00340F30" w:rsidRDefault="00340F30" w:rsidP="00340F30">
            <w:pPr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lang w:val="ru-RU" w:bidi="fa-IR"/>
              </w:rPr>
            </w:pPr>
            <w:r w:rsidRPr="00340F30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مشاوره</w:t>
            </w:r>
            <w:r w:rsidRPr="00340F30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340F30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در</w:t>
            </w:r>
            <w:r w:rsidRPr="00340F30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340F30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زمینه</w:t>
            </w:r>
            <w:r w:rsidRPr="00340F30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340F30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سؤالات</w:t>
            </w:r>
            <w:r w:rsidRPr="00340F30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340F30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شخصی،</w:t>
            </w:r>
            <w:r w:rsidRPr="00340F30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340F30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مشکلات</w:t>
            </w:r>
            <w:r w:rsidRPr="00340F30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340F30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خانواده</w:t>
            </w:r>
            <w:r w:rsidRPr="00340F30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340F30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و</w:t>
            </w:r>
            <w:r w:rsidRPr="00340F30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340F30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مسائل</w:t>
            </w:r>
            <w:r w:rsidRPr="00340F30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340F30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مربوط</w:t>
            </w:r>
            <w:r w:rsidRPr="00340F30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340F30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به</w:t>
            </w:r>
            <w:r w:rsidRPr="00340F30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340F30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مدرسه</w:t>
            </w:r>
          </w:p>
          <w:p w:rsidR="008C26E3" w:rsidRPr="0044238D" w:rsidRDefault="0044238D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44238D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lang w:val="ru-RU"/>
              </w:rPr>
              <w:t>.</w:t>
            </w:r>
          </w:p>
        </w:tc>
      </w:tr>
      <w:tr w:rsidR="008C26E3" w:rsidRPr="00443B7E" w:rsidTr="00E537CD">
        <w:tc>
          <w:tcPr>
            <w:tcW w:w="3369" w:type="dxa"/>
          </w:tcPr>
          <w:p w:rsidR="008C26E3" w:rsidRPr="0044238D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44238D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Jugendamt</w:t>
            </w:r>
          </w:p>
          <w:p w:rsidR="00340F30" w:rsidRPr="00340F30" w:rsidRDefault="00340F30" w:rsidP="00340F30">
            <w:pPr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ru-RU" w:eastAsia="de-DE" w:bidi="fa-IR"/>
              </w:rPr>
            </w:pPr>
            <w:r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اداره</w:t>
            </w:r>
            <w:r w:rsidRPr="00340F30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رفاه</w:t>
            </w:r>
            <w:r w:rsidRPr="00340F30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جوانان</w:t>
            </w:r>
          </w:p>
          <w:p w:rsidR="008C26E3" w:rsidRPr="0044238D" w:rsidRDefault="008C26E3" w:rsidP="00E0744B">
            <w:pPr>
              <w:rPr>
                <w:rFonts w:asciiTheme="minorBidi" w:eastAsia="Times New Roman" w:hAnsiTheme="minorBidi"/>
                <w:b/>
                <w:i/>
                <w:color w:val="000000" w:themeColor="text1"/>
                <w:sz w:val="20"/>
                <w:szCs w:val="20"/>
                <w:lang w:val="ru-RU" w:eastAsia="de-DE"/>
              </w:rPr>
            </w:pPr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8C26E3" w:rsidRDefault="004121BA" w:rsidP="00C70BD7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</w:t>
            </w:r>
          </w:p>
        </w:tc>
        <w:tc>
          <w:tcPr>
            <w:tcW w:w="3544" w:type="dxa"/>
          </w:tcPr>
          <w:p w:rsidR="008C26E3" w:rsidRPr="008C26E3" w:rsidRDefault="008C26E3" w:rsidP="00E0744B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8C26E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Beratung und Hilfe bei Erziehungsproblemen, Krisen-interventionen, Trennung/Scheidung, Essstörungen etc. </w:t>
            </w:r>
          </w:p>
          <w:p w:rsidR="00340F30" w:rsidRPr="00340F30" w:rsidRDefault="00340F30" w:rsidP="00340F30">
            <w:pPr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ru-RU" w:bidi="fa-IR"/>
              </w:rPr>
            </w:pPr>
            <w:r w:rsidRPr="00340F30">
              <w:rPr>
                <w:rFonts w:ascii="Tahoma" w:hAnsi="Tahoma" w:cs="Tahoma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مشاوره و کمک در خصوص مشکلات تربیت کودک، مداخلات بحران، جدایی</w:t>
            </w:r>
            <w:r w:rsidRPr="00340F30">
              <w:rPr>
                <w:rFonts w:ascii="Tahoma" w:hAnsi="Tahoma" w:cs="Tahoma"/>
                <w:color w:val="808080" w:themeColor="background1" w:themeShade="80"/>
                <w:sz w:val="20"/>
                <w:szCs w:val="20"/>
                <w:rtl/>
                <w:lang w:val="ru-RU"/>
              </w:rPr>
              <w:t>/</w:t>
            </w:r>
            <w:r w:rsidRPr="00340F30">
              <w:rPr>
                <w:rFonts w:ascii="Tahoma" w:hAnsi="Tahoma" w:cs="Tahoma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طلاق، اختلالات خوردن و غیره </w:t>
            </w:r>
          </w:p>
          <w:p w:rsidR="008C26E3" w:rsidRPr="0044238D" w:rsidRDefault="008C26E3" w:rsidP="00E0744B">
            <w:pPr>
              <w:rPr>
                <w:rStyle w:val="Hyperlink"/>
                <w:rFonts w:asciiTheme="minorBidi" w:hAnsiTheme="minorBidi"/>
                <w:color w:val="808080" w:themeColor="background1" w:themeShade="80"/>
                <w:sz w:val="20"/>
                <w:szCs w:val="20"/>
                <w:u w:val="none"/>
                <w:lang w:val="ru-RU"/>
              </w:rPr>
            </w:pPr>
          </w:p>
        </w:tc>
      </w:tr>
      <w:tr w:rsidR="008C26E3" w:rsidRPr="00443B7E" w:rsidTr="00E537CD">
        <w:tc>
          <w:tcPr>
            <w:tcW w:w="3369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</w:pPr>
            <w:proofErr w:type="spellStart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  <w:t>Gesundheitsamt</w:t>
            </w:r>
            <w:proofErr w:type="spellEnd"/>
          </w:p>
          <w:p w:rsidR="00340F30" w:rsidRPr="00340F30" w:rsidRDefault="00340F30" w:rsidP="00340F30">
            <w:pPr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ru-RU" w:eastAsia="de-DE" w:bidi="fa-IR"/>
              </w:rPr>
            </w:pPr>
            <w:r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سازمان</w:t>
            </w:r>
            <w:r w:rsidRPr="00340F30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بهداشت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b/>
                <w:i/>
                <w:color w:val="000000" w:themeColor="text1"/>
                <w:sz w:val="20"/>
                <w:szCs w:val="20"/>
                <w:lang w:val="en-US" w:eastAsia="de-DE"/>
              </w:rPr>
            </w:pPr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8C26E3" w:rsidRDefault="004121BA" w:rsidP="00C70BD7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</w:t>
            </w:r>
          </w:p>
        </w:tc>
        <w:tc>
          <w:tcPr>
            <w:tcW w:w="3544" w:type="dxa"/>
          </w:tcPr>
          <w:p w:rsidR="008C26E3" w:rsidRPr="008C26E3" w:rsidRDefault="008C26E3" w:rsidP="00E0744B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Gesundheitsförderung sowie individuelle Gesundheitsberatung und Gesundheitsunterstützung</w:t>
            </w:r>
          </w:p>
          <w:p w:rsidR="00340F30" w:rsidRPr="00340F30" w:rsidRDefault="00340F30" w:rsidP="00340F30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lang w:val="ru-RU" w:eastAsia="de-DE" w:bidi="fa-IR"/>
              </w:rPr>
            </w:pPr>
            <w:r w:rsidRPr="00340F30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رشد</w:t>
            </w:r>
            <w:r w:rsidRPr="00340F30"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توأم</w:t>
            </w:r>
            <w:r w:rsidRPr="00340F30"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با</w:t>
            </w:r>
            <w:r w:rsidRPr="00340F30"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سلامت</w:t>
            </w:r>
            <w:r w:rsidRPr="00340F30"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و</w:t>
            </w:r>
            <w:r w:rsidRPr="00340F30"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همچنین</w:t>
            </w:r>
            <w:r w:rsidRPr="00340F30"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مشاوره</w:t>
            </w:r>
            <w:r w:rsidRPr="00340F30"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فردی</w:t>
            </w:r>
            <w:r w:rsidRPr="00340F30"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و</w:t>
            </w:r>
            <w:r w:rsidRPr="00340F30"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حمایت</w:t>
            </w:r>
            <w:r w:rsidRPr="00340F30"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از</w:t>
            </w:r>
            <w:r w:rsidRPr="00340F30"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سلامت</w:t>
            </w:r>
          </w:p>
          <w:p w:rsidR="008C26E3" w:rsidRPr="0044238D" w:rsidRDefault="008C26E3" w:rsidP="009B1503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ru-RU" w:eastAsia="de-DE"/>
              </w:rPr>
            </w:pPr>
          </w:p>
        </w:tc>
      </w:tr>
      <w:tr w:rsidR="008C26E3" w:rsidRPr="00443B7E" w:rsidTr="00E537CD">
        <w:tc>
          <w:tcPr>
            <w:tcW w:w="3369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Amt für Soziales/Sozialamt</w:t>
            </w:r>
          </w:p>
          <w:p w:rsidR="00340F30" w:rsidRPr="00340F30" w:rsidRDefault="00340F30" w:rsidP="00340F30">
            <w:pPr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ru-RU" w:eastAsia="de-DE" w:bidi="fa-IR"/>
              </w:rPr>
            </w:pPr>
            <w:r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دفتر</w:t>
            </w:r>
            <w:r w:rsidRPr="00340F30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امور</w:t>
            </w:r>
            <w:r w:rsidRPr="00340F30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اجتماعی</w:t>
            </w:r>
            <w:r w:rsidRPr="00340F30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rtl/>
                <w:lang w:val="ru-RU" w:eastAsia="de-DE"/>
              </w:rPr>
              <w:t>/</w:t>
            </w:r>
            <w:r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دفتر</w:t>
            </w:r>
            <w:r w:rsidRPr="00340F30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اجتماعی</w:t>
            </w:r>
          </w:p>
          <w:p w:rsidR="008C26E3" w:rsidRPr="008C26E3" w:rsidRDefault="008C26E3" w:rsidP="009206EE">
            <w:pPr>
              <w:rPr>
                <w:rFonts w:asciiTheme="minorBidi" w:eastAsia="Times New Roman" w:hAnsiTheme="minorBidi"/>
                <w:i/>
                <w:color w:val="000000" w:themeColor="text1"/>
                <w:sz w:val="20"/>
                <w:szCs w:val="20"/>
                <w:lang w:eastAsia="de-DE"/>
              </w:rPr>
            </w:pPr>
            <w:bookmarkStart w:id="0" w:name="_GoBack"/>
            <w:bookmarkEnd w:id="0"/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8C26E3" w:rsidRDefault="004121BA" w:rsidP="00C70BD7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</w:t>
            </w:r>
          </w:p>
        </w:tc>
        <w:tc>
          <w:tcPr>
            <w:tcW w:w="3544" w:type="dxa"/>
          </w:tcPr>
          <w:p w:rsidR="008C26E3" w:rsidRPr="008C26E3" w:rsidRDefault="008C26E3" w:rsidP="00E0744B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Aufgaben der Sozialhilfe, wie Sozialhilfe und Bildungs- und Teilhabepaket</w:t>
            </w:r>
          </w:p>
          <w:p w:rsidR="00340F30" w:rsidRPr="00340F30" w:rsidRDefault="00340F30" w:rsidP="00340F30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lang w:val="ru-RU" w:eastAsia="de-DE" w:bidi="fa-IR"/>
              </w:rPr>
            </w:pPr>
            <w:r w:rsidRPr="00340F30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وظایف</w:t>
            </w:r>
            <w:r w:rsidRPr="00340F30"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کمک</w:t>
            </w:r>
            <w:r w:rsidRPr="00340F30"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اجتماعی</w:t>
            </w:r>
            <w:r w:rsidRPr="00340F30"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مانند</w:t>
            </w:r>
            <w:r w:rsidRPr="00340F30"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بسته</w:t>
            </w:r>
            <w:r w:rsidRPr="00340F30"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کمک</w:t>
            </w:r>
            <w:r w:rsidRPr="00340F30"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اجتماعی</w:t>
            </w:r>
            <w:r w:rsidRPr="00340F30"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و</w:t>
            </w:r>
            <w:r w:rsidRPr="00340F30"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تحصیلی</w:t>
            </w:r>
            <w:r w:rsidRPr="00340F30"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و</w:t>
            </w:r>
            <w:r w:rsidRPr="00340F30"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مشارکت</w:t>
            </w:r>
          </w:p>
          <w:p w:rsidR="00765DBA" w:rsidRPr="00FC1559" w:rsidRDefault="00765DBA" w:rsidP="00765DBA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sz w:val="20"/>
                <w:szCs w:val="20"/>
                <w:lang w:val="ru-RU" w:eastAsia="de-DE"/>
              </w:rPr>
            </w:pPr>
            <w:r w:rsidRPr="00765DBA"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lang w:val="ru-RU" w:eastAsia="de-DE"/>
              </w:rPr>
              <w:t>.</w:t>
            </w:r>
          </w:p>
          <w:p w:rsidR="008C26E3" w:rsidRPr="00765DBA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ru-RU" w:eastAsia="de-DE"/>
              </w:rPr>
            </w:pPr>
          </w:p>
        </w:tc>
      </w:tr>
      <w:tr w:rsidR="009206EE" w:rsidRPr="008C26E3" w:rsidTr="00E27566">
        <w:tc>
          <w:tcPr>
            <w:tcW w:w="3369" w:type="dxa"/>
            <w:shd w:val="clear" w:color="auto" w:fill="C0C0C0"/>
            <w:vAlign w:val="center"/>
          </w:tcPr>
          <w:p w:rsidR="009206EE" w:rsidRDefault="009206EE" w:rsidP="00E27566">
            <w:pPr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  <w:lastRenderedPageBreak/>
              <w:t>Name /Institution</w:t>
            </w:r>
          </w:p>
          <w:p w:rsidR="009206EE" w:rsidRPr="009206EE" w:rsidRDefault="009206EE" w:rsidP="00E27566">
            <w:pPr>
              <w:jc w:val="center"/>
              <w:rPr>
                <w:rFonts w:asciiTheme="minorBidi" w:eastAsia="Times New Roman" w:hAnsiTheme="minorBidi"/>
                <w:b/>
                <w:color w:val="808080" w:themeColor="background1" w:themeShade="80"/>
                <w:sz w:val="28"/>
                <w:szCs w:val="28"/>
                <w:lang w:eastAsia="de-DE" w:bidi="fa-IR"/>
              </w:rPr>
            </w:pPr>
            <w:r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8"/>
                <w:szCs w:val="28"/>
                <w:rtl/>
                <w:cs/>
                <w:lang w:val="ru-RU" w:eastAsia="de-DE"/>
              </w:rPr>
              <w:t>نام</w:t>
            </w:r>
            <w:r w:rsidRPr="00340F30">
              <w:rPr>
                <w:rFonts w:asciiTheme="minorBidi" w:eastAsia="Times New Roman" w:hAnsiTheme="minorBidi"/>
                <w:b/>
                <w:color w:val="808080" w:themeColor="background1" w:themeShade="80"/>
                <w:sz w:val="28"/>
                <w:szCs w:val="28"/>
                <w:rtl/>
                <w:lang w:val="ru-RU" w:eastAsia="de-DE"/>
              </w:rPr>
              <w:t>/</w:t>
            </w:r>
            <w:r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8"/>
                <w:szCs w:val="28"/>
                <w:rtl/>
                <w:cs/>
                <w:lang w:val="ru-RU" w:eastAsia="de-DE"/>
              </w:rPr>
              <w:t>مؤسسه</w:t>
            </w:r>
          </w:p>
        </w:tc>
        <w:tc>
          <w:tcPr>
            <w:tcW w:w="2551" w:type="dxa"/>
            <w:shd w:val="clear" w:color="auto" w:fill="C0C0C0"/>
          </w:tcPr>
          <w:p w:rsidR="009206EE" w:rsidRDefault="009206EE" w:rsidP="00E27566">
            <w:pPr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  <w:t>Kontakt</w:t>
            </w:r>
          </w:p>
          <w:p w:rsidR="009206EE" w:rsidRPr="009206EE" w:rsidRDefault="009206EE" w:rsidP="00E27566">
            <w:pPr>
              <w:jc w:val="center"/>
              <w:rPr>
                <w:rFonts w:asciiTheme="minorBidi" w:eastAsia="Times New Roman" w:hAnsiTheme="minorBidi"/>
                <w:b/>
                <w:color w:val="808080" w:themeColor="background1" w:themeShade="80"/>
                <w:sz w:val="28"/>
                <w:szCs w:val="28"/>
                <w:lang w:eastAsia="de-DE" w:bidi="fa-IR"/>
              </w:rPr>
            </w:pPr>
            <w:r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8"/>
                <w:szCs w:val="28"/>
                <w:rtl/>
                <w:cs/>
                <w:lang w:val="ru-RU" w:eastAsia="de-DE"/>
              </w:rPr>
              <w:t>اطلاعات</w:t>
            </w:r>
            <w:r w:rsidRPr="00340F30">
              <w:rPr>
                <w:rFonts w:asciiTheme="minorBidi" w:eastAsia="Times New Roman" w:hAnsiTheme="minorBidi"/>
                <w:b/>
                <w:color w:val="808080" w:themeColor="background1" w:themeShade="80"/>
                <w:sz w:val="28"/>
                <w:szCs w:val="28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8"/>
                <w:szCs w:val="28"/>
                <w:rtl/>
                <w:cs/>
                <w:lang w:val="ru-RU" w:eastAsia="de-DE"/>
              </w:rPr>
              <w:t>تماس</w:t>
            </w:r>
          </w:p>
        </w:tc>
        <w:tc>
          <w:tcPr>
            <w:tcW w:w="3544" w:type="dxa"/>
            <w:shd w:val="clear" w:color="auto" w:fill="C0C0C0"/>
          </w:tcPr>
          <w:p w:rsidR="009206EE" w:rsidRDefault="009206EE" w:rsidP="00E27566">
            <w:pPr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  <w:t>Zuständigkeiten</w:t>
            </w:r>
          </w:p>
          <w:p w:rsidR="009206EE" w:rsidRPr="009206EE" w:rsidRDefault="009206EE" w:rsidP="00E27566">
            <w:pPr>
              <w:spacing w:after="60"/>
              <w:jc w:val="center"/>
              <w:rPr>
                <w:rFonts w:asciiTheme="minorBidi" w:eastAsia="Times New Roman" w:hAnsiTheme="minorBidi"/>
                <w:b/>
                <w:color w:val="808080" w:themeColor="background1" w:themeShade="80"/>
                <w:sz w:val="28"/>
                <w:szCs w:val="28"/>
                <w:lang w:eastAsia="de-DE" w:bidi="fa-IR"/>
              </w:rPr>
            </w:pPr>
            <w:r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8"/>
                <w:szCs w:val="28"/>
                <w:rtl/>
                <w:cs/>
                <w:lang w:val="ru-RU" w:eastAsia="de-DE"/>
              </w:rPr>
              <w:t>مسئولیت</w:t>
            </w:r>
            <w:r w:rsidRPr="00340F30">
              <w:rPr>
                <w:rFonts w:ascii="Arial" w:eastAsia="Times New Roman" w:hAnsi="Arial" w:cs="Arial" w:hint="cs"/>
                <w:b/>
                <w:color w:val="808080" w:themeColor="background1" w:themeShade="80"/>
                <w:sz w:val="28"/>
                <w:szCs w:val="28"/>
                <w:rtl/>
                <w:cs/>
                <w:lang w:val="ru-RU" w:eastAsia="de-DE"/>
              </w:rPr>
              <w:t>‌</w:t>
            </w:r>
            <w:r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8"/>
                <w:szCs w:val="28"/>
                <w:rtl/>
                <w:cs/>
                <w:lang w:val="ru-RU" w:eastAsia="de-DE"/>
              </w:rPr>
              <w:t>ها</w:t>
            </w:r>
          </w:p>
        </w:tc>
      </w:tr>
      <w:tr w:rsidR="009206EE" w:rsidRPr="00C11870" w:rsidTr="00E537CD">
        <w:tc>
          <w:tcPr>
            <w:tcW w:w="3369" w:type="dxa"/>
          </w:tcPr>
          <w:p w:rsidR="009206EE" w:rsidRPr="008C26E3" w:rsidRDefault="009206EE" w:rsidP="009206EE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</w:pPr>
            <w:proofErr w:type="spellStart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  <w:t>Ausländeramt</w:t>
            </w:r>
            <w:proofErr w:type="spellEnd"/>
          </w:p>
          <w:p w:rsidR="009206EE" w:rsidRPr="00340F30" w:rsidRDefault="009206EE" w:rsidP="009206EE">
            <w:pPr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ru-RU" w:eastAsia="de-DE" w:bidi="fa-IR"/>
              </w:rPr>
            </w:pPr>
            <w:r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دفتر</w:t>
            </w:r>
            <w:r w:rsidRPr="00340F30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امور</w:t>
            </w:r>
            <w:r w:rsidRPr="00340F30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خارجه</w:t>
            </w:r>
          </w:p>
          <w:p w:rsidR="009206EE" w:rsidRPr="008C26E3" w:rsidRDefault="009206EE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</w:pPr>
          </w:p>
        </w:tc>
        <w:tc>
          <w:tcPr>
            <w:tcW w:w="2551" w:type="dxa"/>
          </w:tcPr>
          <w:p w:rsidR="009206EE" w:rsidRPr="008C26E3" w:rsidRDefault="009206EE" w:rsidP="009206EE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9206EE" w:rsidRPr="008C26E3" w:rsidRDefault="009206EE" w:rsidP="009206EE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9206EE" w:rsidRPr="008C26E3" w:rsidRDefault="009206EE" w:rsidP="009206EE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9206EE" w:rsidRPr="008C26E3" w:rsidRDefault="009206EE" w:rsidP="009206EE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9206EE" w:rsidRPr="008C26E3" w:rsidRDefault="009206EE" w:rsidP="009206EE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</w:t>
            </w:r>
          </w:p>
        </w:tc>
        <w:tc>
          <w:tcPr>
            <w:tcW w:w="3544" w:type="dxa"/>
          </w:tcPr>
          <w:p w:rsidR="009206EE" w:rsidRPr="008C26E3" w:rsidRDefault="009206EE" w:rsidP="009206EE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Aufgabe des Vollzugs des </w:t>
            </w:r>
            <w:hyperlink r:id="rId7" w:tooltip="Ausländerrecht" w:history="1">
              <w:r w:rsidRPr="008C26E3">
                <w:rPr>
                  <w:rFonts w:asciiTheme="minorBidi" w:eastAsia="Times New Roman" w:hAnsiTheme="minorBidi"/>
                  <w:sz w:val="20"/>
                  <w:szCs w:val="20"/>
                  <w:lang w:eastAsia="de-DE"/>
                </w:rPr>
                <w:t>Ausländerrechts</w:t>
              </w:r>
            </w:hyperlink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, wie Einbürgerung, Asyl</w:t>
            </w:r>
          </w:p>
          <w:p w:rsidR="009206EE" w:rsidRPr="00340F30" w:rsidRDefault="009206EE" w:rsidP="009206EE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color w:val="A6A6A6" w:themeColor="background1" w:themeShade="A6"/>
                <w:sz w:val="20"/>
                <w:szCs w:val="20"/>
                <w:lang w:val="ru-RU" w:eastAsia="de-DE" w:bidi="fa-IR"/>
              </w:rPr>
            </w:pPr>
            <w:r w:rsidRPr="00340F30">
              <w:rPr>
                <w:rFonts w:ascii="Tahoma" w:eastAsia="Times New Roman" w:hAnsi="Tahoma" w:cs="Tahoma" w:hint="cs"/>
                <w:color w:val="A6A6A6" w:themeColor="background1" w:themeShade="A6"/>
                <w:sz w:val="20"/>
                <w:szCs w:val="20"/>
                <w:rtl/>
                <w:cs/>
                <w:lang w:val="ru-RU" w:eastAsia="de-DE"/>
              </w:rPr>
              <w:t>وظیفه</w:t>
            </w:r>
            <w:r w:rsidRPr="00340F30">
              <w:rPr>
                <w:rFonts w:asciiTheme="minorBidi" w:eastAsia="Times New Roman" w:hAnsiTheme="minorBidi"/>
                <w:color w:val="A6A6A6" w:themeColor="background1" w:themeShade="A6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color w:val="A6A6A6" w:themeColor="background1" w:themeShade="A6"/>
                <w:sz w:val="20"/>
                <w:szCs w:val="20"/>
                <w:rtl/>
                <w:cs/>
                <w:lang w:val="ru-RU" w:eastAsia="de-DE"/>
              </w:rPr>
              <w:t>اعمال</w:t>
            </w:r>
            <w:r w:rsidRPr="00340F30">
              <w:rPr>
                <w:rFonts w:asciiTheme="minorBidi" w:eastAsia="Times New Roman" w:hAnsiTheme="minorBidi"/>
                <w:color w:val="A6A6A6" w:themeColor="background1" w:themeShade="A6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hyperlink r:id="rId8" w:tooltip="حقوق اتباع خارجی" w:history="1">
              <w:r w:rsidRPr="00340F30">
                <w:rPr>
                  <w:rStyle w:val="Hyperlink"/>
                  <w:rFonts w:ascii="Tahoma" w:eastAsia="Times New Roman" w:hAnsi="Tahoma" w:cs="Tahoma"/>
                  <w:color w:val="A6A6A6" w:themeColor="background1" w:themeShade="A6"/>
                  <w:sz w:val="20"/>
                  <w:szCs w:val="20"/>
                  <w:lang w:val="ru-RU" w:eastAsia="de-DE" w:bidi="fa-IR"/>
                </w:rPr>
                <w:t>حقوق</w:t>
              </w:r>
              <w:r w:rsidRPr="00340F30">
                <w:rPr>
                  <w:rStyle w:val="Hyperlink"/>
                  <w:rFonts w:asciiTheme="minorBidi" w:eastAsia="Times New Roman" w:hAnsiTheme="minorBidi"/>
                  <w:color w:val="A6A6A6" w:themeColor="background1" w:themeShade="A6"/>
                  <w:sz w:val="20"/>
                  <w:szCs w:val="20"/>
                  <w:lang w:val="ru-RU" w:eastAsia="de-DE" w:bidi="fa-IR"/>
                </w:rPr>
                <w:t xml:space="preserve"> </w:t>
              </w:r>
              <w:r w:rsidRPr="00340F30">
                <w:rPr>
                  <w:rStyle w:val="Hyperlink"/>
                  <w:rFonts w:ascii="Tahoma" w:eastAsia="Times New Roman" w:hAnsi="Tahoma" w:cs="Tahoma"/>
                  <w:color w:val="A6A6A6" w:themeColor="background1" w:themeShade="A6"/>
                  <w:sz w:val="20"/>
                  <w:szCs w:val="20"/>
                  <w:lang w:val="ru-RU" w:eastAsia="de-DE" w:bidi="fa-IR"/>
                </w:rPr>
                <w:t>اتباع</w:t>
              </w:r>
              <w:r w:rsidRPr="00340F30">
                <w:rPr>
                  <w:rStyle w:val="Hyperlink"/>
                  <w:rFonts w:asciiTheme="minorBidi" w:eastAsia="Times New Roman" w:hAnsiTheme="minorBidi"/>
                  <w:color w:val="A6A6A6" w:themeColor="background1" w:themeShade="A6"/>
                  <w:sz w:val="20"/>
                  <w:szCs w:val="20"/>
                  <w:lang w:val="ru-RU" w:eastAsia="de-DE" w:bidi="fa-IR"/>
                </w:rPr>
                <w:t xml:space="preserve"> </w:t>
              </w:r>
              <w:r w:rsidRPr="00340F30">
                <w:rPr>
                  <w:rStyle w:val="Hyperlink"/>
                  <w:rFonts w:ascii="Tahoma" w:eastAsia="Times New Roman" w:hAnsi="Tahoma" w:cs="Tahoma"/>
                  <w:color w:val="A6A6A6" w:themeColor="background1" w:themeShade="A6"/>
                  <w:sz w:val="20"/>
                  <w:szCs w:val="20"/>
                  <w:lang w:val="ru-RU" w:eastAsia="de-DE" w:bidi="fa-IR"/>
                </w:rPr>
                <w:t>خارجی</w:t>
              </w:r>
            </w:hyperlink>
            <w:r w:rsidRPr="00340F30">
              <w:rPr>
                <w:rFonts w:asciiTheme="minorBidi" w:eastAsia="Times New Roman" w:hAnsiTheme="minorBidi"/>
                <w:color w:val="A6A6A6" w:themeColor="background1" w:themeShade="A6"/>
                <w:sz w:val="20"/>
                <w:szCs w:val="20"/>
                <w:rtl/>
                <w:lang w:val="ru-RU" w:eastAsia="de-DE"/>
              </w:rPr>
              <w:t xml:space="preserve">,   </w:t>
            </w:r>
            <w:r w:rsidRPr="00340F30">
              <w:rPr>
                <w:rFonts w:ascii="Tahoma" w:eastAsia="Times New Roman" w:hAnsi="Tahoma" w:cs="Tahoma" w:hint="cs"/>
                <w:color w:val="A6A6A6" w:themeColor="background1" w:themeShade="A6"/>
                <w:sz w:val="20"/>
                <w:szCs w:val="20"/>
                <w:rtl/>
                <w:cs/>
                <w:lang w:val="ru-RU" w:eastAsia="de-DE"/>
              </w:rPr>
              <w:t>مانند</w:t>
            </w:r>
            <w:r w:rsidRPr="00340F30">
              <w:rPr>
                <w:rFonts w:asciiTheme="minorBidi" w:eastAsia="Times New Roman" w:hAnsiTheme="minorBidi"/>
                <w:color w:val="A6A6A6" w:themeColor="background1" w:themeShade="A6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color w:val="A6A6A6" w:themeColor="background1" w:themeShade="A6"/>
                <w:sz w:val="20"/>
                <w:szCs w:val="20"/>
                <w:rtl/>
                <w:cs/>
                <w:lang w:val="ru-RU" w:eastAsia="de-DE"/>
              </w:rPr>
              <w:t>ادغام،</w:t>
            </w:r>
            <w:r w:rsidRPr="00340F30">
              <w:rPr>
                <w:rFonts w:asciiTheme="minorBidi" w:eastAsia="Times New Roman" w:hAnsiTheme="minorBidi"/>
                <w:color w:val="A6A6A6" w:themeColor="background1" w:themeShade="A6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color w:val="A6A6A6" w:themeColor="background1" w:themeShade="A6"/>
                <w:sz w:val="20"/>
                <w:szCs w:val="20"/>
                <w:rtl/>
                <w:cs/>
                <w:lang w:val="ru-RU" w:eastAsia="de-DE"/>
              </w:rPr>
              <w:t>پناهندگی</w:t>
            </w:r>
          </w:p>
          <w:p w:rsidR="009206EE" w:rsidRPr="008C26E3" w:rsidRDefault="009206EE" w:rsidP="00E0744B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</w:p>
        </w:tc>
      </w:tr>
      <w:tr w:rsidR="008C26E3" w:rsidRPr="00C11870" w:rsidTr="00E537CD">
        <w:tc>
          <w:tcPr>
            <w:tcW w:w="3369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Arbeitsagentur/Jobcenter</w:t>
            </w:r>
          </w:p>
          <w:p w:rsidR="00340F30" w:rsidRPr="00340F30" w:rsidRDefault="00340F30" w:rsidP="00340F30">
            <w:pPr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ru-RU" w:eastAsia="de-DE" w:bidi="fa-IR"/>
              </w:rPr>
            </w:pPr>
            <w:r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سازمان</w:t>
            </w:r>
            <w:r w:rsidRPr="00340F30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کار</w:t>
            </w:r>
            <w:r w:rsidRPr="00340F30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rtl/>
                <w:lang w:val="ru-RU" w:eastAsia="de-DE"/>
              </w:rPr>
              <w:t xml:space="preserve">/ </w:t>
            </w:r>
            <w:r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مرکز</w:t>
            </w:r>
            <w:r w:rsidRPr="00340F30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شغلی</w:t>
            </w:r>
          </w:p>
          <w:p w:rsidR="008C26E3" w:rsidRPr="00765DBA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ru-RU" w:eastAsia="de-DE"/>
              </w:rPr>
            </w:pPr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4121BA" w:rsidRDefault="004121BA" w:rsidP="00C70BD7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</w:t>
            </w:r>
          </w:p>
        </w:tc>
        <w:tc>
          <w:tcPr>
            <w:tcW w:w="3544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Hilfe und Unterstützung bei der Arbeitssuche</w:t>
            </w:r>
          </w:p>
          <w:p w:rsidR="00340F30" w:rsidRPr="00340F30" w:rsidRDefault="00340F30" w:rsidP="00340F30">
            <w:pPr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lang w:val="ru-RU" w:eastAsia="de-DE" w:bidi="fa-IR"/>
              </w:rPr>
            </w:pPr>
            <w:r w:rsidRPr="00340F30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راهنمایی</w:t>
            </w:r>
            <w:r w:rsidRPr="00340F30"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و</w:t>
            </w:r>
            <w:r w:rsidRPr="00340F30"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پشتیبانی</w:t>
            </w:r>
            <w:r w:rsidRPr="00340F30"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در</w:t>
            </w:r>
            <w:r w:rsidRPr="00340F30"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خصوص</w:t>
            </w:r>
            <w:r w:rsidRPr="00340F30"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جستجوی</w:t>
            </w:r>
            <w:r w:rsidRPr="00340F30"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شغل</w:t>
            </w:r>
          </w:p>
          <w:p w:rsidR="008C26E3" w:rsidRPr="00765DBA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ru-RU" w:eastAsia="de-DE"/>
              </w:rPr>
            </w:pPr>
          </w:p>
        </w:tc>
      </w:tr>
      <w:tr w:rsidR="008C26E3" w:rsidRPr="00C11870" w:rsidTr="0028761D">
        <w:tc>
          <w:tcPr>
            <w:tcW w:w="3369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Polizei</w:t>
            </w:r>
          </w:p>
          <w:p w:rsidR="00340F30" w:rsidRPr="00340F30" w:rsidRDefault="00340F30" w:rsidP="00340F30">
            <w:pPr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ru-RU" w:eastAsia="de-DE" w:bidi="fa-IR"/>
              </w:rPr>
            </w:pPr>
            <w:r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پلیس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i/>
                <w:color w:val="000000" w:themeColor="text1"/>
                <w:sz w:val="20"/>
                <w:szCs w:val="20"/>
                <w:lang w:eastAsia="de-DE"/>
              </w:rPr>
            </w:pPr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8C26E3" w:rsidRDefault="004121BA" w:rsidP="00C70BD7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</w:t>
            </w:r>
          </w:p>
        </w:tc>
        <w:tc>
          <w:tcPr>
            <w:tcW w:w="3544" w:type="dxa"/>
          </w:tcPr>
          <w:p w:rsidR="008C26E3" w:rsidRPr="00443B7E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443B7E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Hilfe bei Bedrohung und Verbrechen</w:t>
            </w:r>
          </w:p>
          <w:p w:rsidR="00340F30" w:rsidRPr="00340F30" w:rsidRDefault="00340F30" w:rsidP="00340F30">
            <w:pPr>
              <w:rPr>
                <w:rFonts w:asciiTheme="minorBidi" w:eastAsia="Times New Roman" w:hAnsiTheme="minorBidi"/>
                <w:color w:val="A6A6A6" w:themeColor="background1" w:themeShade="A6"/>
                <w:sz w:val="20"/>
                <w:szCs w:val="20"/>
                <w:lang w:val="ru-RU" w:eastAsia="de-DE" w:bidi="fa-IR"/>
              </w:rPr>
            </w:pPr>
            <w:r w:rsidRPr="00340F30">
              <w:rPr>
                <w:rFonts w:ascii="Tahoma" w:eastAsia="Times New Roman" w:hAnsi="Tahoma" w:cs="Tahoma" w:hint="cs"/>
                <w:color w:val="A6A6A6" w:themeColor="background1" w:themeShade="A6"/>
                <w:sz w:val="20"/>
                <w:szCs w:val="20"/>
                <w:rtl/>
                <w:cs/>
                <w:lang w:val="ru-RU" w:eastAsia="de-DE"/>
              </w:rPr>
              <w:t>کمک</w:t>
            </w:r>
            <w:r w:rsidRPr="00340F30">
              <w:rPr>
                <w:rFonts w:asciiTheme="minorBidi" w:eastAsia="Times New Roman" w:hAnsiTheme="minorBidi"/>
                <w:color w:val="A6A6A6" w:themeColor="background1" w:themeShade="A6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color w:val="A6A6A6" w:themeColor="background1" w:themeShade="A6"/>
                <w:sz w:val="20"/>
                <w:szCs w:val="20"/>
                <w:rtl/>
                <w:cs/>
                <w:lang w:val="ru-RU" w:eastAsia="de-DE"/>
              </w:rPr>
              <w:t>در</w:t>
            </w:r>
            <w:r w:rsidRPr="00340F30">
              <w:rPr>
                <w:rFonts w:asciiTheme="minorBidi" w:eastAsia="Times New Roman" w:hAnsiTheme="minorBidi"/>
                <w:color w:val="A6A6A6" w:themeColor="background1" w:themeShade="A6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color w:val="A6A6A6" w:themeColor="background1" w:themeShade="A6"/>
                <w:sz w:val="20"/>
                <w:szCs w:val="20"/>
                <w:rtl/>
                <w:cs/>
                <w:lang w:val="ru-RU" w:eastAsia="de-DE"/>
              </w:rPr>
              <w:t>خصوص</w:t>
            </w:r>
            <w:r w:rsidRPr="00340F30">
              <w:rPr>
                <w:rFonts w:asciiTheme="minorBidi" w:eastAsia="Times New Roman" w:hAnsiTheme="minorBidi"/>
                <w:color w:val="A6A6A6" w:themeColor="background1" w:themeShade="A6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color w:val="A6A6A6" w:themeColor="background1" w:themeShade="A6"/>
                <w:sz w:val="20"/>
                <w:szCs w:val="20"/>
                <w:rtl/>
                <w:cs/>
                <w:lang w:val="ru-RU" w:eastAsia="de-DE"/>
              </w:rPr>
              <w:t>تهدیدها</w:t>
            </w:r>
            <w:r w:rsidRPr="00340F30">
              <w:rPr>
                <w:rFonts w:asciiTheme="minorBidi" w:eastAsia="Times New Roman" w:hAnsiTheme="minorBidi"/>
                <w:color w:val="A6A6A6" w:themeColor="background1" w:themeShade="A6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color w:val="A6A6A6" w:themeColor="background1" w:themeShade="A6"/>
                <w:sz w:val="20"/>
                <w:szCs w:val="20"/>
                <w:rtl/>
                <w:cs/>
                <w:lang w:val="ru-RU" w:eastAsia="de-DE"/>
              </w:rPr>
              <w:t>و</w:t>
            </w:r>
            <w:r w:rsidRPr="00340F30">
              <w:rPr>
                <w:rFonts w:asciiTheme="minorBidi" w:eastAsia="Times New Roman" w:hAnsiTheme="minorBidi"/>
                <w:color w:val="A6A6A6" w:themeColor="background1" w:themeShade="A6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color w:val="A6A6A6" w:themeColor="background1" w:themeShade="A6"/>
                <w:sz w:val="20"/>
                <w:szCs w:val="20"/>
                <w:rtl/>
                <w:cs/>
                <w:lang w:val="ru-RU" w:eastAsia="de-DE"/>
              </w:rPr>
              <w:t>جرائم</w:t>
            </w:r>
          </w:p>
          <w:p w:rsidR="008C26E3" w:rsidRPr="00765DBA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ru-RU" w:eastAsia="de-DE"/>
              </w:rPr>
            </w:pPr>
          </w:p>
        </w:tc>
      </w:tr>
      <w:tr w:rsidR="008C26E3" w:rsidRPr="00C11870" w:rsidTr="0028761D">
        <w:tc>
          <w:tcPr>
            <w:tcW w:w="3369" w:type="dxa"/>
          </w:tcPr>
          <w:p w:rsidR="008C26E3" w:rsidRPr="00340F30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E516FD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Lokale Kultur-/Integrations-vereine</w:t>
            </w:r>
            <w:r w:rsidRPr="00E516FD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br/>
            </w:r>
            <w:r w:rsidR="00340F30"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فرهنگ</w:t>
            </w:r>
            <w:r w:rsidR="00340F30" w:rsidRPr="00340F30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="00340F30"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محلی</w:t>
            </w:r>
            <w:r w:rsidR="00340F30" w:rsidRPr="00340F30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rtl/>
                <w:lang w:val="ru-RU" w:eastAsia="de-DE"/>
              </w:rPr>
              <w:t>/</w:t>
            </w:r>
            <w:r w:rsidR="00340F30"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باشگاه</w:t>
            </w:r>
            <w:r w:rsidR="00340F30" w:rsidRPr="00340F30">
              <w:rPr>
                <w:rFonts w:ascii="Arial" w:eastAsia="Times New Roman" w:hAnsi="Arial" w:cs="Arial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‌</w:t>
            </w:r>
            <w:r w:rsidR="00340F30"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های</w:t>
            </w:r>
            <w:r w:rsidR="00340F30" w:rsidRPr="00340F30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="00340F30"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ادغام</w:t>
            </w:r>
            <w:r w:rsidR="00340F30" w:rsidRPr="00340F30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rtl/>
                <w:lang w:val="ru-RU" w:eastAsia="de-DE"/>
              </w:rPr>
              <w:br/>
            </w:r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8C26E3" w:rsidRDefault="004121BA" w:rsidP="00C70BD7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</w:t>
            </w:r>
          </w:p>
        </w:tc>
        <w:tc>
          <w:tcPr>
            <w:tcW w:w="3544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Aktivitäten zum Verständnis und zur Integration </w:t>
            </w:r>
          </w:p>
          <w:p w:rsidR="00340F30" w:rsidRPr="00340F30" w:rsidRDefault="00340F30" w:rsidP="00340F30">
            <w:pPr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lang w:val="ru-RU" w:eastAsia="de-DE" w:bidi="fa-IR"/>
              </w:rPr>
            </w:pPr>
            <w:r w:rsidRPr="00340F30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فعالیت</w:t>
            </w:r>
            <w:r w:rsidRPr="00340F30">
              <w:rPr>
                <w:rFonts w:ascii="Arial" w:eastAsia="Times New Roman" w:hAnsi="Arial" w:cs="Arial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‌</w:t>
            </w:r>
            <w:r w:rsidRPr="00340F30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هایی</w:t>
            </w:r>
            <w:r w:rsidRPr="00340F30"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با</w:t>
            </w:r>
            <w:r w:rsidRPr="00340F30"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هدف</w:t>
            </w:r>
            <w:r w:rsidRPr="00340F30"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درک</w:t>
            </w:r>
            <w:r w:rsidRPr="00340F30"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و</w:t>
            </w:r>
            <w:r w:rsidRPr="00340F30"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ادغام</w:t>
            </w:r>
            <w:r w:rsidRPr="00340F30"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</w:p>
          <w:p w:rsidR="008C26E3" w:rsidRPr="00765DBA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ru-RU" w:eastAsia="de-DE"/>
              </w:rPr>
            </w:pPr>
          </w:p>
        </w:tc>
      </w:tr>
      <w:tr w:rsidR="008C26E3" w:rsidRPr="008C26E3" w:rsidTr="0028761D">
        <w:tc>
          <w:tcPr>
            <w:tcW w:w="3369" w:type="dxa"/>
          </w:tcPr>
          <w:p w:rsidR="008C26E3" w:rsidRPr="00340F30" w:rsidRDefault="008C26E3" w:rsidP="00E516FD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E516FD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Sportvereine, Kunst- und Musikschulen, Jugendclubs</w:t>
            </w:r>
            <w:r w:rsidRPr="00E516FD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br/>
            </w:r>
            <w:r w:rsidR="00340F30"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باشگاه</w:t>
            </w:r>
            <w:r w:rsidR="00340F30" w:rsidRPr="00340F30">
              <w:rPr>
                <w:rFonts w:ascii="Arial" w:eastAsia="Times New Roman" w:hAnsi="Arial" w:cs="Arial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‌</w:t>
            </w:r>
            <w:r w:rsidR="00340F30"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های</w:t>
            </w:r>
            <w:r w:rsidR="00340F30" w:rsidRPr="00340F30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="00340F30"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ورزشی،</w:t>
            </w:r>
            <w:r w:rsidR="00340F30" w:rsidRPr="00340F30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="00340F30"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مدارس</w:t>
            </w:r>
            <w:r w:rsidR="00340F30" w:rsidRPr="00340F30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="00340F30"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هنر</w:t>
            </w:r>
            <w:r w:rsidR="00340F30" w:rsidRPr="00340F30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="00340F30"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و</w:t>
            </w:r>
            <w:r w:rsidR="00340F30" w:rsidRPr="00340F30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="00340F30"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موسیقی،</w:t>
            </w:r>
            <w:r w:rsidR="00340F30" w:rsidRPr="00340F30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="00340F30"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باشگاه</w:t>
            </w:r>
            <w:r w:rsidR="00340F30" w:rsidRPr="00340F30">
              <w:rPr>
                <w:rFonts w:ascii="Arial" w:eastAsia="Times New Roman" w:hAnsi="Arial" w:cs="Arial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‌</w:t>
            </w:r>
            <w:r w:rsidR="00340F30"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های</w:t>
            </w:r>
            <w:r w:rsidR="00340F30" w:rsidRPr="00340F30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="00340F30" w:rsidRPr="00340F30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جوانان</w:t>
            </w:r>
            <w:r w:rsidR="00340F30" w:rsidRPr="00340F30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rtl/>
                <w:lang w:val="ru-RU" w:eastAsia="de-DE"/>
              </w:rPr>
              <w:br/>
            </w:r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8C26E3" w:rsidRDefault="004121BA" w:rsidP="00C70BD7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</w:t>
            </w:r>
          </w:p>
        </w:tc>
        <w:tc>
          <w:tcPr>
            <w:tcW w:w="3544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Angebote  zur Freizeitgestaltung </w:t>
            </w:r>
          </w:p>
          <w:p w:rsidR="00340F30" w:rsidRPr="00340F30" w:rsidRDefault="00340F30" w:rsidP="00340F30">
            <w:pPr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lang w:val="ru-RU" w:eastAsia="de-DE" w:bidi="fa-IR"/>
              </w:rPr>
            </w:pPr>
            <w:r w:rsidRPr="00340F30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پیشنهادهای</w:t>
            </w:r>
            <w:r w:rsidRPr="00340F30"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فعالیت</w:t>
            </w:r>
            <w:r w:rsidRPr="00340F30">
              <w:rPr>
                <w:rFonts w:ascii="Arial" w:eastAsia="Times New Roman" w:hAnsi="Arial" w:cs="Arial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‌</w:t>
            </w:r>
            <w:r w:rsidRPr="00340F30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های</w:t>
            </w:r>
            <w:r w:rsidRPr="00340F30"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اوقات</w:t>
            </w:r>
            <w:r w:rsidRPr="00340F30"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340F30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فراغت</w:t>
            </w:r>
            <w:r w:rsidRPr="00340F30"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</w:p>
          <w:p w:rsidR="008C26E3" w:rsidRPr="00765DBA" w:rsidRDefault="008C26E3" w:rsidP="00E0744B">
            <w:pPr>
              <w:rPr>
                <w:rFonts w:asciiTheme="minorBidi" w:eastAsia="Times New Roman" w:hAnsiTheme="minorBidi"/>
                <w:color w:val="787878"/>
                <w:sz w:val="20"/>
                <w:szCs w:val="20"/>
                <w:lang w:val="ru-RU" w:eastAsia="de-DE"/>
              </w:rPr>
            </w:pPr>
          </w:p>
        </w:tc>
      </w:tr>
    </w:tbl>
    <w:p w:rsidR="002A2CA1" w:rsidRDefault="002A2CA1"/>
    <w:sectPr w:rsidR="002A2CA1" w:rsidSect="00E537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037" w:rsidRDefault="00531037" w:rsidP="00531037">
      <w:pPr>
        <w:spacing w:after="0" w:line="240" w:lineRule="auto"/>
      </w:pPr>
      <w:r>
        <w:separator/>
      </w:r>
    </w:p>
  </w:endnote>
  <w:endnote w:type="continuationSeparator" w:id="0">
    <w:p w:rsidR="00531037" w:rsidRDefault="00531037" w:rsidP="00531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37" w:rsidRDefault="0053103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37" w:rsidRDefault="00531037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37" w:rsidRDefault="0053103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037" w:rsidRDefault="00531037" w:rsidP="00531037">
      <w:pPr>
        <w:spacing w:after="0" w:line="240" w:lineRule="auto"/>
      </w:pPr>
      <w:r>
        <w:separator/>
      </w:r>
    </w:p>
  </w:footnote>
  <w:footnote w:type="continuationSeparator" w:id="0">
    <w:p w:rsidR="00531037" w:rsidRDefault="00531037" w:rsidP="00531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37" w:rsidRDefault="0053103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37" w:rsidRDefault="00531037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37" w:rsidRDefault="0053103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6E3"/>
    <w:rsid w:val="00045686"/>
    <w:rsid w:val="002545BD"/>
    <w:rsid w:val="0028761D"/>
    <w:rsid w:val="002A2CA1"/>
    <w:rsid w:val="00305459"/>
    <w:rsid w:val="00340F30"/>
    <w:rsid w:val="004121BA"/>
    <w:rsid w:val="0044238D"/>
    <w:rsid w:val="00443B7E"/>
    <w:rsid w:val="00451F15"/>
    <w:rsid w:val="004E1947"/>
    <w:rsid w:val="00531037"/>
    <w:rsid w:val="005D229D"/>
    <w:rsid w:val="00765DBA"/>
    <w:rsid w:val="008445E0"/>
    <w:rsid w:val="008C26E3"/>
    <w:rsid w:val="008D2BBF"/>
    <w:rsid w:val="008F638C"/>
    <w:rsid w:val="009206EE"/>
    <w:rsid w:val="009412D6"/>
    <w:rsid w:val="009B1503"/>
    <w:rsid w:val="00BA24F4"/>
    <w:rsid w:val="00C11870"/>
    <w:rsid w:val="00C70BD7"/>
    <w:rsid w:val="00E516FD"/>
    <w:rsid w:val="00E537CD"/>
    <w:rsid w:val="00EF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C26E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C2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C26E3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31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1037"/>
  </w:style>
  <w:style w:type="paragraph" w:styleId="Fuzeile">
    <w:name w:val="footer"/>
    <w:basedOn w:val="Standard"/>
    <w:link w:val="FuzeileZchn"/>
    <w:uiPriority w:val="99"/>
    <w:unhideWhenUsed/>
    <w:rsid w:val="00531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1037"/>
  </w:style>
  <w:style w:type="character" w:customStyle="1" w:styleId="shorttext">
    <w:name w:val="short_text"/>
    <w:basedOn w:val="Absatz-Standardschriftart"/>
    <w:rsid w:val="00E516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C26E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C2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C26E3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31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1037"/>
  </w:style>
  <w:style w:type="paragraph" w:styleId="Fuzeile">
    <w:name w:val="footer"/>
    <w:basedOn w:val="Standard"/>
    <w:link w:val="FuzeileZchn"/>
    <w:uiPriority w:val="99"/>
    <w:unhideWhenUsed/>
    <w:rsid w:val="00531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1037"/>
  </w:style>
  <w:style w:type="character" w:customStyle="1" w:styleId="shorttext">
    <w:name w:val="short_text"/>
    <w:basedOn w:val="Absatz-Standardschriftart"/>
    <w:rsid w:val="00E51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wikipedia.org/wiki/Ausl%C3%A4nderrech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de.wikipedia.org/wiki/Ausl%C3%A4nderrecht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269AF6FE.dotm</Template>
  <TotalTime>0</TotalTime>
  <Pages>2</Pages>
  <Words>396</Words>
  <Characters>2653</Characters>
  <Application>Microsoft Office Word</Application>
  <DocSecurity>0</DocSecurity>
  <Lines>221</Lines>
  <Paragraphs>145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Außerschulische Unterstützung</vt:lpstr>
    </vt:vector>
  </TitlesOfParts>
  <Company>MSW NRW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Außerschulische Unterstützung</dc:title>
  <dc:subject>Ausserschulische Unterstützung, farsi</dc:subject>
  <dc:creator>QUA-LiS NRW</dc:creator>
  <cp:lastModifiedBy>Missal, Dagmar</cp:lastModifiedBy>
  <cp:revision>2</cp:revision>
  <dcterms:created xsi:type="dcterms:W3CDTF">2018-01-03T10:20:00Z</dcterms:created>
  <dcterms:modified xsi:type="dcterms:W3CDTF">2018-01-03T10:20:00Z</dcterms:modified>
</cp:coreProperties>
</file>