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59" w:rsidRPr="00DE5599" w:rsidRDefault="00452659" w:rsidP="00452659">
      <w:pPr>
        <w:contextualSpacing/>
        <w:rPr>
          <w:b/>
          <w:sz w:val="32"/>
          <w:szCs w:val="28"/>
        </w:rPr>
      </w:pPr>
      <w:bookmarkStart w:id="0" w:name="_GoBack"/>
      <w:bookmarkEnd w:id="0"/>
      <w:r w:rsidRPr="00DE5599">
        <w:rPr>
          <w:b/>
          <w:sz w:val="32"/>
          <w:szCs w:val="28"/>
        </w:rPr>
        <w:t>Praxisbeispiel</w:t>
      </w:r>
    </w:p>
    <w:p w:rsidR="00452659" w:rsidRPr="00CF41CF" w:rsidRDefault="00EA65AE" w:rsidP="00452659">
      <w:pPr>
        <w:contextualSpacing/>
        <w:rPr>
          <w:b/>
          <w:sz w:val="26"/>
          <w:szCs w:val="26"/>
        </w:rPr>
      </w:pPr>
      <w:r w:rsidRPr="00CF41CF">
        <w:rPr>
          <w:b/>
          <w:bCs/>
          <w:sz w:val="26"/>
          <w:szCs w:val="26"/>
        </w:rPr>
        <w:t>Merkmal</w:t>
      </w:r>
      <w:r w:rsidR="00442913" w:rsidRPr="00CF41CF">
        <w:rPr>
          <w:b/>
          <w:bCs/>
          <w:sz w:val="26"/>
          <w:szCs w:val="26"/>
        </w:rPr>
        <w:t xml:space="preserve">: </w:t>
      </w:r>
      <w:r w:rsidR="00932BBA" w:rsidRPr="00CF41CF">
        <w:rPr>
          <w:b/>
          <w:bCs/>
          <w:sz w:val="26"/>
          <w:szCs w:val="26"/>
        </w:rPr>
        <w:t>Das Kollegium und die Schulleitung arbeiten eng zusammen</w:t>
      </w:r>
    </w:p>
    <w:p w:rsidR="00101FDB" w:rsidRPr="00AD4E7F" w:rsidRDefault="00101FDB" w:rsidP="00101FDB">
      <w:pPr>
        <w:contextualSpacing/>
        <w:rPr>
          <w:sz w:val="28"/>
        </w:rPr>
      </w:pPr>
    </w:p>
    <w:p w:rsidR="00101FDB" w:rsidRDefault="00101FDB" w:rsidP="00101FDB">
      <w:pPr>
        <w:contextualSpacing/>
      </w:pPr>
      <w:r>
        <w:t>Die</w:t>
      </w:r>
      <w:r w:rsidR="009D2A19">
        <w:t xml:space="preserve"> Notwendigkeit, eine P</w:t>
      </w:r>
      <w:r w:rsidRPr="009C11A2">
        <w:t xml:space="preserve">ädagogische Konferenz zu </w:t>
      </w:r>
      <w:r>
        <w:t xml:space="preserve">dem </w:t>
      </w:r>
      <w:r w:rsidR="00A7737C">
        <w:t xml:space="preserve">Merkmal </w:t>
      </w:r>
      <w:r w:rsidRPr="00FD7601">
        <w:t>„</w:t>
      </w:r>
      <w:r w:rsidRPr="00FD7601">
        <w:rPr>
          <w:bCs/>
        </w:rPr>
        <w:t>Das Kollegium und die Schulleitung arbeiten eng zusammen“</w:t>
      </w:r>
      <w:r w:rsidRPr="00FD7601">
        <w:t xml:space="preserve"> </w:t>
      </w:r>
      <w:r w:rsidR="009D2A19" w:rsidRPr="009D2A19">
        <w:t xml:space="preserve">in Anlehnung an Arndt/Werning (2106) </w:t>
      </w:r>
      <w:r w:rsidRPr="00FD7601">
        <w:t>z</w:t>
      </w:r>
      <w:r w:rsidR="00F57C6C">
        <w:t>u gestalten, kann u.a. sein, wenn</w:t>
      </w:r>
      <w:r w:rsidRPr="00FD7601">
        <w:t>…</w:t>
      </w:r>
    </w:p>
    <w:p w:rsidR="00101FDB" w:rsidRPr="00AD4E7F" w:rsidRDefault="00101FDB" w:rsidP="00101FDB">
      <w:pPr>
        <w:contextualSpacing/>
        <w:rPr>
          <w:rFonts w:eastAsia="Arial" w:cs="Arial"/>
          <w:sz w:val="10"/>
        </w:rPr>
      </w:pPr>
    </w:p>
    <w:p w:rsidR="00101FDB" w:rsidRPr="009C11A2" w:rsidRDefault="00101FDB" w:rsidP="00101FDB">
      <w:pPr>
        <w:pStyle w:val="Listenabsatz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9C11A2">
        <w:t>Sie die Motivation zur Unterrichts</w:t>
      </w:r>
      <w:r w:rsidR="00F71756">
        <w:t>- und Schul</w:t>
      </w:r>
      <w:r w:rsidRPr="009C11A2">
        <w:t xml:space="preserve">entwicklung </w:t>
      </w:r>
      <w:r>
        <w:t>innerhalb des Kollegiums</w:t>
      </w:r>
      <w:r w:rsidRPr="009C11A2">
        <w:t xml:space="preserve"> stärken möchten.</w:t>
      </w:r>
    </w:p>
    <w:p w:rsidR="00101FDB" w:rsidRDefault="00101FDB" w:rsidP="00101FDB">
      <w:pPr>
        <w:pStyle w:val="Listenabsatz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Sie </w:t>
      </w:r>
      <w:r w:rsidRPr="009C11A2">
        <w:t xml:space="preserve">die Teilhabe der Lehrerinnen und Lehrer an der Festsetzung </w:t>
      </w:r>
      <w:r>
        <w:t>von</w:t>
      </w:r>
      <w:r w:rsidRPr="009C11A2">
        <w:t xml:space="preserve"> </w:t>
      </w:r>
      <w:r>
        <w:t>Schulentwicklungszielen</w:t>
      </w:r>
      <w:r w:rsidRPr="009C11A2">
        <w:t xml:space="preserve"> stärken möchten.</w:t>
      </w:r>
    </w:p>
    <w:p w:rsidR="00101FDB" w:rsidRPr="009C11A2" w:rsidRDefault="00101FDB" w:rsidP="00101FDB">
      <w:pPr>
        <w:pStyle w:val="Listenabsatz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9C11A2">
        <w:t xml:space="preserve">Sie eine gemeinsame Grundlage für die </w:t>
      </w:r>
      <w:r>
        <w:t>Weiterarbeit</w:t>
      </w:r>
      <w:r w:rsidRPr="009C11A2">
        <w:t xml:space="preserve"> am Schulprogramm legen möchten.</w:t>
      </w:r>
    </w:p>
    <w:p w:rsidR="00101FDB" w:rsidRPr="009C11A2" w:rsidRDefault="009D2A19" w:rsidP="00101FDB">
      <w:pPr>
        <w:pStyle w:val="Listenabsatz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an Ihrer Schule </w:t>
      </w:r>
      <w:r w:rsidR="00101FDB" w:rsidRPr="009C11A2">
        <w:t>Idee</w:t>
      </w:r>
      <w:r w:rsidR="00101FDB">
        <w:t xml:space="preserve">n und Überlegungen von Kolleginnen und Kollegen </w:t>
      </w:r>
      <w:r w:rsidR="00101FDB" w:rsidRPr="009C11A2">
        <w:t>in einem konst</w:t>
      </w:r>
      <w:r w:rsidR="00101FDB">
        <w:t>ruktiven Rahmen eingebracht und durch</w:t>
      </w:r>
      <w:r w:rsidR="00101FDB" w:rsidRPr="009C11A2">
        <w:t xml:space="preserve"> Unterstützung </w:t>
      </w:r>
      <w:r w:rsidR="00101FDB">
        <w:t>weiterer</w:t>
      </w:r>
      <w:r w:rsidR="00101FDB" w:rsidRPr="009C11A2">
        <w:t xml:space="preserve"> Kolleginnen und Kollegen umgesetzt werden </w:t>
      </w:r>
      <w:r w:rsidR="00101FDB">
        <w:t>sollen</w:t>
      </w:r>
      <w:r w:rsidR="00101FDB" w:rsidRPr="009C11A2">
        <w:t>.</w:t>
      </w:r>
    </w:p>
    <w:p w:rsidR="00101FDB" w:rsidRPr="00AF64A8" w:rsidRDefault="00C93A49" w:rsidP="00101FDB">
      <w:pPr>
        <w:ind w:left="360"/>
        <w:contextualSpacing/>
      </w:pPr>
      <w:r w:rsidRPr="00AF64A8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2E66539" wp14:editId="0BC61DF2">
                <wp:simplePos x="0" y="0"/>
                <wp:positionH relativeFrom="column">
                  <wp:posOffset>245745</wp:posOffset>
                </wp:positionH>
                <wp:positionV relativeFrom="paragraph">
                  <wp:posOffset>68884</wp:posOffset>
                </wp:positionV>
                <wp:extent cx="5453380" cy="4615180"/>
                <wp:effectExtent l="0" t="0" r="13970" b="13970"/>
                <wp:wrapNone/>
                <wp:docPr id="40" name="Gruppieren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3380" cy="4615180"/>
                          <a:chOff x="0" y="0"/>
                          <a:chExt cx="5257800" cy="4005279"/>
                        </a:xfrm>
                      </wpg:grpSpPr>
                      <wpg:grpSp>
                        <wpg:cNvPr id="41" name="Gruppieren 41"/>
                        <wpg:cNvGrpSpPr/>
                        <wpg:grpSpPr>
                          <a:xfrm>
                            <a:off x="0" y="0"/>
                            <a:ext cx="5257800" cy="987232"/>
                            <a:chOff x="0" y="0"/>
                            <a:chExt cx="5257800" cy="987232"/>
                          </a:xfrm>
                        </wpg:grpSpPr>
                        <wps:wsp>
                          <wps:cNvPr id="42" name="Rechteck 42"/>
                          <wps:cNvSpPr/>
                          <wps:spPr>
                            <a:xfrm>
                              <a:off x="0" y="200016"/>
                              <a:ext cx="5257800" cy="78721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Default="00D02151" w:rsidP="00101FDB">
                                <w:pPr>
                                  <w:spacing w:after="0" w:line="240" w:lineRule="auto"/>
                                  <w:ind w:left="907"/>
                                  <w:contextualSpacing/>
                                </w:pPr>
                              </w:p>
                              <w:p w:rsidR="00D02151" w:rsidRPr="00462ECE" w:rsidRDefault="00D02151" w:rsidP="00101FDB">
                                <w:pPr>
                                  <w:pStyle w:val="Listenabsatz"/>
                                  <w:numPr>
                                    <w:ilvl w:val="0"/>
                                    <w:numId w:val="59"/>
                                  </w:numPr>
                                  <w:spacing w:after="0" w:line="240" w:lineRule="auto"/>
                                  <w:jc w:val="left"/>
                                  <w:rPr>
                                    <w:rFonts w:ascii="Times New Roman" w:eastAsia="Times New Roman" w:hAnsi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 w:rsidRPr="00462ECE"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 xml:space="preserve">Bestandsaufnahme und </w:t>
                                </w: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>Formulierung von Schulentwicklungsvorhaben</w:t>
                                </w:r>
                              </w:p>
                              <w:p w:rsidR="00D02151" w:rsidRPr="00985DEA" w:rsidRDefault="00D02151" w:rsidP="00101FDB">
                                <w:pPr>
                                  <w:pStyle w:val="Listenabsatz"/>
                                  <w:numPr>
                                    <w:ilvl w:val="0"/>
                                    <w:numId w:val="59"/>
                                  </w:numPr>
                                  <w:spacing w:after="0" w:line="240" w:lineRule="auto"/>
                                  <w:jc w:val="left"/>
                                  <w:rPr>
                                    <w:rFonts w:ascii="Times New Roman" w:eastAsia="Times New Roman" w:hAnsi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>hier: Das Kollegium als Feedbackgeber und zur Planung von Schulentwicklungsvorhaben partizipieren lassen</w:t>
                                </w:r>
                                <w:r w:rsidRPr="00462ECE"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 xml:space="preserve"> </w:t>
                                </w:r>
                              </w:p>
                              <w:p w:rsidR="00D02151" w:rsidRDefault="00D02151" w:rsidP="00101FDB">
                                <w:pPr>
                                  <w:pStyle w:val="Listenabsatz"/>
                                  <w:spacing w:after="0" w:line="240" w:lineRule="auto"/>
                                  <w:ind w:left="360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Abgerundetes Rechteck 43"/>
                          <wps:cNvSpPr/>
                          <wps:spPr>
                            <a:xfrm>
                              <a:off x="219075" y="0"/>
                              <a:ext cx="2976880" cy="33845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 w="25400" cap="flat" cmpd="sng" algn="ctr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Pr="00AF64A8" w:rsidRDefault="00D02151" w:rsidP="00101FDB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AF64A8">
                                  <w:rPr>
                                    <w:b/>
                                    <w:color w:val="FFFFFF" w:themeColor="background1"/>
                                  </w:rPr>
                                  <w:t>Ausgangspunkt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uppieren 44"/>
                        <wpg:cNvGrpSpPr/>
                        <wpg:grpSpPr>
                          <a:xfrm>
                            <a:off x="0" y="1162329"/>
                            <a:ext cx="5257800" cy="1529384"/>
                            <a:chOff x="0" y="1162329"/>
                            <a:chExt cx="5257800" cy="1529384"/>
                          </a:xfrm>
                        </wpg:grpSpPr>
                        <wps:wsp>
                          <wps:cNvPr id="45" name="Rechteck 45"/>
                          <wps:cNvSpPr/>
                          <wps:spPr>
                            <a:xfrm>
                              <a:off x="0" y="1318968"/>
                              <a:ext cx="5257800" cy="13727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chemeClr val="accent2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Pr="00DE4268" w:rsidRDefault="00D02151" w:rsidP="00101FDB">
                                <w:pPr>
                                  <w:spacing w:after="0" w:line="240" w:lineRule="auto"/>
                                  <w:contextualSpacing/>
                                  <w:rPr>
                                    <w:sz w:val="28"/>
                                  </w:rPr>
                                </w:pPr>
                              </w:p>
                              <w:p w:rsidR="00D02151" w:rsidRPr="009354FE" w:rsidRDefault="00D02151" w:rsidP="00101FDB">
                                <w:pPr>
                                  <w:pStyle w:val="Listenabsatz"/>
                                  <w:numPr>
                                    <w:ilvl w:val="0"/>
                                    <w:numId w:val="54"/>
                                  </w:numPr>
                                  <w:spacing w:after="0" w:line="240" w:lineRule="auto"/>
                                  <w:jc w:val="left"/>
                                  <w:rPr>
                                    <w:rFonts w:ascii="Times New Roman" w:eastAsia="Times New Roman" w:hAnsi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>Informationen zur Pädagogischen Konferenz (Material 1)</w:t>
                                </w:r>
                              </w:p>
                              <w:p w:rsidR="00D02151" w:rsidRPr="00F361F3" w:rsidRDefault="00D02151" w:rsidP="00101FDB">
                                <w:pPr>
                                  <w:pStyle w:val="Listenabsatz"/>
                                  <w:numPr>
                                    <w:ilvl w:val="0"/>
                                    <w:numId w:val="54"/>
                                  </w:numPr>
                                  <w:spacing w:after="0" w:line="240" w:lineRule="auto"/>
                                  <w:jc w:val="left"/>
                                </w:pP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>Bereitstellung der Reflexionsbö</w:t>
                                </w:r>
                                <w:r w:rsidRPr="008D0C56"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 xml:space="preserve">gen </w:t>
                                </w: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>zum Merkmal „Das Kollegium und die Schulleitung arbeiten eng zusammen“ für die individuelle Auseinandersetzung innerhalb der Pädagogischen Konferenz:</w:t>
                                </w:r>
                              </w:p>
                              <w:p w:rsidR="00D02151" w:rsidRPr="00F361F3" w:rsidRDefault="00D02151" w:rsidP="00101FDB">
                                <w:pPr>
                                  <w:pStyle w:val="Listenabsatz"/>
                                  <w:numPr>
                                    <w:ilvl w:val="0"/>
                                    <w:numId w:val="83"/>
                                  </w:numPr>
                                  <w:spacing w:after="0" w:line="240" w:lineRule="auto"/>
                                  <w:jc w:val="left"/>
                                </w:pPr>
                                <w:r w:rsidRPr="008B68FD"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 xml:space="preserve">für </w:t>
                                </w: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>die Schulleitung</w:t>
                                </w:r>
                              </w:p>
                              <w:p w:rsidR="00D02151" w:rsidRPr="00F361F3" w:rsidRDefault="00D02151" w:rsidP="00101FDB">
                                <w:pPr>
                                  <w:pStyle w:val="Listenabsatz"/>
                                  <w:numPr>
                                    <w:ilvl w:val="0"/>
                                    <w:numId w:val="83"/>
                                  </w:numPr>
                                  <w:spacing w:after="0" w:line="240" w:lineRule="auto"/>
                                  <w:jc w:val="left"/>
                                </w:pP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>für Lehrerinnen und Lehrer</w:t>
                                </w:r>
                              </w:p>
                              <w:p w:rsidR="00D02151" w:rsidRPr="008D0C56" w:rsidRDefault="00D02151" w:rsidP="00101FDB">
                                <w:pPr>
                                  <w:pStyle w:val="Listenabsatz"/>
                                  <w:numPr>
                                    <w:ilvl w:val="0"/>
                                    <w:numId w:val="83"/>
                                  </w:numPr>
                                  <w:spacing w:after="0" w:line="240" w:lineRule="auto"/>
                                  <w:jc w:val="left"/>
                                </w:pP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 xml:space="preserve">für </w:t>
                                </w:r>
                                <w:r w:rsidRPr="008B68FD"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>Pädagogische</w:t>
                                </w: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 xml:space="preserve"> Fachkräfte</w:t>
                                </w:r>
                                <w:r w:rsidRPr="008D0C56">
                                  <w:rPr>
                                    <w:rFonts w:ascii="Calibri" w:eastAsia="+mn-ea" w:hAnsi="Calibri" w:cs="+mn-cs"/>
                                    <w:color w:val="000000"/>
                                    <w:lang w:eastAsia="de-DE"/>
                                  </w:rPr>
                                  <w:t xml:space="preserve"> </w:t>
                                </w:r>
                              </w:p>
                              <w:p w:rsidR="00D02151" w:rsidRPr="00F666C6" w:rsidRDefault="00D02151" w:rsidP="00101FDB">
                                <w:pPr>
                                  <w:pStyle w:val="Listenabsatz"/>
                                  <w:spacing w:after="0" w:line="240" w:lineRule="auto"/>
                                  <w:ind w:left="357"/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Abgerundetes Rechteck 46"/>
                          <wps:cNvSpPr/>
                          <wps:spPr>
                            <a:xfrm>
                              <a:off x="225528" y="1162329"/>
                              <a:ext cx="2976880" cy="33845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5400" cap="flat" cmpd="sng" algn="ctr">
                              <a:solidFill>
                                <a:schemeClr val="accent2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Default="00D02151" w:rsidP="00101FDB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Vorarbeiten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2" name="Gruppieren 72"/>
                        <wpg:cNvGrpSpPr/>
                        <wpg:grpSpPr>
                          <a:xfrm>
                            <a:off x="0" y="2810246"/>
                            <a:ext cx="5257800" cy="1195033"/>
                            <a:chOff x="0" y="2810246"/>
                            <a:chExt cx="5257800" cy="1195033"/>
                          </a:xfrm>
                        </wpg:grpSpPr>
                        <wps:wsp>
                          <wps:cNvPr id="73" name="Rechteck 73"/>
                          <wps:cNvSpPr/>
                          <wps:spPr>
                            <a:xfrm>
                              <a:off x="0" y="2969380"/>
                              <a:ext cx="5257800" cy="103589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Default="00D02151" w:rsidP="00101FDB">
                                <w:pPr>
                                  <w:spacing w:after="0" w:line="240" w:lineRule="auto"/>
                                  <w:ind w:left="714"/>
                                  <w:contextualSpacing/>
                                </w:pPr>
                              </w:p>
                              <w:p w:rsidR="00D02151" w:rsidRPr="00DE4268" w:rsidRDefault="00D02151" w:rsidP="00101FDB">
                                <w:pPr>
                                  <w:numPr>
                                    <w:ilvl w:val="0"/>
                                    <w:numId w:val="72"/>
                                  </w:numPr>
                                  <w:spacing w:after="0" w:line="240" w:lineRule="auto"/>
                                  <w:contextualSpacing/>
                                  <w:jc w:val="left"/>
                                  <w:rPr>
                                    <w:rFonts w:ascii="Times New Roman" w:eastAsia="Times New Roman" w:hAnsi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verschiedene Professionen des Kollegiums</w:t>
                                </w:r>
                              </w:p>
                              <w:p w:rsidR="00D02151" w:rsidRPr="00DE4268" w:rsidRDefault="00D02151" w:rsidP="00101FDB">
                                <w:pPr>
                                  <w:numPr>
                                    <w:ilvl w:val="0"/>
                                    <w:numId w:val="73"/>
                                  </w:numPr>
                                  <w:spacing w:after="0" w:line="240" w:lineRule="auto"/>
                                  <w:contextualSpacing/>
                                  <w:jc w:val="left"/>
                                  <w:rPr>
                                    <w:rFonts w:ascii="Times New Roman" w:eastAsia="Times New Roman" w:hAnsi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 w:rsidRPr="00DE4268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Schulleitung</w:t>
                                </w:r>
                              </w:p>
                              <w:p w:rsidR="00D02151" w:rsidRPr="00DE4268" w:rsidRDefault="00D02151" w:rsidP="00101FDB">
                                <w:pPr>
                                  <w:numPr>
                                    <w:ilvl w:val="0"/>
                                    <w:numId w:val="73"/>
                                  </w:numPr>
                                  <w:spacing w:after="0" w:line="240" w:lineRule="auto"/>
                                  <w:contextualSpacing/>
                                  <w:jc w:val="left"/>
                                  <w:rPr>
                                    <w:rFonts w:ascii="Times New Roman" w:eastAsia="Times New Roman" w:hAnsi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 w:rsidRPr="00DE4268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ggf. erweiterte Schulleitung</w:t>
                                </w:r>
                              </w:p>
                              <w:p w:rsidR="00D02151" w:rsidRPr="00DE4268" w:rsidRDefault="00D02151" w:rsidP="00101FDB">
                                <w:pPr>
                                  <w:numPr>
                                    <w:ilvl w:val="0"/>
                                    <w:numId w:val="73"/>
                                  </w:numPr>
                                  <w:spacing w:after="0" w:line="240" w:lineRule="auto"/>
                                  <w:contextualSpacing/>
                                  <w:jc w:val="left"/>
                                  <w:rPr>
                                    <w:rFonts w:ascii="Times New Roman" w:eastAsia="Times New Roman" w:hAnsi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Lehrerinnen und Lehrer</w:t>
                                </w:r>
                              </w:p>
                              <w:p w:rsidR="00D02151" w:rsidRPr="00DE4268" w:rsidRDefault="00D02151" w:rsidP="00101FDB">
                                <w:pPr>
                                  <w:numPr>
                                    <w:ilvl w:val="0"/>
                                    <w:numId w:val="73"/>
                                  </w:numPr>
                                  <w:spacing w:after="0" w:line="240" w:lineRule="auto"/>
                                  <w:contextualSpacing/>
                                  <w:jc w:val="left"/>
                                  <w:rPr>
                                    <w:rFonts w:ascii="Times New Roman" w:eastAsia="Times New Roman" w:hAnsi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Pädagogische Fachkräfte</w:t>
                                </w:r>
                              </w:p>
                              <w:p w:rsidR="00D02151" w:rsidRDefault="00D02151" w:rsidP="00101FDB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Abgerundetes Rechteck 74"/>
                          <wps:cNvSpPr/>
                          <wps:spPr>
                            <a:xfrm>
                              <a:off x="219075" y="2810246"/>
                              <a:ext cx="2976880" cy="33845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25400" cap="flat" cmpd="sng" algn="ctr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Default="00D02151" w:rsidP="00101FDB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Zielgruppe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66539" id="Gruppieren 40" o:spid="_x0000_s1026" style="position:absolute;left:0;text-align:left;margin-left:19.35pt;margin-top:5.4pt;width:429.4pt;height:363.4pt;z-index:251685888;mso-width-relative:margin;mso-height-relative:margin" coordsize="52578,4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">
                <v:group id="Gruppieren 41" o:spid="_x0000_s1027" style="position:absolute;width:52578;height:9872" coordsize="52578,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hteck 42" o:spid="_x0000_s1028" style="position:absolute;top:2000;width:52578;height:7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" fillcolor="window" strokecolor="#c45911 [2405]" strokeweight="2pt">
                    <v:textbox>
                      <w:txbxContent>
                        <w:p w:rsidR="00D02151" w:rsidRDefault="00D02151" w:rsidP="00101FDB">
                          <w:pPr>
                            <w:spacing w:after="0" w:line="240" w:lineRule="auto"/>
                            <w:ind w:left="907"/>
                            <w:contextualSpacing/>
                          </w:pPr>
                        </w:p>
                        <w:p w:rsidR="00D02151" w:rsidRPr="00462ECE" w:rsidRDefault="00D02151" w:rsidP="00101FDB">
                          <w:pPr>
                            <w:pStyle w:val="Listenabsatz"/>
                            <w:numPr>
                              <w:ilvl w:val="0"/>
                              <w:numId w:val="59"/>
                            </w:numPr>
                            <w:spacing w:after="0" w:line="240" w:lineRule="auto"/>
                            <w:jc w:val="left"/>
                            <w:rPr>
                              <w:rFonts w:ascii="Times New Roman" w:eastAsia="Times New Roman" w:hAnsi="Times New Roman" w:cs="Times New Roman"/>
                              <w:szCs w:val="24"/>
                              <w:lang w:eastAsia="de-DE"/>
                            </w:rPr>
                          </w:pPr>
                          <w:r w:rsidRPr="00462ECE"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 xml:space="preserve">Bestandsaufnahme und </w:t>
                          </w:r>
                          <w:r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>Formulierung von Schulentwicklungsvorhaben</w:t>
                          </w:r>
                        </w:p>
                        <w:p w:rsidR="00D02151" w:rsidRPr="00985DEA" w:rsidRDefault="00D02151" w:rsidP="00101FDB">
                          <w:pPr>
                            <w:pStyle w:val="Listenabsatz"/>
                            <w:numPr>
                              <w:ilvl w:val="0"/>
                              <w:numId w:val="59"/>
                            </w:numPr>
                            <w:spacing w:after="0" w:line="240" w:lineRule="auto"/>
                            <w:jc w:val="left"/>
                            <w:rPr>
                              <w:rFonts w:ascii="Times New Roman" w:eastAsia="Times New Roman" w:hAnsi="Times New Roman" w:cs="Times New Roman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>hier: Das Kollegium als Feedbackgeber und zur Planung von Schulentwicklungsvorhaben partizipieren lassen</w:t>
                          </w:r>
                          <w:r w:rsidRPr="00462ECE"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 xml:space="preserve"> </w:t>
                          </w:r>
                        </w:p>
                        <w:p w:rsidR="00D02151" w:rsidRDefault="00D02151" w:rsidP="00101FDB">
                          <w:pPr>
                            <w:pStyle w:val="Listenabsatz"/>
                            <w:spacing w:after="0" w:line="240" w:lineRule="auto"/>
                            <w:ind w:left="360"/>
                          </w:pPr>
                        </w:p>
                      </w:txbxContent>
                    </v:textbox>
                  </v:rect>
                  <v:roundrect id="Abgerundetes Rechteck 43" o:spid="_x0000_s1029" style="position:absolute;left:2190;width:29769;height:33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" fillcolor="#c45911 [2405]" strokecolor="#c45911 [2405]" strokeweight="2pt">
                    <v:textbox>
                      <w:txbxContent>
                        <w:p w:rsidR="00D02151" w:rsidRPr="00AF64A8" w:rsidRDefault="00D02151" w:rsidP="00101FDB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 w:rsidRPr="00AF64A8">
                            <w:rPr>
                              <w:b/>
                              <w:color w:val="FFFFFF" w:themeColor="background1"/>
                            </w:rPr>
                            <w:t>Ausgangspunkt</w:t>
                          </w:r>
                        </w:p>
                      </w:txbxContent>
                    </v:textbox>
                  </v:roundrect>
                </v:group>
                <v:group id="Gruppieren 44" o:spid="_x0000_s1030" style="position:absolute;top:11623;width:52578;height:15294" coordorigin=",11623" coordsize="52578,15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hteck 45" o:spid="_x0000_s1031" style="position:absolute;top:13189;width:52578;height:1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" fillcolor="window" strokecolor="#ed7d31 [3205]" strokeweight="2pt">
                    <v:textbox>
                      <w:txbxContent>
                        <w:p w:rsidR="00D02151" w:rsidRPr="00DE4268" w:rsidRDefault="00D02151" w:rsidP="00101FDB">
                          <w:pPr>
                            <w:spacing w:after="0" w:line="240" w:lineRule="auto"/>
                            <w:contextualSpacing/>
                            <w:rPr>
                              <w:sz w:val="28"/>
                            </w:rPr>
                          </w:pPr>
                        </w:p>
                        <w:p w:rsidR="00D02151" w:rsidRPr="009354FE" w:rsidRDefault="00D02151" w:rsidP="00101FDB">
                          <w:pPr>
                            <w:pStyle w:val="Listenabsatz"/>
                            <w:numPr>
                              <w:ilvl w:val="0"/>
                              <w:numId w:val="54"/>
                            </w:numPr>
                            <w:spacing w:after="0" w:line="240" w:lineRule="auto"/>
                            <w:jc w:val="left"/>
                            <w:rPr>
                              <w:rFonts w:ascii="Times New Roman" w:eastAsia="Times New Roman" w:hAnsi="Times New Roman" w:cs="Times New Roman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>Informationen zur Pädagogischen Konferenz (Material 1)</w:t>
                          </w:r>
                        </w:p>
                        <w:p w:rsidR="00D02151" w:rsidRPr="00F361F3" w:rsidRDefault="00D02151" w:rsidP="00101FDB">
                          <w:pPr>
                            <w:pStyle w:val="Listenabsatz"/>
                            <w:numPr>
                              <w:ilvl w:val="0"/>
                              <w:numId w:val="54"/>
                            </w:numPr>
                            <w:spacing w:after="0" w:line="240" w:lineRule="auto"/>
                            <w:jc w:val="left"/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>Bereitstellung der Reflexionsbö</w:t>
                          </w:r>
                          <w:r w:rsidRPr="008D0C56"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 xml:space="preserve">gen </w:t>
                          </w:r>
                          <w:r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>zum Merkmal „Das Kollegium und die Schulleitung arbeiten eng zusammen“ für die individuelle Auseinandersetzung innerhalb der Pädagogischen Konferenz:</w:t>
                          </w:r>
                        </w:p>
                        <w:p w:rsidR="00D02151" w:rsidRPr="00F361F3" w:rsidRDefault="00D02151" w:rsidP="00101FDB">
                          <w:pPr>
                            <w:pStyle w:val="Listenabsatz"/>
                            <w:numPr>
                              <w:ilvl w:val="0"/>
                              <w:numId w:val="83"/>
                            </w:numPr>
                            <w:spacing w:after="0" w:line="240" w:lineRule="auto"/>
                            <w:jc w:val="left"/>
                          </w:pPr>
                          <w:r w:rsidRPr="008B68FD"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 xml:space="preserve">für </w:t>
                          </w:r>
                          <w:r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>die Schulleitung</w:t>
                          </w:r>
                        </w:p>
                        <w:p w:rsidR="00D02151" w:rsidRPr="00F361F3" w:rsidRDefault="00D02151" w:rsidP="00101FDB">
                          <w:pPr>
                            <w:pStyle w:val="Listenabsatz"/>
                            <w:numPr>
                              <w:ilvl w:val="0"/>
                              <w:numId w:val="83"/>
                            </w:numPr>
                            <w:spacing w:after="0" w:line="240" w:lineRule="auto"/>
                            <w:jc w:val="left"/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>für Lehrerinnen und Lehrer</w:t>
                          </w:r>
                        </w:p>
                        <w:p w:rsidR="00D02151" w:rsidRPr="008D0C56" w:rsidRDefault="00D02151" w:rsidP="00101FDB">
                          <w:pPr>
                            <w:pStyle w:val="Listenabsatz"/>
                            <w:numPr>
                              <w:ilvl w:val="0"/>
                              <w:numId w:val="83"/>
                            </w:numPr>
                            <w:spacing w:after="0" w:line="240" w:lineRule="auto"/>
                            <w:jc w:val="left"/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 xml:space="preserve">für </w:t>
                          </w:r>
                          <w:r w:rsidRPr="008B68FD"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>Pädagogische</w:t>
                          </w:r>
                          <w:r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 xml:space="preserve"> Fachkräfte</w:t>
                          </w:r>
                          <w:r w:rsidRPr="008D0C56">
                            <w:rPr>
                              <w:rFonts w:ascii="Calibri" w:eastAsia="+mn-ea" w:hAnsi="Calibri" w:cs="+mn-cs"/>
                              <w:color w:val="000000"/>
                              <w:lang w:eastAsia="de-DE"/>
                            </w:rPr>
                            <w:t xml:space="preserve"> </w:t>
                          </w:r>
                        </w:p>
                        <w:p w:rsidR="00D02151" w:rsidRPr="00F666C6" w:rsidRDefault="00D02151" w:rsidP="00101FDB">
                          <w:pPr>
                            <w:pStyle w:val="Listenabsatz"/>
                            <w:spacing w:after="0" w:line="240" w:lineRule="auto"/>
                            <w:ind w:left="357"/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</w:pPr>
                        </w:p>
                      </w:txbxContent>
                    </v:textbox>
                  </v:rect>
                  <v:roundrect id="Abgerundetes Rechteck 46" o:spid="_x0000_s1032" style="position:absolute;left:2255;top:11623;width:29769;height:33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" fillcolor="#ed7d31 [3205]" strokecolor="#ed7d31 [3205]" strokeweight="2pt">
                    <v:textbox>
                      <w:txbxContent>
                        <w:p w:rsidR="00D02151" w:rsidRDefault="00D02151" w:rsidP="00101FDB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Vorarbeiten</w:t>
                          </w:r>
                        </w:p>
                      </w:txbxContent>
                    </v:textbox>
                  </v:roundrect>
                </v:group>
                <v:group id="Gruppieren 72" o:spid="_x0000_s1033" style="position:absolute;top:28102;width:52578;height:11950" coordorigin=",28102" coordsize="52578,1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rect id="Rechteck 73" o:spid="_x0000_s1034" style="position:absolute;top:29693;width:52578;height:10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" fillcolor="window" strokecolor="#f4b083 [1941]" strokeweight="2pt">
                    <v:textbox>
                      <w:txbxContent>
                        <w:p w:rsidR="00D02151" w:rsidRDefault="00D02151" w:rsidP="00101FDB">
                          <w:pPr>
                            <w:spacing w:after="0" w:line="240" w:lineRule="auto"/>
                            <w:ind w:left="714"/>
                            <w:contextualSpacing/>
                          </w:pPr>
                        </w:p>
                        <w:p w:rsidR="00D02151" w:rsidRPr="00DE4268" w:rsidRDefault="00D02151" w:rsidP="00101FDB">
                          <w:pPr>
                            <w:numPr>
                              <w:ilvl w:val="0"/>
                              <w:numId w:val="72"/>
                            </w:numPr>
                            <w:spacing w:after="0" w:line="240" w:lineRule="auto"/>
                            <w:contextualSpacing/>
                            <w:jc w:val="left"/>
                            <w:rPr>
                              <w:rFonts w:ascii="Times New Roman" w:eastAsia="Times New Roman" w:hAnsi="Times New Roman" w:cs="Times New Roman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verschiedene Professionen des Kollegiums</w:t>
                          </w:r>
                        </w:p>
                        <w:p w:rsidR="00D02151" w:rsidRPr="00DE4268" w:rsidRDefault="00D02151" w:rsidP="00101FDB">
                          <w:pPr>
                            <w:numPr>
                              <w:ilvl w:val="0"/>
                              <w:numId w:val="73"/>
                            </w:numPr>
                            <w:spacing w:after="0" w:line="240" w:lineRule="auto"/>
                            <w:contextualSpacing/>
                            <w:jc w:val="left"/>
                            <w:rPr>
                              <w:rFonts w:ascii="Times New Roman" w:eastAsia="Times New Roman" w:hAnsi="Times New Roman" w:cs="Times New Roman"/>
                              <w:szCs w:val="24"/>
                              <w:lang w:eastAsia="de-DE"/>
                            </w:rPr>
                          </w:pPr>
                          <w:r w:rsidRPr="00DE4268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Schulleitung</w:t>
                          </w:r>
                        </w:p>
                        <w:p w:rsidR="00D02151" w:rsidRPr="00DE4268" w:rsidRDefault="00D02151" w:rsidP="00101FDB">
                          <w:pPr>
                            <w:numPr>
                              <w:ilvl w:val="0"/>
                              <w:numId w:val="73"/>
                            </w:numPr>
                            <w:spacing w:after="0" w:line="240" w:lineRule="auto"/>
                            <w:contextualSpacing/>
                            <w:jc w:val="left"/>
                            <w:rPr>
                              <w:rFonts w:ascii="Times New Roman" w:eastAsia="Times New Roman" w:hAnsi="Times New Roman" w:cs="Times New Roman"/>
                              <w:szCs w:val="24"/>
                              <w:lang w:eastAsia="de-DE"/>
                            </w:rPr>
                          </w:pPr>
                          <w:r w:rsidRPr="00DE4268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ggf. erweiterte Schulleitung</w:t>
                          </w:r>
                        </w:p>
                        <w:p w:rsidR="00D02151" w:rsidRPr="00DE4268" w:rsidRDefault="00D02151" w:rsidP="00101FDB">
                          <w:pPr>
                            <w:numPr>
                              <w:ilvl w:val="0"/>
                              <w:numId w:val="73"/>
                            </w:numPr>
                            <w:spacing w:after="0" w:line="240" w:lineRule="auto"/>
                            <w:contextualSpacing/>
                            <w:jc w:val="left"/>
                            <w:rPr>
                              <w:rFonts w:ascii="Times New Roman" w:eastAsia="Times New Roman" w:hAnsi="Times New Roman" w:cs="Times New Roman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Lehrerinnen und Lehrer</w:t>
                          </w:r>
                        </w:p>
                        <w:p w:rsidR="00D02151" w:rsidRPr="00DE4268" w:rsidRDefault="00D02151" w:rsidP="00101FDB">
                          <w:pPr>
                            <w:numPr>
                              <w:ilvl w:val="0"/>
                              <w:numId w:val="73"/>
                            </w:numPr>
                            <w:spacing w:after="0" w:line="240" w:lineRule="auto"/>
                            <w:contextualSpacing/>
                            <w:jc w:val="left"/>
                            <w:rPr>
                              <w:rFonts w:ascii="Times New Roman" w:eastAsia="Times New Roman" w:hAnsi="Times New Roman" w:cs="Times New Roman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Pädagogische Fachkräfte</w:t>
                          </w:r>
                        </w:p>
                        <w:p w:rsidR="00D02151" w:rsidRDefault="00D02151" w:rsidP="00101FDB"/>
                      </w:txbxContent>
                    </v:textbox>
                  </v:rect>
                  <v:roundrect id="Abgerundetes Rechteck 74" o:spid="_x0000_s1035" style="position:absolute;left:2190;top:28102;width:29769;height:3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" fillcolor="#f4b083 [1941]" strokecolor="#f4b083 [1941]" strokeweight="2pt">
                    <v:textbox>
                      <w:txbxContent>
                        <w:p w:rsidR="00D02151" w:rsidRDefault="00D02151" w:rsidP="00101FDB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Zielgruppe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101FDB" w:rsidRPr="00AF64A8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9D2A19" w:rsidRDefault="00101FDB" w:rsidP="00101FDB">
      <w:pPr>
        <w:spacing w:after="0"/>
        <w:contextualSpacing/>
        <w:mirrorIndents/>
      </w:pPr>
    </w:p>
    <w:p w:rsidR="00101FDB" w:rsidRPr="00AF64A8" w:rsidRDefault="00C93A49" w:rsidP="00101FDB">
      <w:pPr>
        <w:sectPr w:rsidR="00101FDB" w:rsidRPr="00AF64A8" w:rsidSect="00EA65AE">
          <w:headerReference w:type="default" r:id="rId8"/>
          <w:footerReference w:type="default" r:id="rId9"/>
          <w:pgSz w:w="11906" w:h="16838"/>
          <w:pgMar w:top="1418" w:right="1418" w:bottom="1134" w:left="1418" w:header="709" w:footer="567" w:gutter="0"/>
          <w:cols w:space="720"/>
          <w:docGrid w:linePitch="299"/>
        </w:sectPr>
      </w:pPr>
      <w:r w:rsidRPr="00AF64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191A7A" wp14:editId="0141215D">
                <wp:simplePos x="0" y="0"/>
                <wp:positionH relativeFrom="column">
                  <wp:posOffset>247015</wp:posOffset>
                </wp:positionH>
                <wp:positionV relativeFrom="paragraph">
                  <wp:posOffset>1516684</wp:posOffset>
                </wp:positionV>
                <wp:extent cx="5453380" cy="674370"/>
                <wp:effectExtent l="0" t="0" r="13970" b="11430"/>
                <wp:wrapNone/>
                <wp:docPr id="76" name="Rechtec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80" cy="674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151" w:rsidRDefault="00D02151" w:rsidP="00101FDB">
                            <w:pPr>
                              <w:spacing w:after="0" w:line="240" w:lineRule="auto"/>
                              <w:ind w:left="714"/>
                              <w:contextualSpacing/>
                            </w:pPr>
                          </w:p>
                          <w:p w:rsidR="00D02151" w:rsidRPr="004334E8" w:rsidRDefault="00D02151" w:rsidP="00101FDB">
                            <w:pPr>
                              <w:pStyle w:val="Listenabsatz"/>
                              <w:numPr>
                                <w:ilvl w:val="0"/>
                                <w:numId w:val="56"/>
                              </w:numPr>
                              <w:spacing w:after="0" w:line="240" w:lineRule="auto"/>
                              <w:jc w:val="left"/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>z</w:t>
                            </w:r>
                            <w:r w:rsidRPr="004334E8"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 xml:space="preserve">u Beginn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>eines</w:t>
                            </w:r>
                            <w:r w:rsidRPr="004334E8"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 xml:space="preserve"> neuen Schuljahres </w:t>
                            </w:r>
                          </w:p>
                          <w:p w:rsidR="00D02151" w:rsidRPr="00280EBC" w:rsidRDefault="00D02151" w:rsidP="00101FDB">
                            <w:pPr>
                              <w:pStyle w:val="Listenabsatz"/>
                              <w:numPr>
                                <w:ilvl w:val="0"/>
                                <w:numId w:val="56"/>
                              </w:numPr>
                              <w:spacing w:after="0" w:line="240" w:lineRule="auto"/>
                              <w:jc w:val="left"/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 xml:space="preserve">ggf. </w:t>
                            </w:r>
                            <w:r w:rsidRPr="00280EBC"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>anlassbezogen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>e Umsetzung</w:t>
                            </w:r>
                            <w:r w:rsidRPr="00280EBC"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:rsidR="00D02151" w:rsidRPr="00FA2D5F" w:rsidRDefault="00D02151" w:rsidP="00101FDB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ind w:left="714"/>
                              <w:contextualSpacing/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</w:pPr>
                          </w:p>
                          <w:p w:rsidR="00D02151" w:rsidRDefault="00D02151" w:rsidP="00101FDB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91A7A" id="Rechteck 76" o:spid="_x0000_s1036" style="position:absolute;left:0;text-align:left;margin-left:19.45pt;margin-top:119.4pt;width:429.4pt;height:53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" fillcolor="window" strokecolor="#f7caac [1301]" strokeweight="2pt">
                <v:textbox>
                  <w:txbxContent>
                    <w:p w:rsidR="00D02151" w:rsidRDefault="00D02151" w:rsidP="00101FDB">
                      <w:pPr>
                        <w:spacing w:after="0" w:line="240" w:lineRule="auto"/>
                        <w:ind w:left="714"/>
                        <w:contextualSpacing/>
                      </w:pPr>
                    </w:p>
                    <w:p w:rsidR="00D02151" w:rsidRPr="004334E8" w:rsidRDefault="00D02151" w:rsidP="00101FDB">
                      <w:pPr>
                        <w:pStyle w:val="Listenabsatz"/>
                        <w:numPr>
                          <w:ilvl w:val="0"/>
                          <w:numId w:val="56"/>
                        </w:numPr>
                        <w:spacing w:after="0" w:line="240" w:lineRule="auto"/>
                        <w:jc w:val="left"/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>z</w:t>
                      </w:r>
                      <w:r w:rsidRPr="004334E8"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 xml:space="preserve">u Beginn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>eines</w:t>
                      </w:r>
                      <w:r w:rsidRPr="004334E8"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 xml:space="preserve"> neuen Schuljahres </w:t>
                      </w:r>
                    </w:p>
                    <w:p w:rsidR="00D02151" w:rsidRPr="00280EBC" w:rsidRDefault="00D02151" w:rsidP="00101FDB">
                      <w:pPr>
                        <w:pStyle w:val="Listenabsatz"/>
                        <w:numPr>
                          <w:ilvl w:val="0"/>
                          <w:numId w:val="56"/>
                        </w:numPr>
                        <w:spacing w:after="0" w:line="240" w:lineRule="auto"/>
                        <w:jc w:val="left"/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 xml:space="preserve">ggf. </w:t>
                      </w:r>
                      <w:r w:rsidRPr="00280EBC"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>anlassbezogen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>e Umsetzung</w:t>
                      </w:r>
                      <w:r w:rsidRPr="00280EBC"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 xml:space="preserve"> </w:t>
                      </w:r>
                    </w:p>
                    <w:p w:rsidR="00D02151" w:rsidRPr="00FA2D5F" w:rsidRDefault="00D02151" w:rsidP="00101FDB">
                      <w:pPr>
                        <w:tabs>
                          <w:tab w:val="num" w:pos="720"/>
                        </w:tabs>
                        <w:spacing w:after="0" w:line="240" w:lineRule="auto"/>
                        <w:ind w:left="714"/>
                        <w:contextualSpacing/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</w:pPr>
                    </w:p>
                    <w:p w:rsidR="00D02151" w:rsidRDefault="00D02151" w:rsidP="00101FDB"/>
                  </w:txbxContent>
                </v:textbox>
              </v:rect>
            </w:pict>
          </mc:Fallback>
        </mc:AlternateContent>
      </w:r>
      <w:r w:rsidRPr="00AF64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7760D" wp14:editId="3F55B38E">
                <wp:simplePos x="0" y="0"/>
                <wp:positionH relativeFrom="column">
                  <wp:posOffset>477520</wp:posOffset>
                </wp:positionH>
                <wp:positionV relativeFrom="paragraph">
                  <wp:posOffset>1316024</wp:posOffset>
                </wp:positionV>
                <wp:extent cx="3087370" cy="389890"/>
                <wp:effectExtent l="0" t="0" r="17780" b="10160"/>
                <wp:wrapNone/>
                <wp:docPr id="75" name="Abgerundetes Rechtec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38989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151" w:rsidRDefault="00D02151" w:rsidP="00101FDB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Zeitpunkt der Umsetzung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77760D" id="Abgerundetes Rechteck 75" o:spid="_x0000_s1037" style="position:absolute;left:0;text-align:left;margin-left:37.6pt;margin-top:103.6pt;width:243.1pt;height:30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" fillcolor="#f7caac [1301]" strokecolor="#f7caac [1301]" strokeweight="2pt">
                <v:textbox>
                  <w:txbxContent>
                    <w:p w:rsidR="00D02151" w:rsidRDefault="00D02151" w:rsidP="00101FDB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Zeitpunkt der Umsetzung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101FDB" w:rsidRPr="00CF41CF" w:rsidRDefault="00101FDB" w:rsidP="00D32115">
      <w:pPr>
        <w:contextualSpacing/>
        <w:rPr>
          <w:b/>
          <w:sz w:val="26"/>
          <w:szCs w:val="26"/>
        </w:rPr>
      </w:pPr>
      <w:r w:rsidRPr="00CF41CF">
        <w:rPr>
          <w:b/>
          <w:sz w:val="26"/>
          <w:szCs w:val="26"/>
        </w:rPr>
        <w:lastRenderedPageBreak/>
        <w:t>Organisatorische Struktur</w:t>
      </w:r>
    </w:p>
    <w:p w:rsidR="00101FDB" w:rsidRPr="00D912AA" w:rsidRDefault="00101FDB" w:rsidP="00101FDB">
      <w:pPr>
        <w:spacing w:after="0"/>
        <w:contextualSpacing/>
        <w:rPr>
          <w:b/>
        </w:rPr>
      </w:pPr>
    </w:p>
    <w:tbl>
      <w:tblPr>
        <w:tblStyle w:val="Tabellenraster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932"/>
        <w:gridCol w:w="3261"/>
      </w:tblGrid>
      <w:tr w:rsidR="00101FDB" w:rsidTr="001753CA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01FDB" w:rsidRPr="0021475B" w:rsidRDefault="00101FDB" w:rsidP="001753CA">
            <w:pPr>
              <w:rPr>
                <w:b/>
                <w:sz w:val="12"/>
                <w:szCs w:val="12"/>
              </w:rPr>
            </w:pPr>
          </w:p>
          <w:p w:rsidR="00101FDB" w:rsidRDefault="00101FDB" w:rsidP="001753CA">
            <w:pPr>
              <w:rPr>
                <w:b/>
                <w:sz w:val="32"/>
              </w:rPr>
            </w:pPr>
            <w:r w:rsidRPr="0021475B">
              <w:rPr>
                <w:b/>
                <w:sz w:val="32"/>
              </w:rPr>
              <w:t>Zeit</w:t>
            </w:r>
          </w:p>
          <w:p w:rsidR="00101FDB" w:rsidRPr="0021475B" w:rsidRDefault="00101FDB" w:rsidP="001753CA">
            <w:pPr>
              <w:rPr>
                <w:b/>
                <w:sz w:val="12"/>
                <w:szCs w:val="12"/>
              </w:rPr>
            </w:pP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:rsidR="00101FDB" w:rsidRPr="0021475B" w:rsidRDefault="00101FDB" w:rsidP="001753CA">
            <w:pPr>
              <w:rPr>
                <w:b/>
                <w:sz w:val="32"/>
              </w:rPr>
            </w:pPr>
            <w:r w:rsidRPr="0021475B">
              <w:rPr>
                <w:b/>
                <w:sz w:val="32"/>
              </w:rPr>
              <w:t>Phase und Arbeitsschritte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101FDB" w:rsidRDefault="00101FDB" w:rsidP="001753C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Material /</w:t>
            </w:r>
          </w:p>
          <w:p w:rsidR="00101FDB" w:rsidRPr="0021475B" w:rsidRDefault="00101FDB" w:rsidP="001753CA">
            <w:pPr>
              <w:rPr>
                <w:b/>
                <w:sz w:val="32"/>
              </w:rPr>
            </w:pPr>
            <w:r w:rsidRPr="0021475B">
              <w:rPr>
                <w:b/>
                <w:sz w:val="32"/>
              </w:rPr>
              <w:t>weitere Anmerkungen</w:t>
            </w:r>
          </w:p>
        </w:tc>
      </w:tr>
      <w:tr w:rsidR="00101FDB" w:rsidTr="001753CA">
        <w:trPr>
          <w:trHeight w:val="850"/>
        </w:trPr>
        <w:tc>
          <w:tcPr>
            <w:tcW w:w="1418" w:type="dxa"/>
            <w:vAlign w:val="center"/>
          </w:tcPr>
          <w:p w:rsidR="00101FDB" w:rsidRPr="002177E9" w:rsidRDefault="00EA65AE" w:rsidP="00EA65A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</w:t>
            </w:r>
            <w:r w:rsidR="00101FDB">
              <w:rPr>
                <w:sz w:val="20"/>
                <w:szCs w:val="20"/>
              </w:rPr>
              <w:t xml:space="preserve">30 </w:t>
            </w:r>
            <w:r>
              <w:rPr>
                <w:sz w:val="20"/>
                <w:szCs w:val="20"/>
              </w:rPr>
              <w:t>–</w:t>
            </w:r>
            <w:r w:rsidR="00101FDB">
              <w:rPr>
                <w:sz w:val="20"/>
                <w:szCs w:val="20"/>
              </w:rPr>
              <w:t xml:space="preserve"> 13</w:t>
            </w:r>
            <w:r>
              <w:rPr>
                <w:sz w:val="20"/>
                <w:szCs w:val="20"/>
              </w:rPr>
              <w:t>:</w:t>
            </w:r>
            <w:r w:rsidR="00101FDB">
              <w:rPr>
                <w:sz w:val="20"/>
                <w:szCs w:val="20"/>
              </w:rPr>
              <w:t>45</w:t>
            </w:r>
          </w:p>
        </w:tc>
        <w:tc>
          <w:tcPr>
            <w:tcW w:w="4932" w:type="dxa"/>
          </w:tcPr>
          <w:p w:rsidR="00101FDB" w:rsidRPr="0021475B" w:rsidRDefault="00101FDB" w:rsidP="001753CA">
            <w:pPr>
              <w:ind w:right="28"/>
              <w:contextualSpacing/>
              <w:rPr>
                <w:rFonts w:cstheme="minorHAnsi"/>
                <w:b/>
                <w:sz w:val="10"/>
                <w:szCs w:val="10"/>
              </w:rPr>
            </w:pPr>
          </w:p>
          <w:p w:rsidR="00101FDB" w:rsidRPr="00554203" w:rsidRDefault="00101FDB" w:rsidP="001753CA">
            <w:pPr>
              <w:ind w:right="28"/>
              <w:contextualSpacing/>
              <w:rPr>
                <w:rFonts w:cstheme="minorHAnsi"/>
                <w:b/>
                <w:sz w:val="10"/>
                <w:szCs w:val="10"/>
              </w:rPr>
            </w:pPr>
          </w:p>
          <w:p w:rsidR="00101FDB" w:rsidRDefault="00101FDB" w:rsidP="001753CA">
            <w:pPr>
              <w:ind w:right="28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968AD">
              <w:rPr>
                <w:rFonts w:cstheme="minorHAnsi"/>
                <w:b/>
                <w:sz w:val="20"/>
                <w:szCs w:val="20"/>
              </w:rPr>
              <w:t>Einführung</w:t>
            </w:r>
          </w:p>
          <w:p w:rsidR="00101FDB" w:rsidRPr="0021475B" w:rsidRDefault="00101FDB" w:rsidP="001753CA">
            <w:pPr>
              <w:ind w:right="28"/>
              <w:contextualSpacing/>
              <w:rPr>
                <w:rFonts w:cstheme="minorHAnsi"/>
                <w:b/>
                <w:sz w:val="10"/>
                <w:szCs w:val="10"/>
              </w:rPr>
            </w:pPr>
          </w:p>
          <w:p w:rsidR="00101FDB" w:rsidRPr="00CA61B1" w:rsidRDefault="00101FDB" w:rsidP="00101FDB">
            <w:pPr>
              <w:pStyle w:val="Listenabsatz"/>
              <w:numPr>
                <w:ilvl w:val="0"/>
                <w:numId w:val="75"/>
              </w:numPr>
              <w:spacing w:after="120"/>
              <w:rPr>
                <w:bCs/>
                <w:sz w:val="20"/>
                <w:szCs w:val="20"/>
              </w:rPr>
            </w:pPr>
            <w:r w:rsidRPr="00CA61B1">
              <w:rPr>
                <w:bCs/>
                <w:sz w:val="20"/>
                <w:szCs w:val="20"/>
              </w:rPr>
              <w:t xml:space="preserve">Das für den Prozess zuständige Gremium erläutert </w:t>
            </w:r>
            <w:r w:rsidR="00A7737C">
              <w:rPr>
                <w:bCs/>
                <w:sz w:val="20"/>
                <w:szCs w:val="20"/>
              </w:rPr>
              <w:t>die Thematik und den Ablauf der Pädagogischen Konferenz</w:t>
            </w:r>
            <w:r w:rsidRPr="00CA61B1">
              <w:rPr>
                <w:bCs/>
                <w:sz w:val="20"/>
                <w:szCs w:val="20"/>
              </w:rPr>
              <w:t xml:space="preserve">: </w:t>
            </w:r>
            <w:r w:rsidRPr="00CA61B1">
              <w:rPr>
                <w:i/>
                <w:sz w:val="20"/>
                <w:szCs w:val="20"/>
              </w:rPr>
              <w:t>„Wo steht unsere Schule und wo wollen wir hin?“</w:t>
            </w:r>
          </w:p>
          <w:p w:rsidR="00101FDB" w:rsidRPr="00CA61B1" w:rsidRDefault="00101FDB" w:rsidP="00101FDB">
            <w:pPr>
              <w:pStyle w:val="Listenabsatz"/>
              <w:numPr>
                <w:ilvl w:val="0"/>
                <w:numId w:val="61"/>
              </w:numPr>
              <w:ind w:right="28"/>
              <w:rPr>
                <w:rFonts w:cstheme="minorHAnsi"/>
                <w:sz w:val="20"/>
                <w:szCs w:val="20"/>
              </w:rPr>
            </w:pPr>
            <w:r w:rsidRPr="00CA61B1">
              <w:rPr>
                <w:sz w:val="20"/>
                <w:szCs w:val="20"/>
              </w:rPr>
              <w:t>Gremium initiiert den Wandelgang und stellt Ideenzettel zur Ergänzung von bereits Umgesetztem zur Verfügung.</w:t>
            </w:r>
          </w:p>
          <w:p w:rsidR="00101FDB" w:rsidRPr="005968AD" w:rsidRDefault="00101FDB" w:rsidP="001753CA">
            <w:pPr>
              <w:pStyle w:val="Listenabsatz"/>
              <w:ind w:left="360" w:right="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01FDB" w:rsidRPr="00685101" w:rsidRDefault="00101FDB" w:rsidP="001753CA">
            <w:pPr>
              <w:pStyle w:val="Listenabsatz"/>
              <w:ind w:left="360"/>
              <w:rPr>
                <w:rFonts w:cstheme="minorHAnsi"/>
                <w:sz w:val="10"/>
                <w:szCs w:val="10"/>
              </w:rPr>
            </w:pPr>
          </w:p>
          <w:p w:rsidR="00101FDB" w:rsidRPr="0051397F" w:rsidRDefault="00101FDB" w:rsidP="001753CA">
            <w:pPr>
              <w:pStyle w:val="Listenabsatz"/>
              <w:ind w:left="360"/>
              <w:rPr>
                <w:rFonts w:cstheme="minorHAnsi"/>
                <w:sz w:val="10"/>
                <w:szCs w:val="10"/>
              </w:rPr>
            </w:pPr>
          </w:p>
          <w:p w:rsidR="00101FDB" w:rsidRPr="00885FB7" w:rsidRDefault="00101FDB" w:rsidP="008B67CC">
            <w:pPr>
              <w:pStyle w:val="Listenabsatz"/>
              <w:numPr>
                <w:ilvl w:val="0"/>
                <w:numId w:val="74"/>
              </w:num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eine Vorab-I</w:t>
            </w:r>
            <w:r w:rsidRPr="00CA61B1">
              <w:rPr>
                <w:bCs/>
                <w:sz w:val="20"/>
                <w:szCs w:val="20"/>
              </w:rPr>
              <w:t xml:space="preserve">nformation </w:t>
            </w:r>
            <w:r>
              <w:rPr>
                <w:bCs/>
                <w:sz w:val="20"/>
                <w:szCs w:val="20"/>
              </w:rPr>
              <w:t>wurde bereits im Vorfeld ausgehängt</w:t>
            </w:r>
            <w:r w:rsidRPr="00CA61B1">
              <w:rPr>
                <w:bCs/>
                <w:sz w:val="20"/>
                <w:szCs w:val="20"/>
              </w:rPr>
              <w:t xml:space="preserve"> </w:t>
            </w:r>
          </w:p>
          <w:p w:rsidR="00101FDB" w:rsidRPr="00CA61B1" w:rsidRDefault="00101FDB" w:rsidP="001753CA">
            <w:pPr>
              <w:pStyle w:val="Listenabsatz"/>
              <w:spacing w:after="120"/>
              <w:ind w:left="360"/>
              <w:rPr>
                <w:rFonts w:cstheme="minorHAnsi"/>
                <w:sz w:val="20"/>
                <w:szCs w:val="20"/>
              </w:rPr>
            </w:pPr>
            <w:r w:rsidRPr="00CA61B1">
              <w:rPr>
                <w:bCs/>
                <w:sz w:val="20"/>
                <w:szCs w:val="20"/>
              </w:rPr>
              <w:t xml:space="preserve">(s. </w:t>
            </w:r>
            <w:r w:rsidR="008246FA">
              <w:rPr>
                <w:bCs/>
                <w:sz w:val="20"/>
                <w:szCs w:val="20"/>
              </w:rPr>
              <w:t>Material</w:t>
            </w:r>
            <w:r w:rsidRPr="00CA61B1">
              <w:rPr>
                <w:bCs/>
                <w:sz w:val="20"/>
                <w:szCs w:val="20"/>
              </w:rPr>
              <w:t xml:space="preserve"> 1)</w:t>
            </w:r>
          </w:p>
          <w:p w:rsidR="00101FDB" w:rsidRPr="00B6447B" w:rsidRDefault="00101FDB" w:rsidP="00A7737C">
            <w:pPr>
              <w:pStyle w:val="Listenabsatz"/>
              <w:numPr>
                <w:ilvl w:val="0"/>
                <w:numId w:val="74"/>
              </w:numPr>
              <w:spacing w:after="120"/>
              <w:rPr>
                <w:rFonts w:cstheme="minorHAnsi"/>
                <w:sz w:val="20"/>
                <w:szCs w:val="20"/>
              </w:rPr>
            </w:pPr>
            <w:r w:rsidRPr="00CA61B1">
              <w:rPr>
                <w:bCs/>
                <w:sz w:val="20"/>
                <w:szCs w:val="20"/>
              </w:rPr>
              <w:t xml:space="preserve">Stand des Schulprogramms gemäß </w:t>
            </w:r>
            <w:r w:rsidR="00F71756">
              <w:rPr>
                <w:bCs/>
                <w:sz w:val="20"/>
                <w:szCs w:val="20"/>
              </w:rPr>
              <w:t xml:space="preserve">des </w:t>
            </w:r>
            <w:r w:rsidRPr="00CA61B1">
              <w:rPr>
                <w:bCs/>
                <w:sz w:val="20"/>
                <w:szCs w:val="20"/>
              </w:rPr>
              <w:t>„Referenzrahmen Schulqualität NRW“</w:t>
            </w:r>
          </w:p>
          <w:p w:rsidR="00B6447B" w:rsidRDefault="00B6447B" w:rsidP="00B6447B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:rsidR="00B6447B" w:rsidRDefault="00C830DE" w:rsidP="00B6447B">
            <w:pPr>
              <w:spacing w:line="276" w:lineRule="auto"/>
              <w:contextualSpacing/>
              <w:mirrorIndent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Webangebot</w:t>
            </w:r>
            <w:r w:rsidR="00AA25F8">
              <w:rPr>
                <w:b/>
                <w:sz w:val="20"/>
              </w:rPr>
              <w:t xml:space="preserve"> zum </w:t>
            </w:r>
            <w:r w:rsidR="00B6447B">
              <w:rPr>
                <w:b/>
                <w:sz w:val="20"/>
              </w:rPr>
              <w:t>Referenzrahmen Schulqualität NRW</w:t>
            </w:r>
          </w:p>
          <w:p w:rsidR="00CA1B49" w:rsidRPr="00CA1B49" w:rsidRDefault="00CA1B49" w:rsidP="00B6447B">
            <w:pPr>
              <w:spacing w:line="276" w:lineRule="auto"/>
              <w:contextualSpacing/>
              <w:mirrorIndents/>
              <w:jc w:val="center"/>
              <w:rPr>
                <w:b/>
                <w:sz w:val="6"/>
              </w:rPr>
            </w:pPr>
          </w:p>
          <w:p w:rsidR="00CA1B49" w:rsidRDefault="00AA25F8" w:rsidP="00CA1B49">
            <w:pPr>
              <w:pStyle w:val="Listenabsatz"/>
              <w:ind w:left="0"/>
              <w:mirrorIndents/>
              <w:jc w:val="center"/>
              <w:rPr>
                <w:sz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20E2B1F" wp14:editId="1A0FBE94">
                  <wp:extent cx="548640" cy="548640"/>
                  <wp:effectExtent l="0" t="0" r="3810" b="3810"/>
                  <wp:docPr id="93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66205" cy="56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1B49" w:rsidRPr="00CA1B49" w:rsidRDefault="00CA1B49" w:rsidP="00CA1B49">
            <w:pPr>
              <w:pStyle w:val="Listenabsatz"/>
              <w:ind w:left="0"/>
              <w:mirrorIndents/>
              <w:jc w:val="center"/>
              <w:rPr>
                <w:sz w:val="10"/>
              </w:rPr>
            </w:pPr>
          </w:p>
          <w:p w:rsidR="00B6447B" w:rsidRPr="000414A1" w:rsidRDefault="00AA25F8" w:rsidP="000414A1">
            <w:pPr>
              <w:spacing w:after="120"/>
              <w:jc w:val="center"/>
              <w:rPr>
                <w:rFonts w:cstheme="minorHAnsi"/>
                <w:sz w:val="14"/>
                <w:szCs w:val="20"/>
                <w:u w:val="single"/>
              </w:rPr>
            </w:pPr>
            <w:r w:rsidRPr="00AA25F8">
              <w:rPr>
                <w:sz w:val="16"/>
                <w:u w:val="single"/>
              </w:rPr>
              <w:t>https://www.schulentwicklung.nrw.de/unterstuetzungsportal/index.php</w:t>
            </w:r>
          </w:p>
        </w:tc>
      </w:tr>
      <w:tr w:rsidR="00101FDB" w:rsidTr="001753CA">
        <w:trPr>
          <w:trHeight w:val="850"/>
        </w:trPr>
        <w:tc>
          <w:tcPr>
            <w:tcW w:w="1418" w:type="dxa"/>
            <w:vAlign w:val="center"/>
          </w:tcPr>
          <w:p w:rsidR="00101FDB" w:rsidRPr="002177E9" w:rsidRDefault="00EA65AE" w:rsidP="001753C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 – 15:</w:t>
            </w:r>
            <w:r w:rsidR="00101FDB">
              <w:rPr>
                <w:sz w:val="20"/>
                <w:szCs w:val="20"/>
              </w:rPr>
              <w:t>00</w:t>
            </w:r>
          </w:p>
        </w:tc>
        <w:tc>
          <w:tcPr>
            <w:tcW w:w="4932" w:type="dxa"/>
          </w:tcPr>
          <w:p w:rsidR="00101FDB" w:rsidRPr="0021475B" w:rsidRDefault="00101FDB" w:rsidP="001753CA">
            <w:pPr>
              <w:contextualSpacing/>
              <w:rPr>
                <w:rFonts w:eastAsia="Times New Roman" w:cstheme="minorHAnsi"/>
                <w:b/>
                <w:sz w:val="10"/>
                <w:szCs w:val="10"/>
                <w:lang w:eastAsia="de-DE"/>
              </w:rPr>
            </w:pPr>
          </w:p>
          <w:p w:rsidR="00101FDB" w:rsidRPr="00554203" w:rsidRDefault="00101FDB" w:rsidP="001753CA">
            <w:pPr>
              <w:contextualSpacing/>
              <w:rPr>
                <w:rFonts w:eastAsia="Times New Roman" w:cstheme="minorHAnsi"/>
                <w:b/>
                <w:sz w:val="10"/>
                <w:szCs w:val="10"/>
                <w:lang w:eastAsia="de-DE"/>
              </w:rPr>
            </w:pPr>
          </w:p>
          <w:p w:rsidR="00101FDB" w:rsidRDefault="00101FDB" w:rsidP="001753CA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Einstimmung – Wandelgang</w:t>
            </w:r>
          </w:p>
          <w:p w:rsidR="00101FDB" w:rsidRPr="007234D0" w:rsidRDefault="00101FDB" w:rsidP="001753CA">
            <w:pPr>
              <w:pStyle w:val="Listenabsatz"/>
              <w:ind w:left="360"/>
              <w:rPr>
                <w:rFonts w:eastAsia="Times New Roman" w:cstheme="minorHAnsi"/>
                <w:b/>
                <w:sz w:val="10"/>
                <w:szCs w:val="10"/>
                <w:lang w:eastAsia="de-DE"/>
              </w:rPr>
            </w:pPr>
          </w:p>
          <w:p w:rsidR="00101FDB" w:rsidRPr="001E6E45" w:rsidRDefault="00101FDB" w:rsidP="00101FDB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 w:rsidRPr="001E6E45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tellwand mit einer Übersicht </w:t>
            </w:r>
            <w:r w:rsidR="00F71756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des</w:t>
            </w:r>
            <w:r w:rsidRPr="001E6E45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„</w:t>
            </w:r>
            <w:r w:rsidRPr="001E6E45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Referenzrahmen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Schulqualität NRW“</w:t>
            </w:r>
            <w:r w:rsidRPr="001E6E45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</w:t>
            </w:r>
          </w:p>
          <w:p w:rsidR="00101FDB" w:rsidRDefault="00866BC1" w:rsidP="00101FDB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Stellwände zu vier</w:t>
            </w:r>
            <w:r w:rsidR="00101FDB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Inhaltsbereiche</w:t>
            </w:r>
            <w:r w:rsidR="00F71756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n</w:t>
            </w:r>
            <w:r w:rsidR="00101FDB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des „Referenzrahmen Schulqualität NRW“:</w:t>
            </w:r>
          </w:p>
          <w:p w:rsidR="00101FDB" w:rsidRDefault="00101FDB" w:rsidP="00101FDB">
            <w:pPr>
              <w:pStyle w:val="Listenabsatz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Inhaltsbereich „Lehren und Lernen“</w:t>
            </w:r>
          </w:p>
          <w:p w:rsidR="00101FDB" w:rsidRDefault="00101FDB" w:rsidP="00101FDB">
            <w:pPr>
              <w:pStyle w:val="Listenabsatz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Inhaltsbereich </w:t>
            </w:r>
            <w:r w:rsidRPr="00FF45CA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„Schulkultur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“</w:t>
            </w:r>
            <w:r w:rsidRPr="00FF45CA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</w:t>
            </w:r>
          </w:p>
          <w:p w:rsidR="00866BC1" w:rsidRDefault="00866BC1" w:rsidP="00101FDB">
            <w:pPr>
              <w:pStyle w:val="Listenabsatz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Inhaltsbereich „Professionalisierung“</w:t>
            </w:r>
          </w:p>
          <w:p w:rsidR="00101FDB" w:rsidRPr="008C3A66" w:rsidRDefault="00101FDB" w:rsidP="00101FDB">
            <w:pPr>
              <w:pStyle w:val="Listenabsatz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Inhaltsbereich „Führung und Management“ </w:t>
            </w:r>
          </w:p>
          <w:p w:rsidR="00101FDB" w:rsidRPr="00FF45CA" w:rsidRDefault="00101FDB" w:rsidP="001753CA">
            <w:pPr>
              <w:pStyle w:val="Listenabsatz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sym w:font="Wingdings 3" w:char="F096"/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zu den Dimensionen der jeweiligen Inhaltsbereiche ist d</w:t>
            </w:r>
            <w:r w:rsidRPr="00FF45CA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er Entwicklungsstand der Schule 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jeweils </w:t>
            </w:r>
            <w:r w:rsidRPr="00FF45CA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vermerkt</w:t>
            </w:r>
          </w:p>
          <w:p w:rsidR="00101FDB" w:rsidRDefault="00101FDB" w:rsidP="00101FDB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k</w:t>
            </w:r>
            <w:r w:rsidRPr="001E6E45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eine feste 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personelle </w:t>
            </w:r>
            <w:r w:rsidRPr="001E6E45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Zuordnung zu 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den </w:t>
            </w:r>
            <w:r w:rsidRPr="001E6E45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einzelnen Berei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chen </w:t>
            </w:r>
          </w:p>
          <w:p w:rsidR="00101FDB" w:rsidRPr="001E6E45" w:rsidRDefault="00101FDB" w:rsidP="001753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sym w:font="Wingdings 3" w:char="F096"/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Austausch und Wechsel sind ausdrücklich erwünscht</w:t>
            </w:r>
          </w:p>
          <w:p w:rsidR="00101FDB" w:rsidRPr="001E6E45" w:rsidRDefault="00101FDB" w:rsidP="00101FDB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 w:rsidRPr="001E6E45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Ziele:</w:t>
            </w:r>
          </w:p>
          <w:p w:rsidR="00101FDB" w:rsidRPr="00CA61B1" w:rsidRDefault="00101FDB" w:rsidP="00101FDB">
            <w:pPr>
              <w:pStyle w:val="Listenabsatz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 w:rsidRPr="00CA61B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Mut zu kritischen Äußerungen</w:t>
            </w:r>
          </w:p>
          <w:p w:rsidR="00101FDB" w:rsidRPr="00CA61B1" w:rsidRDefault="00101FDB" w:rsidP="00101FDB">
            <w:pPr>
              <w:pStyle w:val="Listenabsatz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 w:rsidRPr="00CA61B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Beschäftigung mit 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Inhalten</w:t>
            </w:r>
            <w:r w:rsidRPr="00CA61B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des Merkmals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in Anlehnung an Arndt/Werning (2016)</w:t>
            </w:r>
          </w:p>
          <w:p w:rsidR="00101FDB" w:rsidRPr="00CA61B1" w:rsidRDefault="00101FDB" w:rsidP="00101FDB">
            <w:pPr>
              <w:pStyle w:val="Listenabsatz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 w:rsidRPr="00CA61B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Austausch 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innerhalb des Kollegiums</w:t>
            </w:r>
            <w:r w:rsidRPr="00CA61B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</w:t>
            </w:r>
          </w:p>
          <w:p w:rsidR="00101FDB" w:rsidRPr="00CA61B1" w:rsidRDefault="00101FDB" w:rsidP="00101FDB">
            <w:pPr>
              <w:pStyle w:val="Listenabsatz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 w:rsidRPr="00CA61B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Evaluation bestehender Strukturen</w:t>
            </w:r>
          </w:p>
          <w:p w:rsidR="00101FDB" w:rsidRPr="007234D0" w:rsidRDefault="00101FDB" w:rsidP="00101FDB">
            <w:pPr>
              <w:pStyle w:val="Listenabsatz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Stellungnahmen</w:t>
            </w:r>
          </w:p>
          <w:p w:rsidR="00FD5583" w:rsidRDefault="00FD5583" w:rsidP="00101FDB">
            <w:pPr>
              <w:pStyle w:val="Listenabsatz"/>
              <w:numPr>
                <w:ilvl w:val="0"/>
                <w:numId w:val="76"/>
              </w:numP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Einsatz der R</w:t>
            </w:r>
            <w:r w:rsidR="00674DF4" w:rsidRPr="00FD5583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eflexion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sbögen</w:t>
            </w:r>
          </w:p>
          <w:p w:rsidR="00101FDB" w:rsidRPr="001B61D9" w:rsidRDefault="00101FDB" w:rsidP="00101FDB">
            <w:pPr>
              <w:pStyle w:val="Listenabsatz"/>
              <w:numPr>
                <w:ilvl w:val="0"/>
                <w:numId w:val="76"/>
              </w:num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1B61D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  <w:lang w:eastAsia="de-DE"/>
              </w:rPr>
              <w:t xml:space="preserve">Die Teilnehmenden finden sich an der Stellwand ihres Interessensbereichs und tauschen Ideen und Überlegungen zur Weiterentwicklung aus. </w:t>
            </w:r>
          </w:p>
          <w:p w:rsidR="00101FDB" w:rsidRPr="004D1A9C" w:rsidRDefault="00101FDB" w:rsidP="001753CA">
            <w:pPr>
              <w:pStyle w:val="Listenabsatz"/>
              <w:ind w:left="360"/>
              <w:rPr>
                <w:rFonts w:eastAsia="Times New Roman" w:cstheme="minorHAnsi"/>
                <w:b/>
                <w:sz w:val="18"/>
                <w:szCs w:val="20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sym w:font="Wingdings 3" w:char="F096"/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</w:t>
            </w:r>
            <w:r w:rsidRPr="00CA61B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Wer eine Idee hat und mindestens einen Unterstützenden findet, vermerkt die Idee auf einem Ideenzettel.</w:t>
            </w:r>
          </w:p>
        </w:tc>
        <w:tc>
          <w:tcPr>
            <w:tcW w:w="3261" w:type="dxa"/>
          </w:tcPr>
          <w:p w:rsidR="00101FDB" w:rsidRPr="00685101" w:rsidRDefault="00101FDB" w:rsidP="001753CA">
            <w:pPr>
              <w:contextualSpacing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101FDB" w:rsidRPr="0051397F" w:rsidRDefault="00101FDB" w:rsidP="001753CA">
            <w:pPr>
              <w:contextualSpacing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101FDB" w:rsidRDefault="00866BC1" w:rsidP="00101FDB">
            <w:pPr>
              <w:pStyle w:val="Listenabsatz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4</w:t>
            </w:r>
            <w:r w:rsidR="00101FDB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</w:t>
            </w:r>
            <w:r w:rsidR="00101FDB" w:rsidRPr="00CA61B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Stellwände</w:t>
            </w:r>
          </w:p>
          <w:p w:rsidR="00101FDB" w:rsidRPr="004D1A9C" w:rsidRDefault="00101FDB" w:rsidP="00101FDB">
            <w:pPr>
              <w:pStyle w:val="Listenabsatz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Ideenzettel (s. </w:t>
            </w:r>
            <w:r w:rsidR="008246FA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Material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 2)</w:t>
            </w:r>
          </w:p>
          <w:p w:rsidR="00101FDB" w:rsidRDefault="00101FDB" w:rsidP="00101FDB">
            <w:pPr>
              <w:pStyle w:val="Listenabsatz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offene, lockere Atmosphäre</w:t>
            </w:r>
          </w:p>
          <w:p w:rsidR="00ED6379" w:rsidRDefault="00ED6379" w:rsidP="00ED6379">
            <w:pPr>
              <w:pStyle w:val="Listenabsatz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</w:p>
          <w:p w:rsidR="00101FDB" w:rsidRPr="005D2152" w:rsidRDefault="00101FDB" w:rsidP="00101FDB">
            <w:pPr>
              <w:pStyle w:val="Listenabsatz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Das für den Prozess zuständige Gremium </w:t>
            </w:r>
            <w:r w:rsidRPr="00CA61B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achtet darauf, dass neue Ideen Entwicklungszeit bekom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men. </w:t>
            </w:r>
            <w:r w:rsidRPr="005D2152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 xml:space="preserve">Das Motto lautet: </w:t>
            </w:r>
          </w:p>
          <w:p w:rsidR="00101FDB" w:rsidRDefault="00101FDB" w:rsidP="00ED6379">
            <w:pPr>
              <w:pStyle w:val="Listenabsatz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u w:color="000000"/>
                <w:bdr w:val="nil"/>
                <w:lang w:eastAsia="de-DE"/>
              </w:rPr>
              <w:t>„</w:t>
            </w:r>
            <w:r w:rsidRPr="00E04C59">
              <w:rPr>
                <w:rFonts w:ascii="Calibri" w:eastAsia="Calibri" w:hAnsi="Calibri" w:cs="Calibri"/>
                <w:bCs/>
                <w:color w:val="000000"/>
                <w:sz w:val="20"/>
                <w:u w:color="000000"/>
                <w:bdr w:val="nil"/>
                <w:lang w:eastAsia="de-DE"/>
              </w:rPr>
              <w:t>Mehr fragen, weniger urteilen</w:t>
            </w:r>
            <w:r w:rsidRPr="00E04C59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.</w:t>
            </w:r>
            <w:r w:rsidRPr="00ED6379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  <w:t>“</w:t>
            </w:r>
          </w:p>
          <w:p w:rsidR="00ED6379" w:rsidRPr="00ED6379" w:rsidRDefault="00ED6379" w:rsidP="00ED6379">
            <w:pPr>
              <w:pStyle w:val="Listenabsatz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</w:p>
          <w:p w:rsidR="00101FDB" w:rsidRPr="001B61D9" w:rsidRDefault="008B67CC" w:rsidP="001B61D9">
            <w:pPr>
              <w:pStyle w:val="Listenabsatz"/>
              <w:numPr>
                <w:ilvl w:val="0"/>
                <w:numId w:val="61"/>
              </w:numPr>
              <w:spacing w:line="259" w:lineRule="auto"/>
              <w:rPr>
                <w:rFonts w:ascii="Calibri" w:eastAsia="Times New Roman" w:hAnsi="Calibri" w:cs="Times New Roman"/>
                <w:sz w:val="20"/>
                <w:szCs w:val="20"/>
                <w:lang w:eastAsia="de-DE"/>
              </w:rPr>
            </w:pPr>
            <w:r w:rsidRPr="001B61D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  <w:lang w:eastAsia="de-DE"/>
              </w:rPr>
              <w:t>A</w:t>
            </w:r>
            <w:r w:rsidR="00101FDB" w:rsidRPr="001B61D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  <w:lang w:eastAsia="de-DE"/>
              </w:rPr>
              <w:t xml:space="preserve">uch </w:t>
            </w:r>
            <w:r w:rsidR="00A7737C" w:rsidRPr="001B61D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  <w:lang w:eastAsia="de-DE"/>
              </w:rPr>
              <w:t>kleine</w:t>
            </w:r>
            <w:r w:rsidR="00101FDB" w:rsidRPr="001B61D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  <w:lang w:eastAsia="de-DE"/>
              </w:rPr>
              <w:t xml:space="preserve"> Verbesserungsvorschläge</w:t>
            </w:r>
            <w:r w:rsidR="00A7737C" w:rsidRPr="001B61D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  <w:lang w:eastAsia="de-DE"/>
              </w:rPr>
              <w:t xml:space="preserve"> </w:t>
            </w:r>
            <w:r w:rsidR="00101FDB" w:rsidRPr="001B61D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  <w:lang w:eastAsia="de-DE"/>
              </w:rPr>
              <w:t>sind wichtig und bedeutsam:</w:t>
            </w:r>
          </w:p>
          <w:p w:rsidR="00101FDB" w:rsidRPr="001B61D9" w:rsidRDefault="00101FDB" w:rsidP="001753CA">
            <w:pPr>
              <w:pStyle w:val="Listenabsatz"/>
              <w:spacing w:line="259" w:lineRule="auto"/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  <w:lang w:eastAsia="de-DE"/>
              </w:rPr>
            </w:pPr>
            <w:r w:rsidRPr="001B61D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  <w:lang w:eastAsia="de-DE"/>
              </w:rPr>
              <w:t>Es geht nicht darum, die Schule grundlegend zu verändern, sondern stetig zu verbessern.</w:t>
            </w:r>
          </w:p>
          <w:p w:rsidR="00674DF4" w:rsidRPr="001B61D9" w:rsidRDefault="00674DF4" w:rsidP="001753CA">
            <w:pPr>
              <w:pStyle w:val="Listenabsatz"/>
              <w:spacing w:line="259" w:lineRule="auto"/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  <w:lang w:eastAsia="de-DE"/>
              </w:rPr>
            </w:pPr>
          </w:p>
          <w:p w:rsidR="00674DF4" w:rsidRDefault="00674DF4" w:rsidP="001753CA">
            <w:pPr>
              <w:pStyle w:val="Listenabsatz"/>
              <w:spacing w:line="259" w:lineRule="auto"/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</w:p>
          <w:p w:rsidR="00674DF4" w:rsidRDefault="00674DF4" w:rsidP="001753CA">
            <w:pPr>
              <w:pStyle w:val="Listenabsatz"/>
              <w:spacing w:line="259" w:lineRule="auto"/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</w:p>
          <w:p w:rsidR="00674DF4" w:rsidRDefault="00674DF4" w:rsidP="001753CA">
            <w:pPr>
              <w:pStyle w:val="Listenabsatz"/>
              <w:spacing w:line="259" w:lineRule="auto"/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</w:p>
          <w:p w:rsidR="00674DF4" w:rsidRDefault="00674DF4" w:rsidP="001753CA">
            <w:pPr>
              <w:pStyle w:val="Listenabsatz"/>
              <w:spacing w:line="259" w:lineRule="auto"/>
              <w:ind w:left="360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eastAsia="de-DE"/>
              </w:rPr>
            </w:pPr>
          </w:p>
          <w:p w:rsidR="00674DF4" w:rsidRPr="00ED6379" w:rsidRDefault="00674DF4" w:rsidP="001753CA">
            <w:pPr>
              <w:pStyle w:val="Listenabsatz"/>
              <w:spacing w:line="259" w:lineRule="auto"/>
              <w:ind w:left="360"/>
              <w:rPr>
                <w:rFonts w:ascii="Calibri" w:eastAsia="Calibri" w:hAnsi="Calibri" w:cs="Calibri"/>
                <w:color w:val="000000"/>
                <w:sz w:val="12"/>
                <w:u w:color="000000"/>
                <w:bdr w:val="nil"/>
                <w:lang w:eastAsia="de-DE"/>
              </w:rPr>
            </w:pPr>
          </w:p>
          <w:p w:rsidR="00FD5583" w:rsidRDefault="00FD5583" w:rsidP="00FD5583">
            <w:pPr>
              <w:pStyle w:val="Listenabsatz"/>
              <w:numPr>
                <w:ilvl w:val="0"/>
                <w:numId w:val="18"/>
              </w:numPr>
              <w:mirrorIndents/>
              <w:rPr>
                <w:sz w:val="20"/>
              </w:rPr>
            </w:pPr>
            <w:r>
              <w:rPr>
                <w:sz w:val="20"/>
              </w:rPr>
              <w:t>R</w:t>
            </w:r>
            <w:r w:rsidRPr="00257A41">
              <w:rPr>
                <w:sz w:val="20"/>
              </w:rPr>
              <w:t>eflexionsbögen dienen</w:t>
            </w:r>
            <w:r>
              <w:rPr>
                <w:sz w:val="20"/>
              </w:rPr>
              <w:t xml:space="preserve"> der persönlichen Auseinandersetzung mit dem ausgewählten Merkmal und der Identifikation individueller Anliegen</w:t>
            </w:r>
          </w:p>
          <w:p w:rsidR="00674DF4" w:rsidRPr="005D2152" w:rsidRDefault="00674DF4" w:rsidP="001753CA">
            <w:pPr>
              <w:pStyle w:val="Listenabsatz"/>
              <w:spacing w:line="259" w:lineRule="auto"/>
              <w:ind w:left="360"/>
              <w:rPr>
                <w:rFonts w:ascii="Calibri" w:eastAsia="Times New Roman" w:hAnsi="Calibri" w:cs="Times New Roman"/>
                <w:sz w:val="16"/>
                <w:szCs w:val="20"/>
                <w:lang w:eastAsia="de-DE"/>
              </w:rPr>
            </w:pPr>
          </w:p>
        </w:tc>
      </w:tr>
      <w:tr w:rsidR="00101FDB" w:rsidRPr="00654A6F" w:rsidTr="001753CA">
        <w:trPr>
          <w:trHeight w:val="40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01FDB" w:rsidRPr="00D014C2" w:rsidRDefault="00101FDB" w:rsidP="001753CA">
            <w:pPr>
              <w:contextualSpacing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</w:t>
            </w:r>
            <w:r w:rsidRPr="00D014C2">
              <w:rPr>
                <w:sz w:val="20"/>
                <w:szCs w:val="18"/>
              </w:rPr>
              <w:t>.00</w:t>
            </w:r>
            <w:r>
              <w:rPr>
                <w:sz w:val="20"/>
                <w:szCs w:val="18"/>
              </w:rPr>
              <w:t xml:space="preserve"> </w:t>
            </w:r>
            <w:r w:rsidRPr="00D014C2">
              <w:rPr>
                <w:sz w:val="20"/>
                <w:szCs w:val="18"/>
              </w:rPr>
              <w:t>-</w:t>
            </w:r>
            <w:r>
              <w:rPr>
                <w:sz w:val="20"/>
                <w:szCs w:val="18"/>
              </w:rPr>
              <w:t xml:space="preserve"> 15</w:t>
            </w:r>
            <w:r w:rsidRPr="00D014C2">
              <w:rPr>
                <w:sz w:val="20"/>
                <w:szCs w:val="18"/>
              </w:rPr>
              <w:t>.15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:rsidR="00101FDB" w:rsidRPr="00654A6F" w:rsidRDefault="00101FDB" w:rsidP="00EA65AE">
            <w:pPr>
              <w:ind w:right="30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4A6F">
              <w:rPr>
                <w:rFonts w:cstheme="minorHAnsi"/>
                <w:b/>
                <w:sz w:val="20"/>
                <w:szCs w:val="20"/>
              </w:rPr>
              <w:t>Kaffeepause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101FDB" w:rsidRPr="00654A6F" w:rsidRDefault="00101FDB" w:rsidP="001753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101FDB" w:rsidTr="001753CA">
        <w:trPr>
          <w:trHeight w:val="518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01FDB" w:rsidRPr="002177E9" w:rsidRDefault="00EA65AE" w:rsidP="001753C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15:</w:t>
            </w:r>
            <w:r w:rsidR="00101FDB">
              <w:rPr>
                <w:sz w:val="20"/>
                <w:szCs w:val="20"/>
              </w:rPr>
              <w:t xml:space="preserve">15 </w:t>
            </w:r>
            <w:r>
              <w:rPr>
                <w:sz w:val="20"/>
                <w:szCs w:val="20"/>
              </w:rPr>
              <w:t>– 15:</w:t>
            </w:r>
            <w:r w:rsidR="00101FDB">
              <w:rPr>
                <w:sz w:val="20"/>
                <w:szCs w:val="20"/>
              </w:rPr>
              <w:t>35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101FDB" w:rsidRPr="0021475B" w:rsidRDefault="00101FDB" w:rsidP="001753CA">
            <w:pPr>
              <w:ind w:right="30"/>
              <w:contextualSpacing/>
              <w:rPr>
                <w:rFonts w:cstheme="minorHAnsi"/>
                <w:b/>
                <w:sz w:val="10"/>
                <w:szCs w:val="10"/>
              </w:rPr>
            </w:pPr>
          </w:p>
          <w:p w:rsidR="00101FDB" w:rsidRPr="00554203" w:rsidRDefault="00101FDB" w:rsidP="001753CA">
            <w:pPr>
              <w:ind w:right="30"/>
              <w:contextualSpacing/>
              <w:rPr>
                <w:rFonts w:cstheme="minorHAnsi"/>
                <w:b/>
                <w:sz w:val="10"/>
                <w:szCs w:val="10"/>
              </w:rPr>
            </w:pPr>
          </w:p>
          <w:p w:rsidR="00101FDB" w:rsidRDefault="00101FDB" w:rsidP="001753CA">
            <w:pPr>
              <w:ind w:right="30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Austauschphase und </w:t>
            </w:r>
            <w:r w:rsidRPr="00654A6F">
              <w:rPr>
                <w:rFonts w:cstheme="minorHAnsi"/>
                <w:b/>
                <w:sz w:val="20"/>
                <w:szCs w:val="20"/>
              </w:rPr>
              <w:t>Bestandsaufnahme</w:t>
            </w:r>
          </w:p>
          <w:p w:rsidR="00101FDB" w:rsidRPr="0021475B" w:rsidRDefault="00101FDB" w:rsidP="001753CA">
            <w:pPr>
              <w:ind w:right="30"/>
              <w:contextualSpacing/>
              <w:rPr>
                <w:rFonts w:cstheme="minorHAnsi"/>
                <w:b/>
                <w:sz w:val="10"/>
                <w:szCs w:val="10"/>
              </w:rPr>
            </w:pPr>
          </w:p>
          <w:p w:rsidR="00101FDB" w:rsidRPr="003D6212" w:rsidRDefault="00101FDB" w:rsidP="00101FDB">
            <w:pPr>
              <w:pStyle w:val="Listenabsatz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0"/>
              </w:rPr>
            </w:pPr>
            <w:r>
              <w:rPr>
                <w:sz w:val="20"/>
              </w:rPr>
              <w:t>z</w:t>
            </w:r>
            <w:r w:rsidRPr="003D6212">
              <w:rPr>
                <w:sz w:val="20"/>
              </w:rPr>
              <w:t>eitlich begrenzter Austausch im Plenum</w:t>
            </w:r>
          </w:p>
          <w:p w:rsidR="00101FDB" w:rsidRPr="003D6212" w:rsidRDefault="00101FDB" w:rsidP="00101FDB">
            <w:pPr>
              <w:pStyle w:val="Listenabsatz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0"/>
              </w:rPr>
            </w:pPr>
            <w:r w:rsidRPr="003D6212">
              <w:rPr>
                <w:sz w:val="20"/>
              </w:rPr>
              <w:t>Möglichkeit, Gedankengänge zu formulieren</w:t>
            </w:r>
          </w:p>
          <w:p w:rsidR="00101FDB" w:rsidRPr="003D6212" w:rsidRDefault="00101FDB" w:rsidP="00101FDB">
            <w:pPr>
              <w:pStyle w:val="Listenabsatz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0"/>
              </w:rPr>
            </w:pPr>
            <w:r w:rsidRPr="003D6212">
              <w:rPr>
                <w:sz w:val="20"/>
              </w:rPr>
              <w:t>Lokalisierung von Veränderungs- und Entwicklungsbedarfen</w:t>
            </w:r>
          </w:p>
          <w:p w:rsidR="00101FDB" w:rsidRPr="00101FDB" w:rsidRDefault="00101FDB" w:rsidP="00101FDB">
            <w:pPr>
              <w:pStyle w:val="Listenabsatz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 w:rsidRPr="003D6212">
              <w:rPr>
                <w:sz w:val="20"/>
              </w:rPr>
              <w:t>Erlä</w:t>
            </w:r>
            <w:r>
              <w:rPr>
                <w:sz w:val="20"/>
              </w:rPr>
              <w:t xml:space="preserve">uterung des weiteren Vorgehens durch das zuständige Gremium </w:t>
            </w:r>
          </w:p>
          <w:p w:rsidR="00101FDB" w:rsidRDefault="00101FDB" w:rsidP="001753CA">
            <w:pPr>
              <w:pStyle w:val="Listenabsatz"/>
              <w:ind w:left="360"/>
              <w:rPr>
                <w:sz w:val="20"/>
              </w:rPr>
            </w:pPr>
            <w:r>
              <w:rPr>
                <w:sz w:val="20"/>
              </w:rPr>
              <w:sym w:font="Wingdings 3" w:char="F096"/>
            </w:r>
            <w:r>
              <w:rPr>
                <w:sz w:val="20"/>
              </w:rPr>
              <w:t xml:space="preserve"> Sichtung und Bündelung von Zielen</w:t>
            </w:r>
          </w:p>
          <w:p w:rsidR="00101FDB" w:rsidRPr="00654A6F" w:rsidRDefault="00101FDB" w:rsidP="001753CA">
            <w:pPr>
              <w:pStyle w:val="Listenabsatz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sym w:font="Wingdings 3" w:char="F096"/>
            </w:r>
            <w:r>
              <w:rPr>
                <w:sz w:val="20"/>
              </w:rPr>
              <w:t xml:space="preserve"> Beauftragung von Arbeitskreisen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01FDB" w:rsidRPr="003139F2" w:rsidRDefault="00101FDB" w:rsidP="001753CA">
            <w:pPr>
              <w:pStyle w:val="Listenabsatz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01FDB" w:rsidTr="001753CA">
        <w:trPr>
          <w:trHeight w:val="85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01FDB" w:rsidRPr="002177E9" w:rsidRDefault="00EA65AE" w:rsidP="001753C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15:35 – 15:</w:t>
            </w:r>
            <w:r w:rsidR="00101FDB">
              <w:rPr>
                <w:sz w:val="20"/>
                <w:szCs w:val="20"/>
              </w:rPr>
              <w:t>45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101FDB" w:rsidRPr="0021475B" w:rsidRDefault="00101FDB" w:rsidP="001753CA">
            <w:pPr>
              <w:contextualSpacing/>
              <w:rPr>
                <w:rFonts w:eastAsia="Times New Roman" w:cstheme="minorHAnsi"/>
                <w:b/>
                <w:sz w:val="10"/>
                <w:szCs w:val="10"/>
                <w:lang w:eastAsia="de-DE"/>
              </w:rPr>
            </w:pPr>
          </w:p>
          <w:p w:rsidR="00101FDB" w:rsidRPr="00554203" w:rsidRDefault="00101FDB" w:rsidP="001753CA">
            <w:pPr>
              <w:contextualSpacing/>
              <w:rPr>
                <w:rFonts w:eastAsia="Times New Roman" w:cstheme="minorHAnsi"/>
                <w:b/>
                <w:sz w:val="10"/>
                <w:szCs w:val="10"/>
                <w:lang w:eastAsia="de-DE"/>
              </w:rPr>
            </w:pPr>
          </w:p>
          <w:p w:rsidR="00101FDB" w:rsidRDefault="00101FDB" w:rsidP="001753CA">
            <w:pPr>
              <w:ind w:right="30"/>
              <w:contextualSpacing/>
              <w:rPr>
                <w:b/>
                <w:sz w:val="20"/>
              </w:rPr>
            </w:pPr>
            <w:r w:rsidRPr="00D014C2">
              <w:rPr>
                <w:b/>
                <w:sz w:val="20"/>
              </w:rPr>
              <w:t>Feedback und Abschluss</w:t>
            </w:r>
          </w:p>
          <w:p w:rsidR="00101FDB" w:rsidRPr="0021475B" w:rsidRDefault="00101FDB" w:rsidP="001753CA">
            <w:pPr>
              <w:contextualSpacing/>
              <w:rPr>
                <w:rFonts w:eastAsia="Times New Roman" w:cstheme="minorHAnsi"/>
                <w:b/>
                <w:sz w:val="10"/>
                <w:szCs w:val="10"/>
                <w:lang w:eastAsia="de-DE"/>
              </w:rPr>
            </w:pPr>
          </w:p>
          <w:p w:rsidR="00101FDB" w:rsidRPr="007F2D50" w:rsidRDefault="00101FDB" w:rsidP="00101FDB">
            <w:pPr>
              <w:pStyle w:val="Listenabsatz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Feedback, u.a.</w:t>
            </w:r>
          </w:p>
          <w:p w:rsidR="00101FDB" w:rsidRPr="007F2D50" w:rsidRDefault="00101FDB" w:rsidP="00101FDB">
            <w:pPr>
              <w:pStyle w:val="Listenabsatz"/>
              <w:numPr>
                <w:ilvl w:val="0"/>
                <w:numId w:val="81"/>
              </w:num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mit </w:t>
            </w:r>
            <w:proofErr w:type="spellStart"/>
            <w:r>
              <w:rPr>
                <w:sz w:val="20"/>
              </w:rPr>
              <w:t>Mentimeter</w:t>
            </w:r>
            <w:proofErr w:type="spellEnd"/>
            <w:r>
              <w:rPr>
                <w:sz w:val="20"/>
              </w:rPr>
              <w:t xml:space="preserve"> zur Erstellung</w:t>
            </w:r>
            <w:r w:rsidRPr="007F2D50">
              <w:rPr>
                <w:sz w:val="20"/>
              </w:rPr>
              <w:t xml:space="preserve"> einer Wortwolke, in der </w:t>
            </w:r>
            <w:r>
              <w:rPr>
                <w:sz w:val="20"/>
              </w:rPr>
              <w:t>prioritätenorientiert veranschaulicht wird, welche Entwicklungsvorhaben dem Kollegium am wichtigsten sind</w:t>
            </w:r>
          </w:p>
          <w:p w:rsidR="00101FDB" w:rsidRPr="00585A37" w:rsidRDefault="00101FDB" w:rsidP="00101FDB">
            <w:pPr>
              <w:pStyle w:val="Listenabsatz"/>
              <w:numPr>
                <w:ilvl w:val="0"/>
                <w:numId w:val="81"/>
              </w:num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mit „Fünf-Finger-</w:t>
            </w:r>
            <w:r w:rsidR="00003451">
              <w:rPr>
                <w:sz w:val="20"/>
              </w:rPr>
              <w:t>Rückmeldung</w:t>
            </w:r>
            <w:r>
              <w:rPr>
                <w:sz w:val="20"/>
              </w:rPr>
              <w:t>“</w:t>
            </w:r>
          </w:p>
          <w:p w:rsidR="00101FDB" w:rsidRPr="00585A37" w:rsidRDefault="00101FDB" w:rsidP="00101FDB">
            <w:pPr>
              <w:pStyle w:val="Listenabsatz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 w:rsidRPr="00D014C2">
              <w:rPr>
                <w:sz w:val="20"/>
              </w:rPr>
              <w:t>Abschluss durch die Schulleitung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01FDB" w:rsidRPr="00685101" w:rsidRDefault="00101FDB" w:rsidP="001753CA">
            <w:pPr>
              <w:contextualSpacing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B320D1" w:rsidRPr="00FA46A7" w:rsidRDefault="00CA1B49" w:rsidP="00CA1B49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</w:t>
            </w:r>
            <w:proofErr w:type="spellStart"/>
            <w:r w:rsidR="00B320D1">
              <w:rPr>
                <w:b/>
                <w:sz w:val="20"/>
              </w:rPr>
              <w:t>Mentimeter</w:t>
            </w:r>
            <w:proofErr w:type="spellEnd"/>
          </w:p>
          <w:p w:rsidR="00B320D1" w:rsidRPr="005E37B4" w:rsidRDefault="00B320D1" w:rsidP="00CA1B49">
            <w:pPr>
              <w:pStyle w:val="Listenabsatz"/>
              <w:ind w:left="360"/>
              <w:mirrorIndents/>
              <w:jc w:val="center"/>
              <w:rPr>
                <w:sz w:val="2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714560" behindDoc="1" locked="0" layoutInCell="1" allowOverlap="1" wp14:anchorId="6ADB7EFE" wp14:editId="58A1770A">
                  <wp:simplePos x="0" y="0"/>
                  <wp:positionH relativeFrom="column">
                    <wp:posOffset>649274</wp:posOffset>
                  </wp:positionH>
                  <wp:positionV relativeFrom="paragraph">
                    <wp:posOffset>35560</wp:posOffset>
                  </wp:positionV>
                  <wp:extent cx="563880" cy="567055"/>
                  <wp:effectExtent l="0" t="0" r="7620" b="4445"/>
                  <wp:wrapTight wrapText="bothSides">
                    <wp:wrapPolygon edited="0">
                      <wp:start x="0" y="0"/>
                      <wp:lineTo x="0" y="21044"/>
                      <wp:lineTo x="21162" y="21044"/>
                      <wp:lineTo x="21162" y="0"/>
                      <wp:lineTo x="0" y="0"/>
                    </wp:wrapPolygon>
                  </wp:wrapTight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63880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320D1" w:rsidRDefault="00B320D1" w:rsidP="00CA1B49">
            <w:pPr>
              <w:contextualSpacing/>
              <w:jc w:val="center"/>
              <w:rPr>
                <w:sz w:val="16"/>
                <w:u w:val="single"/>
              </w:rPr>
            </w:pPr>
          </w:p>
          <w:p w:rsidR="00B320D1" w:rsidRDefault="00B320D1" w:rsidP="00CA1B49">
            <w:pPr>
              <w:contextualSpacing/>
              <w:jc w:val="center"/>
              <w:rPr>
                <w:sz w:val="16"/>
                <w:u w:val="single"/>
              </w:rPr>
            </w:pPr>
          </w:p>
          <w:p w:rsidR="00B320D1" w:rsidRDefault="00B320D1" w:rsidP="00CA1B49">
            <w:pPr>
              <w:contextualSpacing/>
              <w:jc w:val="center"/>
              <w:rPr>
                <w:sz w:val="16"/>
                <w:u w:val="single"/>
              </w:rPr>
            </w:pPr>
          </w:p>
          <w:p w:rsidR="00B320D1" w:rsidRPr="00CA1B49" w:rsidRDefault="00B320D1" w:rsidP="00CA1B49">
            <w:pPr>
              <w:contextualSpacing/>
              <w:jc w:val="center"/>
              <w:rPr>
                <w:sz w:val="16"/>
                <w:u w:val="single"/>
              </w:rPr>
            </w:pPr>
          </w:p>
          <w:p w:rsidR="00003451" w:rsidRPr="00B320D1" w:rsidRDefault="00CA1B49" w:rsidP="00CA1B49">
            <w:pPr>
              <w:contextualSpacing/>
              <w:jc w:val="both"/>
              <w:rPr>
                <w:sz w:val="16"/>
                <w:u w:val="single"/>
              </w:rPr>
            </w:pPr>
            <w:r>
              <w:rPr>
                <w:sz w:val="16"/>
              </w:rPr>
              <w:t xml:space="preserve">              </w:t>
            </w:r>
            <w:hyperlink r:id="rId12" w:history="1">
              <w:r w:rsidR="00B320D1" w:rsidRPr="00B320D1">
                <w:rPr>
                  <w:rStyle w:val="Hyperlink"/>
                  <w:color w:val="auto"/>
                  <w:sz w:val="16"/>
                </w:rPr>
                <w:t>https://www.mentimeter.com</w:t>
              </w:r>
            </w:hyperlink>
          </w:p>
          <w:p w:rsidR="00E703BE" w:rsidRPr="002F4D29" w:rsidRDefault="00E703BE" w:rsidP="00CA1B49">
            <w:pPr>
              <w:contextualSpacing/>
              <w:jc w:val="center"/>
              <w:rPr>
                <w:rFonts w:cstheme="minorHAnsi"/>
                <w:szCs w:val="16"/>
              </w:rPr>
            </w:pPr>
          </w:p>
          <w:p w:rsidR="00E703BE" w:rsidRPr="00FA46A7" w:rsidRDefault="00E703BE" w:rsidP="00CA1B49">
            <w:pPr>
              <w:spacing w:line="276" w:lineRule="auto"/>
              <w:contextualSpacing/>
              <w:mirrorIndent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Methodensammlung</w:t>
            </w:r>
          </w:p>
          <w:p w:rsidR="00E703BE" w:rsidRPr="00CA1B49" w:rsidRDefault="00E703BE" w:rsidP="00CA1B49">
            <w:pPr>
              <w:mirrorIndents/>
              <w:rPr>
                <w:sz w:val="12"/>
              </w:rPr>
            </w:pPr>
            <w:r w:rsidRPr="00BA143C">
              <w:rPr>
                <w:noProof/>
                <w:lang w:eastAsia="de-DE"/>
              </w:rPr>
              <w:drawing>
                <wp:anchor distT="0" distB="0" distL="114300" distR="114300" simplePos="0" relativeHeight="251713536" behindDoc="0" locked="0" layoutInCell="1" allowOverlap="1" wp14:anchorId="5B4B2EDF" wp14:editId="6E5213F3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36830</wp:posOffset>
                  </wp:positionV>
                  <wp:extent cx="539750" cy="539750"/>
                  <wp:effectExtent l="0" t="0" r="0" b="0"/>
                  <wp:wrapTopAndBottom/>
                  <wp:docPr id="19" name="Grafik 19" descr="Preview of your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Preview of your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03451" w:rsidRPr="00FA5422" w:rsidRDefault="00452478" w:rsidP="00CA1B49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hyperlink r:id="rId14" w:history="1">
              <w:r w:rsidR="00E703BE" w:rsidRPr="002F27E8">
                <w:rPr>
                  <w:rStyle w:val="Hyperlink"/>
                  <w:color w:val="auto"/>
                  <w:sz w:val="16"/>
                </w:rPr>
                <w:t>https://www.schulentwicklung.nrw.de/methodensammlung/liste.php</w:t>
              </w:r>
            </w:hyperlink>
          </w:p>
        </w:tc>
      </w:tr>
    </w:tbl>
    <w:p w:rsidR="00101FDB" w:rsidRDefault="00101FDB" w:rsidP="00101FDB">
      <w:pPr>
        <w:tabs>
          <w:tab w:val="left" w:pos="4138"/>
        </w:tabs>
      </w:pPr>
    </w:p>
    <w:p w:rsidR="00D44F9B" w:rsidRDefault="00D44F9B"/>
    <w:sectPr w:rsidR="00D44F9B" w:rsidSect="00EA65AE">
      <w:headerReference w:type="default" r:id="rId15"/>
      <w:footerReference w:type="default" r:id="rId16"/>
      <w:pgSz w:w="11906" w:h="16838"/>
      <w:pgMar w:top="992" w:right="1418" w:bottom="1418" w:left="1134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C59445" w16cid:durableId="222717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C1" w:rsidRDefault="007377C1" w:rsidP="0043530D">
      <w:pPr>
        <w:spacing w:after="0" w:line="240" w:lineRule="auto"/>
      </w:pPr>
      <w:r>
        <w:separator/>
      </w:r>
    </w:p>
  </w:endnote>
  <w:endnote w:type="continuationSeparator" w:id="0">
    <w:p w:rsidR="007377C1" w:rsidRDefault="007377C1" w:rsidP="0043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082579"/>
      <w:docPartObj>
        <w:docPartGallery w:val="Page Numbers (Top of Page)"/>
        <w:docPartUnique/>
      </w:docPartObj>
    </w:sdtPr>
    <w:sdtEndPr/>
    <w:sdtContent>
      <w:p w:rsidR="00442913" w:rsidRDefault="00442913" w:rsidP="00442913">
        <w:pPr>
          <w:pStyle w:val="Fuzeile"/>
          <w:jc w:val="right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5247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52478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02151" w:rsidRDefault="00D02151" w:rsidP="00442913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7944094"/>
      <w:docPartObj>
        <w:docPartGallery w:val="Page Numbers (Top of Page)"/>
        <w:docPartUnique/>
      </w:docPartObj>
    </w:sdtPr>
    <w:sdtEndPr/>
    <w:sdtContent>
      <w:p w:rsidR="00442913" w:rsidRDefault="00442913" w:rsidP="00442913">
        <w:pPr>
          <w:pStyle w:val="Fuzeile"/>
          <w:jc w:val="right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52478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52478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02151" w:rsidRDefault="00D02151" w:rsidP="00442913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C1" w:rsidRDefault="007377C1" w:rsidP="0043530D">
      <w:pPr>
        <w:spacing w:after="0" w:line="240" w:lineRule="auto"/>
      </w:pPr>
      <w:r>
        <w:separator/>
      </w:r>
    </w:p>
  </w:footnote>
  <w:footnote w:type="continuationSeparator" w:id="0">
    <w:p w:rsidR="007377C1" w:rsidRDefault="007377C1" w:rsidP="00435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51" w:rsidRDefault="00D02151" w:rsidP="001753C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4624" behindDoc="1" locked="0" layoutInCell="1" allowOverlap="1" wp14:anchorId="1FE52800" wp14:editId="353C54E1">
          <wp:simplePos x="0" y="0"/>
          <wp:positionH relativeFrom="column">
            <wp:posOffset>-19050</wp:posOffset>
          </wp:positionH>
          <wp:positionV relativeFrom="paragraph">
            <wp:posOffset>-269240</wp:posOffset>
          </wp:positionV>
          <wp:extent cx="1749425" cy="469265"/>
          <wp:effectExtent l="0" t="0" r="3175" b="6985"/>
          <wp:wrapTight wrapText="bothSides">
            <wp:wrapPolygon edited="0">
              <wp:start x="0" y="0"/>
              <wp:lineTo x="0" y="21045"/>
              <wp:lineTo x="21404" y="21045"/>
              <wp:lineTo x="21404" y="0"/>
              <wp:lineTo x="0" y="0"/>
            </wp:wrapPolygon>
          </wp:wrapTight>
          <wp:docPr id="30" name="Grafik 30" descr="http://qua-lis/mediawiki/images/9/91/QUA-LiS-Logo-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qua-lis/mediawiki/images/9/91/QUA-LiS-Logo-Far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75648" behindDoc="1" locked="0" layoutInCell="1" allowOverlap="1" wp14:anchorId="6690FD26" wp14:editId="634C8A99">
          <wp:simplePos x="0" y="0"/>
          <wp:positionH relativeFrom="column">
            <wp:posOffset>4128770</wp:posOffset>
          </wp:positionH>
          <wp:positionV relativeFrom="paragraph">
            <wp:posOffset>-212090</wp:posOffset>
          </wp:positionV>
          <wp:extent cx="1885950" cy="503555"/>
          <wp:effectExtent l="0" t="0" r="0" b="0"/>
          <wp:wrapTight wrapText="bothSides">
            <wp:wrapPolygon edited="0">
              <wp:start x="0" y="0"/>
              <wp:lineTo x="0" y="20429"/>
              <wp:lineTo x="21382" y="20429"/>
              <wp:lineTo x="21382" y="0"/>
              <wp:lineTo x="0" y="0"/>
            </wp:wrapPolygon>
          </wp:wrapTight>
          <wp:docPr id="31" name="Grafik 31" descr="http://qua-lis/mediawiki/images/e/e3/QUA_LiS_Absenderkennung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://qua-lis/mediawiki/images/e/e3/QUA_LiS_Absenderkennung-farb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</w:t>
    </w:r>
  </w:p>
  <w:p w:rsidR="00D02151" w:rsidRDefault="00D021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51" w:rsidRDefault="00D02151" w:rsidP="0043530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0EF96E1" wp14:editId="327C35A4">
          <wp:simplePos x="0" y="0"/>
          <wp:positionH relativeFrom="column">
            <wp:posOffset>-19050</wp:posOffset>
          </wp:positionH>
          <wp:positionV relativeFrom="paragraph">
            <wp:posOffset>-269240</wp:posOffset>
          </wp:positionV>
          <wp:extent cx="1749425" cy="469265"/>
          <wp:effectExtent l="0" t="0" r="3175" b="6985"/>
          <wp:wrapTight wrapText="bothSides">
            <wp:wrapPolygon edited="0">
              <wp:start x="0" y="0"/>
              <wp:lineTo x="0" y="21045"/>
              <wp:lineTo x="21404" y="21045"/>
              <wp:lineTo x="21404" y="0"/>
              <wp:lineTo x="0" y="0"/>
            </wp:wrapPolygon>
          </wp:wrapTight>
          <wp:docPr id="108" name="Bild 1" descr="http://qua-lis/mediawiki/images/9/91/QUA-LiS-Logo-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9/91/QUA-LiS-Logo-Farb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222B0D0" wp14:editId="67E60C67">
          <wp:simplePos x="0" y="0"/>
          <wp:positionH relativeFrom="column">
            <wp:posOffset>4128770</wp:posOffset>
          </wp:positionH>
          <wp:positionV relativeFrom="paragraph">
            <wp:posOffset>-212090</wp:posOffset>
          </wp:positionV>
          <wp:extent cx="1885950" cy="503555"/>
          <wp:effectExtent l="0" t="0" r="0" b="0"/>
          <wp:wrapTight wrapText="bothSides">
            <wp:wrapPolygon edited="0">
              <wp:start x="0" y="0"/>
              <wp:lineTo x="0" y="20429"/>
              <wp:lineTo x="21382" y="20429"/>
              <wp:lineTo x="21382" y="0"/>
              <wp:lineTo x="0" y="0"/>
            </wp:wrapPolygon>
          </wp:wrapTight>
          <wp:docPr id="109" name="Bild 1" descr="http://qua-lis/mediawiki/images/e/e3/QUA_LiS_Absenderkennung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e/e3/QUA_LiS_Absenderkennung-farb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2151" w:rsidRDefault="00D021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08779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21D7B"/>
    <w:multiLevelType w:val="hybridMultilevel"/>
    <w:tmpl w:val="63AC2C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28F6"/>
    <w:multiLevelType w:val="hybridMultilevel"/>
    <w:tmpl w:val="2EEA2C02"/>
    <w:lvl w:ilvl="0" w:tplc="3718D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B2653"/>
    <w:multiLevelType w:val="hybridMultilevel"/>
    <w:tmpl w:val="A6161B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F2D7F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743AC1"/>
    <w:multiLevelType w:val="hybridMultilevel"/>
    <w:tmpl w:val="A22260A2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A98D0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23562"/>
    <w:multiLevelType w:val="hybridMultilevel"/>
    <w:tmpl w:val="154EC2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E7540A"/>
    <w:multiLevelType w:val="hybridMultilevel"/>
    <w:tmpl w:val="97D662BE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8E568D"/>
    <w:multiLevelType w:val="hybridMultilevel"/>
    <w:tmpl w:val="A3660C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D4592F"/>
    <w:multiLevelType w:val="hybridMultilevel"/>
    <w:tmpl w:val="326245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C87AA8"/>
    <w:multiLevelType w:val="hybridMultilevel"/>
    <w:tmpl w:val="882687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7D4490"/>
    <w:multiLevelType w:val="hybridMultilevel"/>
    <w:tmpl w:val="3306D63E"/>
    <w:lvl w:ilvl="0" w:tplc="0407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1" w15:restartNumberingAfterBreak="0">
    <w:nsid w:val="0CA11F0F"/>
    <w:multiLevelType w:val="hybridMultilevel"/>
    <w:tmpl w:val="8A323940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A42A29"/>
    <w:multiLevelType w:val="hybridMultilevel"/>
    <w:tmpl w:val="DEA26B70"/>
    <w:lvl w:ilvl="0" w:tplc="CCBE4ADC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86C84"/>
    <w:multiLevelType w:val="hybridMultilevel"/>
    <w:tmpl w:val="312EF8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93688C"/>
    <w:multiLevelType w:val="hybridMultilevel"/>
    <w:tmpl w:val="C7721D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5A2EB6"/>
    <w:multiLevelType w:val="hybridMultilevel"/>
    <w:tmpl w:val="D84C9D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D16BA4"/>
    <w:multiLevelType w:val="hybridMultilevel"/>
    <w:tmpl w:val="14E027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DC29CE"/>
    <w:multiLevelType w:val="multilevel"/>
    <w:tmpl w:val="4A9CD5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122B3EA0"/>
    <w:multiLevelType w:val="hybridMultilevel"/>
    <w:tmpl w:val="F1F289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964941"/>
    <w:multiLevelType w:val="hybridMultilevel"/>
    <w:tmpl w:val="FCCEED70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2D1A34"/>
    <w:multiLevelType w:val="hybridMultilevel"/>
    <w:tmpl w:val="0922A9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93C4512"/>
    <w:multiLevelType w:val="hybridMultilevel"/>
    <w:tmpl w:val="2B0CD902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A98D0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C7B1E"/>
    <w:multiLevelType w:val="hybridMultilevel"/>
    <w:tmpl w:val="F8BAB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9960FC"/>
    <w:multiLevelType w:val="multilevel"/>
    <w:tmpl w:val="DF600E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1C1F13FC"/>
    <w:multiLevelType w:val="hybridMultilevel"/>
    <w:tmpl w:val="A334A0A6"/>
    <w:lvl w:ilvl="0" w:tplc="67EE7FD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C5118AB"/>
    <w:multiLevelType w:val="hybridMultilevel"/>
    <w:tmpl w:val="019E5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C92315B"/>
    <w:multiLevelType w:val="multilevel"/>
    <w:tmpl w:val="DF600E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1C9E1B12"/>
    <w:multiLevelType w:val="hybridMultilevel"/>
    <w:tmpl w:val="CC767B40"/>
    <w:lvl w:ilvl="0" w:tplc="D63C7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DB14635"/>
    <w:multiLevelType w:val="hybridMultilevel"/>
    <w:tmpl w:val="27204B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DE57FD7"/>
    <w:multiLevelType w:val="hybridMultilevel"/>
    <w:tmpl w:val="66D45B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EAB3074"/>
    <w:multiLevelType w:val="hybridMultilevel"/>
    <w:tmpl w:val="092E96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EB25D2D"/>
    <w:multiLevelType w:val="hybridMultilevel"/>
    <w:tmpl w:val="B2141670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74B4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F466527"/>
    <w:multiLevelType w:val="hybridMultilevel"/>
    <w:tmpl w:val="9DEAA5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8203D4"/>
    <w:multiLevelType w:val="hybridMultilevel"/>
    <w:tmpl w:val="EA58F6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290B2B"/>
    <w:multiLevelType w:val="hybridMultilevel"/>
    <w:tmpl w:val="4EF697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727C91"/>
    <w:multiLevelType w:val="hybridMultilevel"/>
    <w:tmpl w:val="0AFA5D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1574E79"/>
    <w:multiLevelType w:val="hybridMultilevel"/>
    <w:tmpl w:val="7C26506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4602451"/>
    <w:multiLevelType w:val="hybridMultilevel"/>
    <w:tmpl w:val="D70C9A1E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4B85A57"/>
    <w:multiLevelType w:val="hybridMultilevel"/>
    <w:tmpl w:val="EEEA25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5530A29"/>
    <w:multiLevelType w:val="hybridMultilevel"/>
    <w:tmpl w:val="CD6A07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5706FA2"/>
    <w:multiLevelType w:val="hybridMultilevel"/>
    <w:tmpl w:val="C8D08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5FC6D7F"/>
    <w:multiLevelType w:val="hybridMultilevel"/>
    <w:tmpl w:val="8E0A84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74C42F0"/>
    <w:multiLevelType w:val="hybridMultilevel"/>
    <w:tmpl w:val="617EB8F4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882A16"/>
    <w:multiLevelType w:val="hybridMultilevel"/>
    <w:tmpl w:val="6DB08D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99C0875"/>
    <w:multiLevelType w:val="hybridMultilevel"/>
    <w:tmpl w:val="D132E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A8854C4"/>
    <w:multiLevelType w:val="hybridMultilevel"/>
    <w:tmpl w:val="48A8B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E07D36"/>
    <w:multiLevelType w:val="hybridMultilevel"/>
    <w:tmpl w:val="B99C156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B63207F"/>
    <w:multiLevelType w:val="hybridMultilevel"/>
    <w:tmpl w:val="B192AA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D5C6910"/>
    <w:multiLevelType w:val="hybridMultilevel"/>
    <w:tmpl w:val="17A2F6AC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7175E1"/>
    <w:multiLevelType w:val="hybridMultilevel"/>
    <w:tmpl w:val="14D22F7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E5110AF"/>
    <w:multiLevelType w:val="hybridMultilevel"/>
    <w:tmpl w:val="66207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294201C"/>
    <w:multiLevelType w:val="hybridMultilevel"/>
    <w:tmpl w:val="07D82D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3B96B50"/>
    <w:multiLevelType w:val="hybridMultilevel"/>
    <w:tmpl w:val="580408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486426F"/>
    <w:multiLevelType w:val="hybridMultilevel"/>
    <w:tmpl w:val="BEDEC884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49732">
      <w:start w:val="1"/>
      <w:numFmt w:val="bullet"/>
      <w:lvlText w:val="o"/>
      <w:lvlJc w:val="left"/>
      <w:pPr>
        <w:ind w:left="11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BAAE9C">
      <w:start w:val="1"/>
      <w:numFmt w:val="bullet"/>
      <w:lvlText w:val="▪"/>
      <w:lvlJc w:val="left"/>
      <w:pPr>
        <w:ind w:left="18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BCD7E8">
      <w:start w:val="1"/>
      <w:numFmt w:val="bullet"/>
      <w:lvlText w:val="·"/>
      <w:lvlJc w:val="left"/>
      <w:pPr>
        <w:ind w:left="25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0C99E0">
      <w:start w:val="1"/>
      <w:numFmt w:val="bullet"/>
      <w:lvlText w:val="o"/>
      <w:lvlJc w:val="left"/>
      <w:pPr>
        <w:ind w:left="32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507352">
      <w:start w:val="1"/>
      <w:numFmt w:val="bullet"/>
      <w:lvlText w:val="▪"/>
      <w:lvlJc w:val="left"/>
      <w:pPr>
        <w:ind w:left="39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4C44E">
      <w:start w:val="1"/>
      <w:numFmt w:val="bullet"/>
      <w:lvlText w:val="·"/>
      <w:lvlJc w:val="left"/>
      <w:pPr>
        <w:ind w:left="47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A6A4F4">
      <w:start w:val="1"/>
      <w:numFmt w:val="bullet"/>
      <w:lvlText w:val="o"/>
      <w:lvlJc w:val="left"/>
      <w:pPr>
        <w:ind w:left="54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22E988">
      <w:start w:val="1"/>
      <w:numFmt w:val="bullet"/>
      <w:lvlText w:val="▪"/>
      <w:lvlJc w:val="left"/>
      <w:pPr>
        <w:ind w:left="61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56C1F62"/>
    <w:multiLevelType w:val="hybridMultilevel"/>
    <w:tmpl w:val="E41A35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5E8332A"/>
    <w:multiLevelType w:val="hybridMultilevel"/>
    <w:tmpl w:val="FFB0C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3C25EB"/>
    <w:multiLevelType w:val="multilevel"/>
    <w:tmpl w:val="DF600E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7" w15:restartNumberingAfterBreak="0">
    <w:nsid w:val="3BBD74FB"/>
    <w:multiLevelType w:val="hybridMultilevel"/>
    <w:tmpl w:val="11F8CF9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DC85E3D"/>
    <w:multiLevelType w:val="hybridMultilevel"/>
    <w:tmpl w:val="2F8EB2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DC91B83"/>
    <w:multiLevelType w:val="hybridMultilevel"/>
    <w:tmpl w:val="73D4E8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F445A30"/>
    <w:multiLevelType w:val="hybridMultilevel"/>
    <w:tmpl w:val="7BF49F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F5B3B49"/>
    <w:multiLevelType w:val="hybridMultilevel"/>
    <w:tmpl w:val="51A6DA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916DEC"/>
    <w:multiLevelType w:val="hybridMultilevel"/>
    <w:tmpl w:val="80F222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FB95CCB"/>
    <w:multiLevelType w:val="hybridMultilevel"/>
    <w:tmpl w:val="519051E2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74B49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0B46EE0"/>
    <w:multiLevelType w:val="hybridMultilevel"/>
    <w:tmpl w:val="741494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137100D"/>
    <w:multiLevelType w:val="hybridMultilevel"/>
    <w:tmpl w:val="EC704D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170225E"/>
    <w:multiLevelType w:val="hybridMultilevel"/>
    <w:tmpl w:val="7228E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4A24BE3"/>
    <w:multiLevelType w:val="hybridMultilevel"/>
    <w:tmpl w:val="FD72AA2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5DF2C67"/>
    <w:multiLevelType w:val="hybridMultilevel"/>
    <w:tmpl w:val="5E78B1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6492637"/>
    <w:multiLevelType w:val="hybridMultilevel"/>
    <w:tmpl w:val="A22A9A4C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479306CC"/>
    <w:multiLevelType w:val="hybridMultilevel"/>
    <w:tmpl w:val="F5902F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AD63D55"/>
    <w:multiLevelType w:val="hybridMultilevel"/>
    <w:tmpl w:val="98CEA8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AE5021D"/>
    <w:multiLevelType w:val="hybridMultilevel"/>
    <w:tmpl w:val="927E5B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98D0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33280F"/>
    <w:multiLevelType w:val="hybridMultilevel"/>
    <w:tmpl w:val="0C28AE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D31F38"/>
    <w:multiLevelType w:val="hybridMultilevel"/>
    <w:tmpl w:val="D10659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4A215B9"/>
    <w:multiLevelType w:val="multilevel"/>
    <w:tmpl w:val="FA682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6" w15:restartNumberingAfterBreak="0">
    <w:nsid w:val="5519564E"/>
    <w:multiLevelType w:val="hybridMultilevel"/>
    <w:tmpl w:val="541C25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637460B"/>
    <w:multiLevelType w:val="hybridMultilevel"/>
    <w:tmpl w:val="9460AC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6EB42F3"/>
    <w:multiLevelType w:val="hybridMultilevel"/>
    <w:tmpl w:val="56CC49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8FB6331"/>
    <w:multiLevelType w:val="hybridMultilevel"/>
    <w:tmpl w:val="1352A6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FD188E"/>
    <w:multiLevelType w:val="hybridMultilevel"/>
    <w:tmpl w:val="4D620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9B25952"/>
    <w:multiLevelType w:val="hybridMultilevel"/>
    <w:tmpl w:val="F35EED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A786E5E"/>
    <w:multiLevelType w:val="hybridMultilevel"/>
    <w:tmpl w:val="BD7605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C520DCC"/>
    <w:multiLevelType w:val="hybridMultilevel"/>
    <w:tmpl w:val="6C8A7E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D2B7C05"/>
    <w:multiLevelType w:val="multilevel"/>
    <w:tmpl w:val="4A9CD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5" w15:restartNumberingAfterBreak="0">
    <w:nsid w:val="5F8D7F08"/>
    <w:multiLevelType w:val="hybridMultilevel"/>
    <w:tmpl w:val="54B4F38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F9937A9"/>
    <w:multiLevelType w:val="hybridMultilevel"/>
    <w:tmpl w:val="FA285B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05A2240"/>
    <w:multiLevelType w:val="hybridMultilevel"/>
    <w:tmpl w:val="5E8EE598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26465E6"/>
    <w:multiLevelType w:val="hybridMultilevel"/>
    <w:tmpl w:val="B8D693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448626D"/>
    <w:multiLevelType w:val="hybridMultilevel"/>
    <w:tmpl w:val="940E5AD2"/>
    <w:lvl w:ilvl="0" w:tplc="83F61CC6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7060ED5"/>
    <w:multiLevelType w:val="hybridMultilevel"/>
    <w:tmpl w:val="F176D8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7062571"/>
    <w:multiLevelType w:val="multilevel"/>
    <w:tmpl w:val="350EC1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2" w15:restartNumberingAfterBreak="0">
    <w:nsid w:val="673D57AA"/>
    <w:multiLevelType w:val="hybridMultilevel"/>
    <w:tmpl w:val="D4D0B5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76D15B7"/>
    <w:multiLevelType w:val="hybridMultilevel"/>
    <w:tmpl w:val="627825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97152B9"/>
    <w:multiLevelType w:val="hybridMultilevel"/>
    <w:tmpl w:val="8270A726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A10434B"/>
    <w:multiLevelType w:val="hybridMultilevel"/>
    <w:tmpl w:val="2EBC2E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A2860EF"/>
    <w:multiLevelType w:val="hybridMultilevel"/>
    <w:tmpl w:val="137CEC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B0D190E"/>
    <w:multiLevelType w:val="hybridMultilevel"/>
    <w:tmpl w:val="8EFA6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CD60C37"/>
    <w:multiLevelType w:val="hybridMultilevel"/>
    <w:tmpl w:val="7660D7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F1F56AE"/>
    <w:multiLevelType w:val="hybridMultilevel"/>
    <w:tmpl w:val="934EA46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F75290C"/>
    <w:multiLevelType w:val="hybridMultilevel"/>
    <w:tmpl w:val="FA16A746"/>
    <w:lvl w:ilvl="0" w:tplc="0407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1" w15:restartNumberingAfterBreak="0">
    <w:nsid w:val="70B10421"/>
    <w:multiLevelType w:val="hybridMultilevel"/>
    <w:tmpl w:val="0510A88C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0B63A6E"/>
    <w:multiLevelType w:val="hybridMultilevel"/>
    <w:tmpl w:val="7FD0B61A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1AA64A3"/>
    <w:multiLevelType w:val="hybridMultilevel"/>
    <w:tmpl w:val="FA1228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2DD5A62"/>
    <w:multiLevelType w:val="hybridMultilevel"/>
    <w:tmpl w:val="6A84CA22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736F2C27"/>
    <w:multiLevelType w:val="hybridMultilevel"/>
    <w:tmpl w:val="18C24C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39D0C7D"/>
    <w:multiLevelType w:val="hybridMultilevel"/>
    <w:tmpl w:val="F0D22E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40542B1"/>
    <w:multiLevelType w:val="hybridMultilevel"/>
    <w:tmpl w:val="957C278C"/>
    <w:lvl w:ilvl="0" w:tplc="56BA71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43017E8"/>
    <w:multiLevelType w:val="multilevel"/>
    <w:tmpl w:val="DF600E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9" w15:restartNumberingAfterBreak="0">
    <w:nsid w:val="74924D8C"/>
    <w:multiLevelType w:val="hybridMultilevel"/>
    <w:tmpl w:val="804426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5311A06"/>
    <w:multiLevelType w:val="hybridMultilevel"/>
    <w:tmpl w:val="0D721C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788667A"/>
    <w:multiLevelType w:val="hybridMultilevel"/>
    <w:tmpl w:val="390024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79908BE"/>
    <w:multiLevelType w:val="hybridMultilevel"/>
    <w:tmpl w:val="1478A8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80821E1"/>
    <w:multiLevelType w:val="hybridMultilevel"/>
    <w:tmpl w:val="8FD8C1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AE02F09"/>
    <w:multiLevelType w:val="hybridMultilevel"/>
    <w:tmpl w:val="3FAAE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B024FDB"/>
    <w:multiLevelType w:val="hybridMultilevel"/>
    <w:tmpl w:val="4F584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4E0D0D"/>
    <w:multiLevelType w:val="hybridMultilevel"/>
    <w:tmpl w:val="D818C0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5"/>
  </w:num>
  <w:num w:numId="3">
    <w:abstractNumId w:val="84"/>
  </w:num>
  <w:num w:numId="4">
    <w:abstractNumId w:val="17"/>
  </w:num>
  <w:num w:numId="5">
    <w:abstractNumId w:val="91"/>
  </w:num>
  <w:num w:numId="6">
    <w:abstractNumId w:val="23"/>
  </w:num>
  <w:num w:numId="7">
    <w:abstractNumId w:val="26"/>
  </w:num>
  <w:num w:numId="8">
    <w:abstractNumId w:val="56"/>
  </w:num>
  <w:num w:numId="9">
    <w:abstractNumId w:val="108"/>
  </w:num>
  <w:num w:numId="10">
    <w:abstractNumId w:val="1"/>
  </w:num>
  <w:num w:numId="11">
    <w:abstractNumId w:val="73"/>
  </w:num>
  <w:num w:numId="12">
    <w:abstractNumId w:val="89"/>
  </w:num>
  <w:num w:numId="13">
    <w:abstractNumId w:val="103"/>
  </w:num>
  <w:num w:numId="14">
    <w:abstractNumId w:val="115"/>
  </w:num>
  <w:num w:numId="15">
    <w:abstractNumId w:val="81"/>
  </w:num>
  <w:num w:numId="16">
    <w:abstractNumId w:val="106"/>
  </w:num>
  <w:num w:numId="17">
    <w:abstractNumId w:val="39"/>
  </w:num>
  <w:num w:numId="18">
    <w:abstractNumId w:val="70"/>
  </w:num>
  <w:num w:numId="19">
    <w:abstractNumId w:val="38"/>
  </w:num>
  <w:num w:numId="20">
    <w:abstractNumId w:val="18"/>
  </w:num>
  <w:num w:numId="21">
    <w:abstractNumId w:val="65"/>
  </w:num>
  <w:num w:numId="22">
    <w:abstractNumId w:val="30"/>
  </w:num>
  <w:num w:numId="23">
    <w:abstractNumId w:val="25"/>
  </w:num>
  <w:num w:numId="24">
    <w:abstractNumId w:val="8"/>
  </w:num>
  <w:num w:numId="25">
    <w:abstractNumId w:val="35"/>
  </w:num>
  <w:num w:numId="26">
    <w:abstractNumId w:val="60"/>
  </w:num>
  <w:num w:numId="27">
    <w:abstractNumId w:val="59"/>
  </w:num>
  <w:num w:numId="28">
    <w:abstractNumId w:val="78"/>
  </w:num>
  <w:num w:numId="29">
    <w:abstractNumId w:val="28"/>
  </w:num>
  <w:num w:numId="30">
    <w:abstractNumId w:val="92"/>
  </w:num>
  <w:num w:numId="31">
    <w:abstractNumId w:val="40"/>
  </w:num>
  <w:num w:numId="32">
    <w:abstractNumId w:val="104"/>
  </w:num>
  <w:num w:numId="33">
    <w:abstractNumId w:val="34"/>
  </w:num>
  <w:num w:numId="34">
    <w:abstractNumId w:val="61"/>
  </w:num>
  <w:num w:numId="35">
    <w:abstractNumId w:val="58"/>
  </w:num>
  <w:num w:numId="36">
    <w:abstractNumId w:val="113"/>
  </w:num>
  <w:num w:numId="37">
    <w:abstractNumId w:val="97"/>
  </w:num>
  <w:num w:numId="38">
    <w:abstractNumId w:val="64"/>
  </w:num>
  <w:num w:numId="39">
    <w:abstractNumId w:val="83"/>
  </w:num>
  <w:num w:numId="40">
    <w:abstractNumId w:val="71"/>
  </w:num>
  <w:num w:numId="41">
    <w:abstractNumId w:val="54"/>
  </w:num>
  <w:num w:numId="42">
    <w:abstractNumId w:val="16"/>
  </w:num>
  <w:num w:numId="43">
    <w:abstractNumId w:val="10"/>
  </w:num>
  <w:num w:numId="44">
    <w:abstractNumId w:val="102"/>
  </w:num>
  <w:num w:numId="45">
    <w:abstractNumId w:val="114"/>
  </w:num>
  <w:num w:numId="46">
    <w:abstractNumId w:val="101"/>
  </w:num>
  <w:num w:numId="47">
    <w:abstractNumId w:val="111"/>
  </w:num>
  <w:num w:numId="48">
    <w:abstractNumId w:val="69"/>
  </w:num>
  <w:num w:numId="49">
    <w:abstractNumId w:val="45"/>
  </w:num>
  <w:num w:numId="50">
    <w:abstractNumId w:val="22"/>
  </w:num>
  <w:num w:numId="51">
    <w:abstractNumId w:val="80"/>
  </w:num>
  <w:num w:numId="52">
    <w:abstractNumId w:val="55"/>
  </w:num>
  <w:num w:numId="53">
    <w:abstractNumId w:val="109"/>
  </w:num>
  <w:num w:numId="54">
    <w:abstractNumId w:val="82"/>
  </w:num>
  <w:num w:numId="55">
    <w:abstractNumId w:val="29"/>
  </w:num>
  <w:num w:numId="56">
    <w:abstractNumId w:val="95"/>
  </w:num>
  <w:num w:numId="57">
    <w:abstractNumId w:val="100"/>
  </w:num>
  <w:num w:numId="58">
    <w:abstractNumId w:val="12"/>
  </w:num>
  <w:num w:numId="59">
    <w:abstractNumId w:val="86"/>
  </w:num>
  <w:num w:numId="60">
    <w:abstractNumId w:val="13"/>
  </w:num>
  <w:num w:numId="61">
    <w:abstractNumId w:val="88"/>
  </w:num>
  <w:num w:numId="62">
    <w:abstractNumId w:val="68"/>
  </w:num>
  <w:num w:numId="63">
    <w:abstractNumId w:val="20"/>
  </w:num>
  <w:num w:numId="64">
    <w:abstractNumId w:val="116"/>
  </w:num>
  <w:num w:numId="65">
    <w:abstractNumId w:val="44"/>
  </w:num>
  <w:num w:numId="66">
    <w:abstractNumId w:val="74"/>
  </w:num>
  <w:num w:numId="67">
    <w:abstractNumId w:val="14"/>
  </w:num>
  <w:num w:numId="68">
    <w:abstractNumId w:val="110"/>
  </w:num>
  <w:num w:numId="69">
    <w:abstractNumId w:val="90"/>
  </w:num>
  <w:num w:numId="70">
    <w:abstractNumId w:val="105"/>
  </w:num>
  <w:num w:numId="71">
    <w:abstractNumId w:val="53"/>
  </w:num>
  <w:num w:numId="72">
    <w:abstractNumId w:val="98"/>
  </w:num>
  <w:num w:numId="73">
    <w:abstractNumId w:val="42"/>
  </w:num>
  <w:num w:numId="74">
    <w:abstractNumId w:val="6"/>
  </w:num>
  <w:num w:numId="75">
    <w:abstractNumId w:val="94"/>
  </w:num>
  <w:num w:numId="76">
    <w:abstractNumId w:val="31"/>
  </w:num>
  <w:num w:numId="77">
    <w:abstractNumId w:val="107"/>
  </w:num>
  <w:num w:numId="78">
    <w:abstractNumId w:val="87"/>
  </w:num>
  <w:num w:numId="79">
    <w:abstractNumId w:val="63"/>
  </w:num>
  <w:num w:numId="80">
    <w:abstractNumId w:val="37"/>
  </w:num>
  <w:num w:numId="81">
    <w:abstractNumId w:val="48"/>
  </w:num>
  <w:num w:numId="82">
    <w:abstractNumId w:val="11"/>
  </w:num>
  <w:num w:numId="83">
    <w:abstractNumId w:val="67"/>
  </w:num>
  <w:num w:numId="84">
    <w:abstractNumId w:val="79"/>
  </w:num>
  <w:num w:numId="85">
    <w:abstractNumId w:val="62"/>
  </w:num>
  <w:num w:numId="86">
    <w:abstractNumId w:val="7"/>
  </w:num>
  <w:num w:numId="87">
    <w:abstractNumId w:val="41"/>
  </w:num>
  <w:num w:numId="88">
    <w:abstractNumId w:val="3"/>
  </w:num>
  <w:num w:numId="89">
    <w:abstractNumId w:val="5"/>
  </w:num>
  <w:num w:numId="90">
    <w:abstractNumId w:val="52"/>
  </w:num>
  <w:num w:numId="91">
    <w:abstractNumId w:val="47"/>
  </w:num>
  <w:num w:numId="92">
    <w:abstractNumId w:val="50"/>
  </w:num>
  <w:num w:numId="93">
    <w:abstractNumId w:val="96"/>
  </w:num>
  <w:num w:numId="94">
    <w:abstractNumId w:val="112"/>
  </w:num>
  <w:num w:numId="95">
    <w:abstractNumId w:val="66"/>
  </w:num>
  <w:num w:numId="96">
    <w:abstractNumId w:val="21"/>
  </w:num>
  <w:num w:numId="97">
    <w:abstractNumId w:val="43"/>
  </w:num>
  <w:num w:numId="98">
    <w:abstractNumId w:val="72"/>
  </w:num>
  <w:num w:numId="99">
    <w:abstractNumId w:val="9"/>
  </w:num>
  <w:num w:numId="100">
    <w:abstractNumId w:val="4"/>
  </w:num>
  <w:num w:numId="101">
    <w:abstractNumId w:val="51"/>
  </w:num>
  <w:num w:numId="102">
    <w:abstractNumId w:val="24"/>
  </w:num>
  <w:num w:numId="103">
    <w:abstractNumId w:val="93"/>
  </w:num>
  <w:num w:numId="104">
    <w:abstractNumId w:val="15"/>
  </w:num>
  <w:num w:numId="105">
    <w:abstractNumId w:val="27"/>
  </w:num>
  <w:num w:numId="106">
    <w:abstractNumId w:val="76"/>
  </w:num>
  <w:num w:numId="107">
    <w:abstractNumId w:val="36"/>
  </w:num>
  <w:num w:numId="108">
    <w:abstractNumId w:val="19"/>
  </w:num>
  <w:num w:numId="109">
    <w:abstractNumId w:val="49"/>
  </w:num>
  <w:num w:numId="110">
    <w:abstractNumId w:val="57"/>
  </w:num>
  <w:num w:numId="111">
    <w:abstractNumId w:val="85"/>
  </w:num>
  <w:num w:numId="112">
    <w:abstractNumId w:val="33"/>
  </w:num>
  <w:num w:numId="113">
    <w:abstractNumId w:val="99"/>
  </w:num>
  <w:num w:numId="114">
    <w:abstractNumId w:val="46"/>
  </w:num>
  <w:num w:numId="115">
    <w:abstractNumId w:val="77"/>
  </w:num>
  <w:num w:numId="116">
    <w:abstractNumId w:val="0"/>
  </w:num>
  <w:num w:numId="117">
    <w:abstractNumId w:val="2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4"/>
    <w:rsid w:val="00003451"/>
    <w:rsid w:val="000250EE"/>
    <w:rsid w:val="00031B58"/>
    <w:rsid w:val="000325AE"/>
    <w:rsid w:val="00033D51"/>
    <w:rsid w:val="00035D41"/>
    <w:rsid w:val="000414A1"/>
    <w:rsid w:val="000455BB"/>
    <w:rsid w:val="00062649"/>
    <w:rsid w:val="00063B17"/>
    <w:rsid w:val="00076299"/>
    <w:rsid w:val="000826D5"/>
    <w:rsid w:val="000837F0"/>
    <w:rsid w:val="000870B2"/>
    <w:rsid w:val="000A6993"/>
    <w:rsid w:val="000B2619"/>
    <w:rsid w:val="000B5BDD"/>
    <w:rsid w:val="000C4340"/>
    <w:rsid w:val="000D1EB8"/>
    <w:rsid w:val="000D586B"/>
    <w:rsid w:val="000E1DD1"/>
    <w:rsid w:val="000F4CB8"/>
    <w:rsid w:val="001001EA"/>
    <w:rsid w:val="001007ED"/>
    <w:rsid w:val="00101AED"/>
    <w:rsid w:val="00101FDB"/>
    <w:rsid w:val="0010610E"/>
    <w:rsid w:val="001248CE"/>
    <w:rsid w:val="00135C0D"/>
    <w:rsid w:val="00144823"/>
    <w:rsid w:val="00146DBB"/>
    <w:rsid w:val="0015201E"/>
    <w:rsid w:val="00155CB1"/>
    <w:rsid w:val="00162EB4"/>
    <w:rsid w:val="0016754B"/>
    <w:rsid w:val="001738B6"/>
    <w:rsid w:val="001753CA"/>
    <w:rsid w:val="0017594E"/>
    <w:rsid w:val="001819D3"/>
    <w:rsid w:val="0018327F"/>
    <w:rsid w:val="001832DA"/>
    <w:rsid w:val="001908AB"/>
    <w:rsid w:val="001A2DC8"/>
    <w:rsid w:val="001A77A3"/>
    <w:rsid w:val="001B3333"/>
    <w:rsid w:val="001B590D"/>
    <w:rsid w:val="001B61D9"/>
    <w:rsid w:val="001C6CF6"/>
    <w:rsid w:val="001E34BB"/>
    <w:rsid w:val="001F16EA"/>
    <w:rsid w:val="001F1762"/>
    <w:rsid w:val="00203DD4"/>
    <w:rsid w:val="002149FF"/>
    <w:rsid w:val="00215CAD"/>
    <w:rsid w:val="002273FB"/>
    <w:rsid w:val="00231E59"/>
    <w:rsid w:val="00252F13"/>
    <w:rsid w:val="00264C06"/>
    <w:rsid w:val="00274217"/>
    <w:rsid w:val="00274E45"/>
    <w:rsid w:val="00281E6D"/>
    <w:rsid w:val="00283DFF"/>
    <w:rsid w:val="00290761"/>
    <w:rsid w:val="00292480"/>
    <w:rsid w:val="00295D98"/>
    <w:rsid w:val="0029633B"/>
    <w:rsid w:val="002A2C04"/>
    <w:rsid w:val="002B646E"/>
    <w:rsid w:val="002C0009"/>
    <w:rsid w:val="002C327D"/>
    <w:rsid w:val="002C7772"/>
    <w:rsid w:val="002D35F5"/>
    <w:rsid w:val="002E1296"/>
    <w:rsid w:val="002E1EED"/>
    <w:rsid w:val="002F03FD"/>
    <w:rsid w:val="002F1D1F"/>
    <w:rsid w:val="002F27E8"/>
    <w:rsid w:val="002F4A3C"/>
    <w:rsid w:val="002F4D29"/>
    <w:rsid w:val="0030394F"/>
    <w:rsid w:val="0031258E"/>
    <w:rsid w:val="003127D9"/>
    <w:rsid w:val="003168C5"/>
    <w:rsid w:val="00327939"/>
    <w:rsid w:val="00327F7D"/>
    <w:rsid w:val="003474DE"/>
    <w:rsid w:val="0038130C"/>
    <w:rsid w:val="003848B1"/>
    <w:rsid w:val="00384F98"/>
    <w:rsid w:val="0038534E"/>
    <w:rsid w:val="00387755"/>
    <w:rsid w:val="0039478A"/>
    <w:rsid w:val="003A08BA"/>
    <w:rsid w:val="003A1681"/>
    <w:rsid w:val="003B021D"/>
    <w:rsid w:val="003B5D81"/>
    <w:rsid w:val="003B6B66"/>
    <w:rsid w:val="003C141D"/>
    <w:rsid w:val="003D26D2"/>
    <w:rsid w:val="003D476F"/>
    <w:rsid w:val="003E2066"/>
    <w:rsid w:val="003F4158"/>
    <w:rsid w:val="004045EF"/>
    <w:rsid w:val="0040771A"/>
    <w:rsid w:val="004236A4"/>
    <w:rsid w:val="004305E1"/>
    <w:rsid w:val="00433179"/>
    <w:rsid w:val="0043530D"/>
    <w:rsid w:val="0043744D"/>
    <w:rsid w:val="00441AE2"/>
    <w:rsid w:val="00442913"/>
    <w:rsid w:val="00446178"/>
    <w:rsid w:val="00452478"/>
    <w:rsid w:val="00452659"/>
    <w:rsid w:val="00462F59"/>
    <w:rsid w:val="00471754"/>
    <w:rsid w:val="00474F17"/>
    <w:rsid w:val="0048437D"/>
    <w:rsid w:val="0049017C"/>
    <w:rsid w:val="004A2630"/>
    <w:rsid w:val="004B7D1F"/>
    <w:rsid w:val="004D09F8"/>
    <w:rsid w:val="004D5EEC"/>
    <w:rsid w:val="004E1027"/>
    <w:rsid w:val="004F2115"/>
    <w:rsid w:val="004F391A"/>
    <w:rsid w:val="004F76CA"/>
    <w:rsid w:val="00500E2E"/>
    <w:rsid w:val="005216E1"/>
    <w:rsid w:val="00522AEE"/>
    <w:rsid w:val="0052694C"/>
    <w:rsid w:val="0054670B"/>
    <w:rsid w:val="005502E2"/>
    <w:rsid w:val="00552788"/>
    <w:rsid w:val="005707E2"/>
    <w:rsid w:val="00572BA4"/>
    <w:rsid w:val="00575EA4"/>
    <w:rsid w:val="0058157E"/>
    <w:rsid w:val="005826CE"/>
    <w:rsid w:val="00587151"/>
    <w:rsid w:val="005A22FD"/>
    <w:rsid w:val="005A732F"/>
    <w:rsid w:val="005C3745"/>
    <w:rsid w:val="005D4D7B"/>
    <w:rsid w:val="005D5D1B"/>
    <w:rsid w:val="005D7A1B"/>
    <w:rsid w:val="005F0EFD"/>
    <w:rsid w:val="005F281E"/>
    <w:rsid w:val="005F3EBB"/>
    <w:rsid w:val="005F4D69"/>
    <w:rsid w:val="0060416A"/>
    <w:rsid w:val="00613745"/>
    <w:rsid w:val="006160C5"/>
    <w:rsid w:val="00641E55"/>
    <w:rsid w:val="00642B1C"/>
    <w:rsid w:val="006430FE"/>
    <w:rsid w:val="00650043"/>
    <w:rsid w:val="006504AF"/>
    <w:rsid w:val="00652361"/>
    <w:rsid w:val="00655E54"/>
    <w:rsid w:val="00660906"/>
    <w:rsid w:val="00662AA9"/>
    <w:rsid w:val="006745DD"/>
    <w:rsid w:val="00674DF4"/>
    <w:rsid w:val="0067639B"/>
    <w:rsid w:val="00682566"/>
    <w:rsid w:val="00684069"/>
    <w:rsid w:val="00690D79"/>
    <w:rsid w:val="006A326A"/>
    <w:rsid w:val="006B1194"/>
    <w:rsid w:val="006C594F"/>
    <w:rsid w:val="006C6538"/>
    <w:rsid w:val="006C7AE7"/>
    <w:rsid w:val="006E25BB"/>
    <w:rsid w:val="006E64B9"/>
    <w:rsid w:val="006E6A9A"/>
    <w:rsid w:val="007046D9"/>
    <w:rsid w:val="00714660"/>
    <w:rsid w:val="00722175"/>
    <w:rsid w:val="00726C44"/>
    <w:rsid w:val="007377C1"/>
    <w:rsid w:val="007408F7"/>
    <w:rsid w:val="0075162B"/>
    <w:rsid w:val="00762CD0"/>
    <w:rsid w:val="00764A28"/>
    <w:rsid w:val="00771007"/>
    <w:rsid w:val="0077321C"/>
    <w:rsid w:val="007745B4"/>
    <w:rsid w:val="00776F37"/>
    <w:rsid w:val="00781A0C"/>
    <w:rsid w:val="00782524"/>
    <w:rsid w:val="00782FD2"/>
    <w:rsid w:val="00784017"/>
    <w:rsid w:val="00784202"/>
    <w:rsid w:val="00787288"/>
    <w:rsid w:val="007A3217"/>
    <w:rsid w:val="007A35A9"/>
    <w:rsid w:val="007E2505"/>
    <w:rsid w:val="007F7195"/>
    <w:rsid w:val="008064C1"/>
    <w:rsid w:val="008246FA"/>
    <w:rsid w:val="008326F6"/>
    <w:rsid w:val="00843535"/>
    <w:rsid w:val="008447A9"/>
    <w:rsid w:val="0084708E"/>
    <w:rsid w:val="008519EA"/>
    <w:rsid w:val="008556A5"/>
    <w:rsid w:val="008559CF"/>
    <w:rsid w:val="00855C82"/>
    <w:rsid w:val="00856104"/>
    <w:rsid w:val="00866BC1"/>
    <w:rsid w:val="00876BDE"/>
    <w:rsid w:val="00880468"/>
    <w:rsid w:val="00887A21"/>
    <w:rsid w:val="0089266A"/>
    <w:rsid w:val="00894E37"/>
    <w:rsid w:val="00896364"/>
    <w:rsid w:val="008A2559"/>
    <w:rsid w:val="008B3FFA"/>
    <w:rsid w:val="008B67CC"/>
    <w:rsid w:val="008C1441"/>
    <w:rsid w:val="008C3AF0"/>
    <w:rsid w:val="008C5B5E"/>
    <w:rsid w:val="008F002A"/>
    <w:rsid w:val="009037FE"/>
    <w:rsid w:val="009106B0"/>
    <w:rsid w:val="009144D3"/>
    <w:rsid w:val="00914553"/>
    <w:rsid w:val="00914ABE"/>
    <w:rsid w:val="009166B4"/>
    <w:rsid w:val="00932BBA"/>
    <w:rsid w:val="00935C76"/>
    <w:rsid w:val="009509A4"/>
    <w:rsid w:val="00963130"/>
    <w:rsid w:val="009700F5"/>
    <w:rsid w:val="009800BF"/>
    <w:rsid w:val="0098091B"/>
    <w:rsid w:val="00983633"/>
    <w:rsid w:val="00991363"/>
    <w:rsid w:val="009A0F54"/>
    <w:rsid w:val="009C030B"/>
    <w:rsid w:val="009C5019"/>
    <w:rsid w:val="009C6195"/>
    <w:rsid w:val="009D0152"/>
    <w:rsid w:val="009D12F4"/>
    <w:rsid w:val="009D2A19"/>
    <w:rsid w:val="009E2DDA"/>
    <w:rsid w:val="009E4C9D"/>
    <w:rsid w:val="009E53F0"/>
    <w:rsid w:val="009E5FF9"/>
    <w:rsid w:val="009F4783"/>
    <w:rsid w:val="009F4E27"/>
    <w:rsid w:val="009F5961"/>
    <w:rsid w:val="009F5B11"/>
    <w:rsid w:val="00A03792"/>
    <w:rsid w:val="00A10881"/>
    <w:rsid w:val="00A37146"/>
    <w:rsid w:val="00A51F20"/>
    <w:rsid w:val="00A5495B"/>
    <w:rsid w:val="00A6097C"/>
    <w:rsid w:val="00A7737C"/>
    <w:rsid w:val="00A83A66"/>
    <w:rsid w:val="00A90C94"/>
    <w:rsid w:val="00A9475C"/>
    <w:rsid w:val="00AA25F8"/>
    <w:rsid w:val="00AB237C"/>
    <w:rsid w:val="00AC1025"/>
    <w:rsid w:val="00AC46F3"/>
    <w:rsid w:val="00AD318E"/>
    <w:rsid w:val="00AD44B0"/>
    <w:rsid w:val="00AF3C30"/>
    <w:rsid w:val="00AF4E60"/>
    <w:rsid w:val="00AF5829"/>
    <w:rsid w:val="00AF67F8"/>
    <w:rsid w:val="00AF7AEF"/>
    <w:rsid w:val="00B0225D"/>
    <w:rsid w:val="00B0546D"/>
    <w:rsid w:val="00B10C8C"/>
    <w:rsid w:val="00B1486C"/>
    <w:rsid w:val="00B320D1"/>
    <w:rsid w:val="00B42449"/>
    <w:rsid w:val="00B4387F"/>
    <w:rsid w:val="00B521AC"/>
    <w:rsid w:val="00B54BEB"/>
    <w:rsid w:val="00B6447B"/>
    <w:rsid w:val="00B67531"/>
    <w:rsid w:val="00B945E4"/>
    <w:rsid w:val="00BA7F89"/>
    <w:rsid w:val="00BB3C96"/>
    <w:rsid w:val="00BB42F7"/>
    <w:rsid w:val="00BB68F6"/>
    <w:rsid w:val="00BC080F"/>
    <w:rsid w:val="00BC2E49"/>
    <w:rsid w:val="00BC2E65"/>
    <w:rsid w:val="00BC6F5F"/>
    <w:rsid w:val="00BD0359"/>
    <w:rsid w:val="00BD2E40"/>
    <w:rsid w:val="00BD3CEA"/>
    <w:rsid w:val="00BF0CEB"/>
    <w:rsid w:val="00BF0D75"/>
    <w:rsid w:val="00BF1C0A"/>
    <w:rsid w:val="00C03778"/>
    <w:rsid w:val="00C04A60"/>
    <w:rsid w:val="00C26ED1"/>
    <w:rsid w:val="00C3550F"/>
    <w:rsid w:val="00C437D8"/>
    <w:rsid w:val="00C45106"/>
    <w:rsid w:val="00C5252F"/>
    <w:rsid w:val="00C531AD"/>
    <w:rsid w:val="00C61C39"/>
    <w:rsid w:val="00C71638"/>
    <w:rsid w:val="00C830DE"/>
    <w:rsid w:val="00C8603C"/>
    <w:rsid w:val="00C92AF7"/>
    <w:rsid w:val="00C93A49"/>
    <w:rsid w:val="00C948C2"/>
    <w:rsid w:val="00CA1B49"/>
    <w:rsid w:val="00CC7281"/>
    <w:rsid w:val="00CE3540"/>
    <w:rsid w:val="00CE4993"/>
    <w:rsid w:val="00CE78AE"/>
    <w:rsid w:val="00CF41CF"/>
    <w:rsid w:val="00D02151"/>
    <w:rsid w:val="00D12442"/>
    <w:rsid w:val="00D136EA"/>
    <w:rsid w:val="00D2029D"/>
    <w:rsid w:val="00D2709E"/>
    <w:rsid w:val="00D32115"/>
    <w:rsid w:val="00D3318D"/>
    <w:rsid w:val="00D37EA9"/>
    <w:rsid w:val="00D42DF8"/>
    <w:rsid w:val="00D44F9B"/>
    <w:rsid w:val="00D46F79"/>
    <w:rsid w:val="00D50EDE"/>
    <w:rsid w:val="00D534F0"/>
    <w:rsid w:val="00D71200"/>
    <w:rsid w:val="00D906B5"/>
    <w:rsid w:val="00D97E0E"/>
    <w:rsid w:val="00DA48DA"/>
    <w:rsid w:val="00DB4B95"/>
    <w:rsid w:val="00DD378D"/>
    <w:rsid w:val="00DD7909"/>
    <w:rsid w:val="00DE5599"/>
    <w:rsid w:val="00E02533"/>
    <w:rsid w:val="00E043A4"/>
    <w:rsid w:val="00E06715"/>
    <w:rsid w:val="00E06D70"/>
    <w:rsid w:val="00E11213"/>
    <w:rsid w:val="00E346A6"/>
    <w:rsid w:val="00E34C4E"/>
    <w:rsid w:val="00E53C3D"/>
    <w:rsid w:val="00E54307"/>
    <w:rsid w:val="00E667B7"/>
    <w:rsid w:val="00E703BE"/>
    <w:rsid w:val="00E7052E"/>
    <w:rsid w:val="00E76F83"/>
    <w:rsid w:val="00E8037D"/>
    <w:rsid w:val="00E83733"/>
    <w:rsid w:val="00E95FB3"/>
    <w:rsid w:val="00E97516"/>
    <w:rsid w:val="00EA0521"/>
    <w:rsid w:val="00EA0E42"/>
    <w:rsid w:val="00EA0F32"/>
    <w:rsid w:val="00EA0F6E"/>
    <w:rsid w:val="00EA50E3"/>
    <w:rsid w:val="00EA65AE"/>
    <w:rsid w:val="00EC5715"/>
    <w:rsid w:val="00ED293F"/>
    <w:rsid w:val="00ED6379"/>
    <w:rsid w:val="00EE568A"/>
    <w:rsid w:val="00EE57BA"/>
    <w:rsid w:val="00EE63CC"/>
    <w:rsid w:val="00EF5590"/>
    <w:rsid w:val="00F2142A"/>
    <w:rsid w:val="00F22596"/>
    <w:rsid w:val="00F2354E"/>
    <w:rsid w:val="00F43557"/>
    <w:rsid w:val="00F51372"/>
    <w:rsid w:val="00F557D0"/>
    <w:rsid w:val="00F57C6C"/>
    <w:rsid w:val="00F6083D"/>
    <w:rsid w:val="00F661A9"/>
    <w:rsid w:val="00F67D47"/>
    <w:rsid w:val="00F70EA7"/>
    <w:rsid w:val="00F71756"/>
    <w:rsid w:val="00F75A43"/>
    <w:rsid w:val="00F7723E"/>
    <w:rsid w:val="00F87983"/>
    <w:rsid w:val="00FB2B2F"/>
    <w:rsid w:val="00FB7DAD"/>
    <w:rsid w:val="00FC27E5"/>
    <w:rsid w:val="00FC2B83"/>
    <w:rsid w:val="00FC4EA8"/>
    <w:rsid w:val="00FD1B1B"/>
    <w:rsid w:val="00FD5583"/>
    <w:rsid w:val="00FD5DAA"/>
    <w:rsid w:val="00FE3B23"/>
    <w:rsid w:val="00FF20A4"/>
    <w:rsid w:val="00FF27AC"/>
    <w:rsid w:val="00FF6643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10BE284-066D-4C12-A51D-2830C5DA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03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06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35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530D"/>
  </w:style>
  <w:style w:type="paragraph" w:styleId="Fuzeile">
    <w:name w:val="footer"/>
    <w:basedOn w:val="Standard"/>
    <w:link w:val="FuzeileZchn"/>
    <w:uiPriority w:val="99"/>
    <w:unhideWhenUsed/>
    <w:rsid w:val="00435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530D"/>
  </w:style>
  <w:style w:type="character" w:styleId="Kommentarzeichen">
    <w:name w:val="annotation reference"/>
    <w:basedOn w:val="Absatz-Standardschriftart"/>
    <w:uiPriority w:val="99"/>
    <w:semiHidden/>
    <w:unhideWhenUsed/>
    <w:rsid w:val="003125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25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25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25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258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84708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4708E"/>
    <w:rPr>
      <w:color w:val="0563C1" w:themeColor="hyperlink"/>
      <w:u w:val="single"/>
    </w:rPr>
  </w:style>
  <w:style w:type="table" w:customStyle="1" w:styleId="TableNormal">
    <w:name w:val="Table Normal"/>
    <w:rsid w:val="00101F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4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e-DE"/>
    </w:rPr>
  </w:style>
  <w:style w:type="paragraph" w:customStyle="1" w:styleId="SP237630">
    <w:name w:val="SP237630"/>
    <w:next w:val="Default"/>
    <w:rsid w:val="00E34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e-DE"/>
    </w:rPr>
  </w:style>
  <w:style w:type="paragraph" w:customStyle="1" w:styleId="SP237607">
    <w:name w:val="SP237607"/>
    <w:next w:val="Default"/>
    <w:rsid w:val="00E34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e-DE"/>
    </w:rPr>
  </w:style>
  <w:style w:type="paragraph" w:styleId="Aufzhlungszeichen">
    <w:name w:val="List Bullet"/>
    <w:basedOn w:val="Standard"/>
    <w:uiPriority w:val="99"/>
    <w:unhideWhenUsed/>
    <w:rsid w:val="003D476F"/>
    <w:pPr>
      <w:numPr>
        <w:numId w:val="116"/>
      </w:numPr>
      <w:contextualSpacing/>
      <w:jc w:val="left"/>
    </w:pPr>
  </w:style>
  <w:style w:type="character" w:styleId="BesuchterLink">
    <w:name w:val="FollowedHyperlink"/>
    <w:basedOn w:val="Absatz-Standardschriftart"/>
    <w:uiPriority w:val="99"/>
    <w:semiHidden/>
    <w:unhideWhenUsed/>
    <w:rsid w:val="00003451"/>
    <w:rPr>
      <w:color w:val="954F72" w:themeColor="followedHyperlink"/>
      <w:u w:val="single"/>
    </w:rPr>
  </w:style>
  <w:style w:type="paragraph" w:styleId="KeinLeerraum">
    <w:name w:val="No Spacing"/>
    <w:link w:val="KeinLeerraumZchn"/>
    <w:uiPriority w:val="1"/>
    <w:qFormat/>
    <w:rsid w:val="00856104"/>
    <w:pPr>
      <w:spacing w:after="0" w:line="240" w:lineRule="auto"/>
      <w:jc w:val="left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56104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ntimeter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chulentwicklung.nrw.de/methodensammlung/liste.php" TargetMode="External"/><Relationship Id="rId6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200C-BF07-43EE-BC0B-73E03D2C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Merkmal 5 - Praxisbeispiel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Merkmal 5 - Praxisbeispiel</dc:title>
  <dc:creator>QUA-LiS NRW</dc:creator>
  <cp:keywords>Arbeitshilfe, Schulkultur, Merkmal 5, Praxisbeispiel</cp:keywords>
  <cp:lastModifiedBy>Royé, Cordula</cp:lastModifiedBy>
  <cp:revision>23</cp:revision>
  <cp:lastPrinted>2019-08-09T07:55:00Z</cp:lastPrinted>
  <dcterms:created xsi:type="dcterms:W3CDTF">2020-09-14T07:17:00Z</dcterms:created>
  <dcterms:modified xsi:type="dcterms:W3CDTF">2020-11-18T14:27:00Z</dcterms:modified>
</cp:coreProperties>
</file>