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EF78" w14:textId="77777777" w:rsidR="00E516FD" w:rsidRPr="002506F3" w:rsidRDefault="008C26E3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val="uk-UA" w:eastAsia="de-DE"/>
        </w:rPr>
      </w:pPr>
      <w:proofErr w:type="spellStart"/>
      <w:r w:rsidRPr="002506F3">
        <w:rPr>
          <w:rFonts w:asciiTheme="minorBidi" w:eastAsia="Times New Roman" w:hAnsiTheme="minorBidi"/>
          <w:b/>
          <w:color w:val="000000" w:themeColor="text1"/>
          <w:sz w:val="36"/>
          <w:szCs w:val="36"/>
          <w:lang w:val="uk-UA" w:eastAsia="de-DE"/>
        </w:rPr>
        <w:t>Außerschulische</w:t>
      </w:r>
      <w:proofErr w:type="spellEnd"/>
      <w:r w:rsidRPr="002506F3">
        <w:rPr>
          <w:rFonts w:asciiTheme="minorBidi" w:eastAsia="Times New Roman" w:hAnsiTheme="minorBidi"/>
          <w:b/>
          <w:color w:val="000000" w:themeColor="text1"/>
          <w:sz w:val="36"/>
          <w:szCs w:val="36"/>
          <w:lang w:val="uk-UA" w:eastAsia="de-DE"/>
        </w:rPr>
        <w:t xml:space="preserve"> </w:t>
      </w:r>
      <w:proofErr w:type="spellStart"/>
      <w:r w:rsidRPr="002506F3">
        <w:rPr>
          <w:rFonts w:asciiTheme="minorBidi" w:eastAsia="Times New Roman" w:hAnsiTheme="minorBidi"/>
          <w:b/>
          <w:color w:val="000000" w:themeColor="text1"/>
          <w:sz w:val="36"/>
          <w:szCs w:val="36"/>
          <w:lang w:val="uk-UA" w:eastAsia="de-DE"/>
        </w:rPr>
        <w:t>Unterstützung</w:t>
      </w:r>
      <w:proofErr w:type="spellEnd"/>
    </w:p>
    <w:p w14:paraId="149A8AD7" w14:textId="5921298A" w:rsidR="0044238D" w:rsidRPr="002506F3" w:rsidRDefault="00454A73" w:rsidP="00E862BC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val="uk-UA" w:eastAsia="de-DE"/>
        </w:rPr>
      </w:pPr>
      <w:r>
        <w:rPr>
          <w:rFonts w:asciiTheme="minorBidi" w:eastAsia="Times New Roman" w:hAnsiTheme="minorBidi"/>
          <w:b/>
          <w:color w:val="808080" w:themeColor="background1" w:themeShade="80"/>
          <w:sz w:val="36"/>
          <w:szCs w:val="36"/>
          <w:lang w:val="uk-UA" w:eastAsia="de-DE"/>
        </w:rPr>
        <w:t>Позашкільна підтримка</w:t>
      </w:r>
    </w:p>
    <w:p w14:paraId="07CD0F15" w14:textId="77777777" w:rsidR="008C26E3" w:rsidRPr="002506F3" w:rsidRDefault="005D229D" w:rsidP="008C26E3">
      <w:pPr>
        <w:rPr>
          <w:rFonts w:asciiTheme="minorBidi" w:hAnsiTheme="minorBidi"/>
          <w:color w:val="000000" w:themeColor="text1"/>
          <w:lang w:val="uk-UA"/>
        </w:rPr>
      </w:pPr>
      <w:r w:rsidRPr="002506F3"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EA654" wp14:editId="767FCA57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0189" w14:textId="77777777"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3EA654"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An&#10;LrAeEwIAAPwDAAAOAAAAAAAAAAAAAAAAAC4CAABkcnMvZTJvRG9jLnhtbFBLAQItABQABgAIAAAA&#10;IQBeaazf3gAAAAoBAAAPAAAAAAAAAAAAAAAAAG0EAABkcnMvZG93bnJldi54bWxQSwUGAAAAAAQA&#10;BADzAAAAeAUAAAAA&#10;" filled="f" strokecolor="#787878" strokeweight=".5pt">
                <v:textbox inset=",6.3mm">
                  <w:txbxContent>
                    <w:p w14:paraId="12460189" w14:textId="77777777"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14:paraId="60C85C36" w14:textId="77777777" w:rsidR="005D229D" w:rsidRPr="002506F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r w:rsidRPr="002506F3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2660A" wp14:editId="68915FFA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46B8" w14:textId="77777777"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8266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" strokecolor="#787878">
                <v:textbox inset=",3mm,,2.5mm">
                  <w:txbxContent>
                    <w:p w14:paraId="2A9046B8" w14:textId="77777777"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Schulname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</w:p>
    <w:p w14:paraId="01867DAE" w14:textId="77777777" w:rsidR="005D229D" w:rsidRPr="002506F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Straße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  <w:t xml:space="preserve">PLZ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Ort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</w:p>
    <w:p w14:paraId="1F902B91" w14:textId="77777777" w:rsidR="005D229D" w:rsidRPr="002506F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Telefonnummer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Faxnummer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</w:p>
    <w:p w14:paraId="78E42BB8" w14:textId="77777777" w:rsidR="008C26E3" w:rsidRPr="002506F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E-Mail-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Adresse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2506F3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</w:p>
    <w:p w14:paraId="646E3993" w14:textId="77777777" w:rsidR="005D229D" w:rsidRPr="002506F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2506F3" w14:paraId="5C2A9305" w14:textId="77777777" w:rsidTr="00E633F6">
        <w:tc>
          <w:tcPr>
            <w:tcW w:w="3369" w:type="dxa"/>
            <w:shd w:val="clear" w:color="auto" w:fill="C0C0C0"/>
            <w:vAlign w:val="center"/>
          </w:tcPr>
          <w:p w14:paraId="73A3AB12" w14:textId="77777777" w:rsidR="008C26E3" w:rsidRPr="002506F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Name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 xml:space="preserve"> /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Institution</w:t>
            </w:r>
            <w:proofErr w:type="spellEnd"/>
          </w:p>
          <w:p w14:paraId="68E6B63E" w14:textId="35BCEA1C" w:rsidR="008445E0" w:rsidRPr="002506F3" w:rsidRDefault="0044238D" w:rsidP="00F80BCC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Назва/</w:t>
            </w:r>
            <w:r w:rsidR="00E862BC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Установа</w:t>
            </w:r>
          </w:p>
        </w:tc>
        <w:tc>
          <w:tcPr>
            <w:tcW w:w="2551" w:type="dxa"/>
            <w:shd w:val="clear" w:color="auto" w:fill="C0C0C0"/>
          </w:tcPr>
          <w:p w14:paraId="75EA4728" w14:textId="77777777" w:rsidR="008C26E3" w:rsidRPr="002506F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Kontakt</w:t>
            </w:r>
            <w:proofErr w:type="spellEnd"/>
          </w:p>
          <w:p w14:paraId="37B8B32E" w14:textId="530FEFF6" w:rsidR="008445E0" w:rsidRPr="002506F3" w:rsidRDefault="00E862BC" w:rsidP="00E0744B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Контактні дані</w:t>
            </w:r>
          </w:p>
        </w:tc>
        <w:tc>
          <w:tcPr>
            <w:tcW w:w="3544" w:type="dxa"/>
            <w:shd w:val="clear" w:color="auto" w:fill="C0C0C0"/>
            <w:vAlign w:val="center"/>
          </w:tcPr>
          <w:p w14:paraId="43BECA0C" w14:textId="77777777" w:rsidR="008C26E3" w:rsidRPr="002506F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Zuständigkeiten</w:t>
            </w:r>
            <w:proofErr w:type="spellEnd"/>
          </w:p>
          <w:p w14:paraId="0959FC23" w14:textId="4C0FE75F" w:rsidR="008445E0" w:rsidRPr="002506F3" w:rsidRDefault="0044238D" w:rsidP="00E0744B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Сфера д</w:t>
            </w:r>
            <w:r w:rsidR="00E862BC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і</w:t>
            </w: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яльност</w:t>
            </w:r>
            <w:r w:rsidR="00E862BC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і</w:t>
            </w:r>
          </w:p>
        </w:tc>
      </w:tr>
      <w:tr w:rsidR="008C26E3" w:rsidRPr="002506F3" w14:paraId="05A007AB" w14:textId="77777777" w:rsidTr="00E537CD">
        <w:tc>
          <w:tcPr>
            <w:tcW w:w="3369" w:type="dxa"/>
          </w:tcPr>
          <w:p w14:paraId="68570B85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Kommunales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Integrationszentrum</w:t>
            </w:r>
            <w:proofErr w:type="spellEnd"/>
          </w:p>
          <w:p w14:paraId="38DA12ED" w14:textId="208EFB77" w:rsidR="008C26E3" w:rsidRPr="002506F3" w:rsidRDefault="00E862BC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Муніципальний центр інтеграції</w:t>
            </w:r>
          </w:p>
        </w:tc>
        <w:tc>
          <w:tcPr>
            <w:tcW w:w="2551" w:type="dxa"/>
          </w:tcPr>
          <w:p w14:paraId="2114EC6F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3ABF2C1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530BA9C0" w14:textId="77777777" w:rsidR="008C26E3" w:rsidRPr="002506F3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Telefon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:</w:t>
            </w:r>
          </w:p>
          <w:p w14:paraId="017C0F7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0F69B3C7" w14:textId="4817C8AE" w:rsidR="00305459" w:rsidRPr="002506F3" w:rsidRDefault="00305459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/</w:t>
            </w:r>
            <w:r w:rsidR="00E862BC" w:rsidRPr="002506F3">
              <w:rPr>
                <w:lang w:val="uk-UA"/>
              </w:rPr>
              <w:t xml:space="preserve"> </w:t>
            </w:r>
            <w:r w:rsidR="00E862BC"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>Години прийому</w:t>
            </w:r>
          </w:p>
        </w:tc>
        <w:tc>
          <w:tcPr>
            <w:tcW w:w="3544" w:type="dxa"/>
          </w:tcPr>
          <w:p w14:paraId="65229C94" w14:textId="77777777" w:rsidR="008C26E3" w:rsidRPr="002506F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Beratung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von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neu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eingereisten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Kindern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Jugendlichen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deren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Eltern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zum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Schul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Bildungssystem</w:t>
            </w:r>
            <w:proofErr w:type="spellEnd"/>
          </w:p>
          <w:p w14:paraId="7BDDC373" w14:textId="78528A6C" w:rsidR="008C26E3" w:rsidRPr="002506F3" w:rsidRDefault="00E862BC" w:rsidP="00A3508E">
            <w:pPr>
              <w:shd w:val="clear" w:color="auto" w:fill="FFFFFF"/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</w:pPr>
            <w:r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Надання консультаційних послуг новоприбулим дітям, підліткам та їхнім батькам щодо шкільної та освітньої систем.</w:t>
            </w:r>
          </w:p>
        </w:tc>
      </w:tr>
      <w:tr w:rsidR="008C26E3" w:rsidRPr="002506F3" w14:paraId="671C8900" w14:textId="77777777" w:rsidTr="00E537CD">
        <w:tc>
          <w:tcPr>
            <w:tcW w:w="3369" w:type="dxa"/>
          </w:tcPr>
          <w:p w14:paraId="6752EC62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Migrationsdienst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(z. B.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Caritas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, AWO,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Diakonie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)</w:t>
            </w:r>
          </w:p>
          <w:p w14:paraId="73434D75" w14:textId="3E2307B3" w:rsidR="0044238D" w:rsidRPr="002506F3" w:rsidRDefault="00E862BC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Міграційна служба</w:t>
            </w:r>
            <w:r w:rsidR="0044238D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(напр. </w:t>
            </w:r>
            <w:proofErr w:type="spellStart"/>
            <w:r w:rsidR="0044238D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Caritas</w:t>
            </w:r>
            <w:proofErr w:type="spellEnd"/>
            <w:r w:rsidR="0044238D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, AWO, </w:t>
            </w:r>
            <w:proofErr w:type="spellStart"/>
            <w:r w:rsidR="0044238D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Diakonie</w:t>
            </w:r>
            <w:proofErr w:type="spellEnd"/>
            <w:r w:rsidR="0044238D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)</w:t>
            </w:r>
          </w:p>
          <w:p w14:paraId="77FF63E2" w14:textId="77777777" w:rsidR="008C26E3" w:rsidRPr="002506F3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  <w:tc>
          <w:tcPr>
            <w:tcW w:w="2551" w:type="dxa"/>
          </w:tcPr>
          <w:p w14:paraId="1BA7C1F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0DC94474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7D53C531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11C0EBB4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311F1875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10F9FF99" w14:textId="77777777" w:rsidR="008C26E3" w:rsidRPr="002506F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Unterstützung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von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Menschen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mit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Zuwanderungsgeschichte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bei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ihrer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Integration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durch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Beratung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Informations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Bildungsangebote</w:t>
            </w:r>
            <w:proofErr w:type="spellEnd"/>
          </w:p>
          <w:p w14:paraId="61CF41CF" w14:textId="72E75111" w:rsidR="00E862BC" w:rsidRPr="002506F3" w:rsidRDefault="00E862BC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Підтримка </w:t>
            </w:r>
            <w:r w:rsidR="005E6794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переселенців</w:t>
            </w:r>
            <w:r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 у їхній інтеграції </w:t>
            </w:r>
            <w:r w:rsidR="005E6794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у вигляді</w:t>
            </w:r>
            <w:r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 надання консультаційних, інформаційних та освітніх послуг</w:t>
            </w:r>
          </w:p>
        </w:tc>
      </w:tr>
      <w:tr w:rsidR="008C26E3" w:rsidRPr="002506F3" w14:paraId="68FC18C3" w14:textId="77777777" w:rsidTr="00E537CD">
        <w:tc>
          <w:tcPr>
            <w:tcW w:w="3369" w:type="dxa"/>
          </w:tcPr>
          <w:p w14:paraId="4CC0A6EE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Schulpsychologische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Beratungsstelle</w:t>
            </w:r>
            <w:proofErr w:type="spellEnd"/>
          </w:p>
          <w:p w14:paraId="15D0E1D0" w14:textId="40C0216B" w:rsidR="005E6794" w:rsidRPr="002506F3" w:rsidRDefault="005E6794" w:rsidP="00E0744B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Консультаційне бюро з питань шкільної психології</w:t>
            </w:r>
          </w:p>
        </w:tc>
        <w:tc>
          <w:tcPr>
            <w:tcW w:w="2551" w:type="dxa"/>
          </w:tcPr>
          <w:p w14:paraId="0973AAE1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356F23B3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03B9591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789B1FF1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72254BEC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1BDE81D1" w14:textId="77777777" w:rsidR="008C26E3" w:rsidRPr="002506F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Beratung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bei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persönlichen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familiären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schulischen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Problemen</w:t>
            </w:r>
            <w:proofErr w:type="spellEnd"/>
          </w:p>
          <w:p w14:paraId="4226E3C0" w14:textId="39237C7B" w:rsidR="005E6794" w:rsidRPr="002506F3" w:rsidRDefault="005E6794" w:rsidP="00E0744B">
            <w:pP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</w:pPr>
            <w:r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Консультації щодо особистих, сімейних та шкільних проблем</w:t>
            </w:r>
          </w:p>
        </w:tc>
      </w:tr>
      <w:tr w:rsidR="008C26E3" w:rsidRPr="002506F3" w14:paraId="04455261" w14:textId="77777777" w:rsidTr="00E537CD">
        <w:tc>
          <w:tcPr>
            <w:tcW w:w="3369" w:type="dxa"/>
          </w:tcPr>
          <w:p w14:paraId="2A4ECCC7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Jugendamt</w:t>
            </w:r>
            <w:proofErr w:type="spellEnd"/>
          </w:p>
          <w:p w14:paraId="2C12C343" w14:textId="61098CE4" w:rsidR="0044238D" w:rsidRPr="002506F3" w:rsidRDefault="005E6794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Відомство у справах молоді</w:t>
            </w:r>
          </w:p>
          <w:p w14:paraId="66D9BA6D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  <w:tc>
          <w:tcPr>
            <w:tcW w:w="2551" w:type="dxa"/>
          </w:tcPr>
          <w:p w14:paraId="49D1E6AD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148B5716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4098B179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3CDD3790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0DA96988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37422E32" w14:textId="77777777" w:rsidR="008C26E3" w:rsidRPr="002506F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Beratung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und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Hilfe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bei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Erziehungsproblemen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Krisen-interventionen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Trennung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/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Scheidung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Essstörungen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>etc</w:t>
            </w:r>
            <w:proofErr w:type="spellEnd"/>
            <w:r w:rsidRPr="002506F3">
              <w:rPr>
                <w:rFonts w:asciiTheme="minorBidi" w:hAnsiTheme="minorBidi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</w:p>
          <w:p w14:paraId="00F2F8F4" w14:textId="5808A71F" w:rsidR="00F80BCC" w:rsidRPr="002506F3" w:rsidRDefault="00076255" w:rsidP="00076255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  <w:lang w:val="uk-UA"/>
              </w:rPr>
            </w:pPr>
            <w: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Надання консультаційних послуг</w:t>
            </w:r>
            <w:r w:rsidR="00F80BCC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та допомоги у вирішенні проблем </w:t>
            </w:r>
            <w:r w:rsidR="00F80BCC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щодо виховання, кризов</w:t>
            </w:r>
            <w: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их</w:t>
            </w:r>
            <w:r w:rsidR="00F80BCC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 xml:space="preserve"> втручання</w:t>
            </w:r>
            <w:r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х</w:t>
            </w:r>
            <w:bookmarkStart w:id="0" w:name="_GoBack"/>
            <w:bookmarkEnd w:id="0"/>
            <w:r w:rsidR="00F80BCC" w:rsidRPr="002506F3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uk-UA"/>
              </w:rPr>
              <w:t>, розставання/розлучення, розладів харчової поведінки тощо.</w:t>
            </w:r>
          </w:p>
        </w:tc>
      </w:tr>
      <w:tr w:rsidR="008C26E3" w:rsidRPr="002506F3" w14:paraId="3BF509B6" w14:textId="77777777" w:rsidTr="00E537CD">
        <w:tc>
          <w:tcPr>
            <w:tcW w:w="3369" w:type="dxa"/>
          </w:tcPr>
          <w:p w14:paraId="72760D62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Gesundheitsamt</w:t>
            </w:r>
            <w:proofErr w:type="spellEnd"/>
          </w:p>
          <w:p w14:paraId="35EC4C24" w14:textId="78E9BEA8" w:rsidR="0044238D" w:rsidRPr="002506F3" w:rsidRDefault="005E6794" w:rsidP="0044238D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Департамент охорони здоров'я</w:t>
            </w:r>
          </w:p>
          <w:p w14:paraId="4531CC15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  <w:tc>
          <w:tcPr>
            <w:tcW w:w="2551" w:type="dxa"/>
          </w:tcPr>
          <w:p w14:paraId="226F14A7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1A780809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09D9120C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6796027D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00EA7518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3D9ABA9D" w14:textId="77777777" w:rsidR="008C26E3" w:rsidRPr="002506F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Gesundheitsförderung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sowie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individuelle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Gesundheitsberatung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Gesundheitsunterstützung</w:t>
            </w:r>
            <w:proofErr w:type="spellEnd"/>
          </w:p>
          <w:p w14:paraId="73F5E8E8" w14:textId="3DA9E35F" w:rsidR="00F80BCC" w:rsidRPr="002506F3" w:rsidRDefault="00F80BCC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highlight w:val="yellow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Заходи зі зміцнення здоров’я та індивідуальні консультації з питань здоров’я </w:t>
            </w:r>
            <w:r w:rsid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>та</w:t>
            </w:r>
            <w:r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підтримка здоров’я</w:t>
            </w:r>
          </w:p>
        </w:tc>
      </w:tr>
    </w:tbl>
    <w:p w14:paraId="1FCF5806" w14:textId="77777777" w:rsidR="009E067A" w:rsidRPr="002506F3" w:rsidRDefault="009E067A">
      <w:pPr>
        <w:rPr>
          <w:lang w:val="uk-UA"/>
        </w:rPr>
      </w:pPr>
    </w:p>
    <w:p w14:paraId="1A155EF4" w14:textId="77777777" w:rsidR="00F80BCC" w:rsidRPr="002506F3" w:rsidRDefault="00F80BCC">
      <w:pPr>
        <w:rPr>
          <w:lang w:val="uk-UA"/>
        </w:rPr>
        <w:sectPr w:rsidR="00F80BCC" w:rsidRPr="002506F3" w:rsidSect="00E537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F80BCC" w:rsidRPr="002506F3" w14:paraId="39EAD96C" w14:textId="77777777" w:rsidTr="009E067A">
        <w:tc>
          <w:tcPr>
            <w:tcW w:w="3369" w:type="dxa"/>
            <w:shd w:val="clear" w:color="auto" w:fill="C0C0C0"/>
            <w:vAlign w:val="center"/>
          </w:tcPr>
          <w:p w14:paraId="0DC8562D" w14:textId="77777777" w:rsidR="00F80BCC" w:rsidRPr="002506F3" w:rsidRDefault="00F80BCC" w:rsidP="00F80BCC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lastRenderedPageBreak/>
              <w:t>Name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 xml:space="preserve"> /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Institution</w:t>
            </w:r>
            <w:proofErr w:type="spellEnd"/>
          </w:p>
          <w:p w14:paraId="63259700" w14:textId="599EC4BA" w:rsidR="00F80BCC" w:rsidRPr="002506F3" w:rsidRDefault="00F80BCC" w:rsidP="002506F3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Назва/Установа</w:t>
            </w:r>
          </w:p>
        </w:tc>
        <w:tc>
          <w:tcPr>
            <w:tcW w:w="2551" w:type="dxa"/>
            <w:shd w:val="clear" w:color="auto" w:fill="C0C0C0"/>
          </w:tcPr>
          <w:p w14:paraId="5765C809" w14:textId="77777777" w:rsidR="00F80BCC" w:rsidRPr="002506F3" w:rsidRDefault="00F80BCC" w:rsidP="00F80BCC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Kontakt</w:t>
            </w:r>
            <w:proofErr w:type="spellEnd"/>
          </w:p>
          <w:p w14:paraId="1AC9F9BC" w14:textId="76B7EB4A" w:rsidR="00F80BCC" w:rsidRPr="002506F3" w:rsidRDefault="00F80BCC" w:rsidP="00F80BCC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Контактні дані</w:t>
            </w:r>
          </w:p>
        </w:tc>
        <w:tc>
          <w:tcPr>
            <w:tcW w:w="3544" w:type="dxa"/>
            <w:shd w:val="clear" w:color="auto" w:fill="C0C0C0"/>
            <w:vAlign w:val="center"/>
          </w:tcPr>
          <w:p w14:paraId="5A409A64" w14:textId="77777777" w:rsidR="00F80BCC" w:rsidRPr="002506F3" w:rsidRDefault="00F80BCC" w:rsidP="00F80BCC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sz w:val="28"/>
                <w:szCs w:val="28"/>
                <w:lang w:val="uk-UA" w:eastAsia="de-DE"/>
              </w:rPr>
              <w:t>Zuständigkeiten</w:t>
            </w:r>
            <w:proofErr w:type="spellEnd"/>
          </w:p>
          <w:p w14:paraId="78784B3A" w14:textId="7B6FCEAF" w:rsidR="00F80BCC" w:rsidRPr="002506F3" w:rsidRDefault="00F80BCC" w:rsidP="00F80BCC">
            <w:pPr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Сфера діяльності</w:t>
            </w:r>
          </w:p>
        </w:tc>
      </w:tr>
      <w:tr w:rsidR="008C26E3" w:rsidRPr="002506F3" w14:paraId="23E71012" w14:textId="77777777" w:rsidTr="00E537CD">
        <w:tc>
          <w:tcPr>
            <w:tcW w:w="3369" w:type="dxa"/>
          </w:tcPr>
          <w:p w14:paraId="01A3C6B3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Amt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für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Soziales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/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Sozialamt</w:t>
            </w:r>
            <w:proofErr w:type="spellEnd"/>
          </w:p>
          <w:p w14:paraId="43CDE2E8" w14:textId="453403CD" w:rsidR="008C26E3" w:rsidRPr="002506F3" w:rsidRDefault="004F68F4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Центр соціального обслуговування</w:t>
            </w:r>
          </w:p>
        </w:tc>
        <w:tc>
          <w:tcPr>
            <w:tcW w:w="2551" w:type="dxa"/>
          </w:tcPr>
          <w:p w14:paraId="4C86B63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6708EB44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5C366BA4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2ECC478C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6DE19EF2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039BA8FF" w14:textId="77777777" w:rsidR="008C26E3" w:rsidRPr="002506F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Aufgaben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Sozialhilfe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wie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Sozialhilfe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Bildungs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-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Teilhabepaket</w:t>
            </w:r>
            <w:proofErr w:type="spellEnd"/>
          </w:p>
          <w:p w14:paraId="05AEF484" w14:textId="61720746" w:rsidR="003C36BF" w:rsidRPr="002506F3" w:rsidRDefault="003C36BF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sz w:val="20"/>
                <w:szCs w:val="20"/>
                <w:lang w:val="uk-UA" w:eastAsia="de-DE"/>
              </w:rPr>
            </w:pPr>
            <w:r w:rsidRPr="002506F3">
              <w:rPr>
                <w:rStyle w:val="Hyperlink"/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u w:val="none"/>
                <w:lang w:val="uk-UA" w:eastAsia="de-DE"/>
              </w:rPr>
              <w:t>Завдання соціальної допомоги, такі як соціальна допомога, пакет соціальної допомоги для дітей та підлітків із малозабезпечених сімей на потреби освіти та соціальної адаптації.</w:t>
            </w:r>
          </w:p>
        </w:tc>
      </w:tr>
      <w:tr w:rsidR="008C26E3" w:rsidRPr="002506F3" w14:paraId="333E8711" w14:textId="77777777" w:rsidTr="00E537CD">
        <w:tc>
          <w:tcPr>
            <w:tcW w:w="3369" w:type="dxa"/>
          </w:tcPr>
          <w:p w14:paraId="72604B24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Ausländeramt</w:t>
            </w:r>
            <w:proofErr w:type="spellEnd"/>
          </w:p>
          <w:p w14:paraId="05CC8F2F" w14:textId="4F256F39" w:rsidR="008C26E3" w:rsidRPr="002506F3" w:rsidRDefault="004F68F4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Відомство у справах іноземців</w:t>
            </w:r>
          </w:p>
        </w:tc>
        <w:tc>
          <w:tcPr>
            <w:tcW w:w="2551" w:type="dxa"/>
          </w:tcPr>
          <w:p w14:paraId="139DC2F0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264C21E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51BD0437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5B578A6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48652B6B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6C3F82D5" w14:textId="77777777" w:rsidR="008C26E3" w:rsidRPr="002506F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Aufgabe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des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Vollzugs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des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hyperlink r:id="rId12" w:tooltip="Ausländerrecht" w:history="1">
              <w:proofErr w:type="spellStart"/>
              <w:r w:rsidRPr="002506F3">
                <w:rPr>
                  <w:rFonts w:asciiTheme="minorBidi" w:eastAsia="Times New Roman" w:hAnsiTheme="minorBidi"/>
                  <w:sz w:val="20"/>
                  <w:szCs w:val="20"/>
                  <w:lang w:val="uk-UA" w:eastAsia="de-DE"/>
                </w:rPr>
                <w:t>Ausländerrechts</w:t>
              </w:r>
              <w:proofErr w:type="spellEnd"/>
            </w:hyperlink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wie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Einbürgerung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Asyl</w:t>
            </w:r>
            <w:proofErr w:type="spellEnd"/>
          </w:p>
          <w:p w14:paraId="015EF736" w14:textId="53CAC1E9" w:rsidR="00124AC7" w:rsidRPr="002506F3" w:rsidRDefault="00124AC7" w:rsidP="00A3508E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>Завдання забезпечення дотримання законів про іноземців, таких як набуття громадянства, надання прихистку.</w:t>
            </w:r>
          </w:p>
        </w:tc>
      </w:tr>
      <w:tr w:rsidR="008C26E3" w:rsidRPr="002506F3" w14:paraId="5BA23A7B" w14:textId="77777777" w:rsidTr="00E537CD">
        <w:tc>
          <w:tcPr>
            <w:tcW w:w="3369" w:type="dxa"/>
          </w:tcPr>
          <w:p w14:paraId="00D076B7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Arbeitsagentur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/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Jobcenter</w:t>
            </w:r>
            <w:proofErr w:type="spellEnd"/>
          </w:p>
          <w:p w14:paraId="0189E8DC" w14:textId="3EDF98AF" w:rsidR="008C26E3" w:rsidRPr="002506F3" w:rsidRDefault="008856FB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Бюро з працевлаштування/центр зайнятості населення</w:t>
            </w:r>
          </w:p>
        </w:tc>
        <w:tc>
          <w:tcPr>
            <w:tcW w:w="2551" w:type="dxa"/>
          </w:tcPr>
          <w:p w14:paraId="22B6E9CF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5E347248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1D110F7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328ACED3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122D4DE5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6F120A7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Hilfe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Unterstützung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Arbeitssuche</w:t>
            </w:r>
            <w:proofErr w:type="spellEnd"/>
          </w:p>
          <w:p w14:paraId="15D9B284" w14:textId="545A77A6" w:rsidR="008C26E3" w:rsidRPr="002506F3" w:rsidRDefault="00124A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>Допомога та підтримка у пошуках роботи</w:t>
            </w:r>
          </w:p>
        </w:tc>
      </w:tr>
      <w:tr w:rsidR="008C26E3" w:rsidRPr="002506F3" w14:paraId="26F1A1ED" w14:textId="77777777" w:rsidTr="0028761D">
        <w:tc>
          <w:tcPr>
            <w:tcW w:w="3369" w:type="dxa"/>
          </w:tcPr>
          <w:p w14:paraId="79AA7A4A" w14:textId="77777777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Polizei</w:t>
            </w:r>
            <w:proofErr w:type="spellEnd"/>
          </w:p>
          <w:p w14:paraId="1C226185" w14:textId="6E279B3B" w:rsidR="00765DBA" w:rsidRPr="002506F3" w:rsidRDefault="00765DBA" w:rsidP="00765DBA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Пол</w:t>
            </w:r>
            <w:r w:rsidR="008856FB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ц</w:t>
            </w:r>
            <w:r w:rsidR="008856FB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я</w:t>
            </w:r>
          </w:p>
          <w:p w14:paraId="6E03EFE0" w14:textId="77777777" w:rsidR="008C26E3" w:rsidRPr="002506F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  <w:tc>
          <w:tcPr>
            <w:tcW w:w="2551" w:type="dxa"/>
          </w:tcPr>
          <w:p w14:paraId="281645EF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7985A87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179D5B8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0ACD837E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093A41C2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1AF95FCF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Hilfe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Bedrohung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Verbrechen</w:t>
            </w:r>
            <w:proofErr w:type="spellEnd"/>
          </w:p>
          <w:p w14:paraId="2230030C" w14:textId="4255869F" w:rsidR="008C26E3" w:rsidRPr="002506F3" w:rsidRDefault="00124AC7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Допомога у</w:t>
            </w:r>
            <w:r w:rsidR="002506F3"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небезпечних ситуаціях </w:t>
            </w: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та запобігання злочинам</w:t>
            </w:r>
          </w:p>
        </w:tc>
      </w:tr>
      <w:tr w:rsidR="008C26E3" w:rsidRPr="002506F3" w14:paraId="20684188" w14:textId="77777777" w:rsidTr="0028761D">
        <w:tc>
          <w:tcPr>
            <w:tcW w:w="3369" w:type="dxa"/>
          </w:tcPr>
          <w:p w14:paraId="1EDDCE47" w14:textId="52A48E73" w:rsidR="008C26E3" w:rsidRPr="002506F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Lokale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Kultur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-/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Integrations-vereine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8856FB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Місцеві культурні та інтеграційні об'єднання</w:t>
            </w:r>
          </w:p>
        </w:tc>
        <w:tc>
          <w:tcPr>
            <w:tcW w:w="2551" w:type="dxa"/>
          </w:tcPr>
          <w:p w14:paraId="3E3F30B7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193CBBCB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49FD100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0C5C6F47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5125BA01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2F5D8F95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Aktivitäten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zum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Verständnis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zur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Integration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</w:p>
          <w:p w14:paraId="335A0B17" w14:textId="143EA490" w:rsidR="002506F3" w:rsidRPr="002506F3" w:rsidRDefault="002506F3" w:rsidP="00E0744B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  <w:lang w:val="uk-UA" w:eastAsia="de-DE"/>
              </w:rPr>
              <w:t>Діяльність щодо сприяння розумінню та інтеграції</w:t>
            </w:r>
          </w:p>
        </w:tc>
      </w:tr>
      <w:tr w:rsidR="008C26E3" w:rsidRPr="002506F3" w14:paraId="37E40850" w14:textId="77777777" w:rsidTr="0028761D">
        <w:tc>
          <w:tcPr>
            <w:tcW w:w="3369" w:type="dxa"/>
          </w:tcPr>
          <w:p w14:paraId="5AA6BF85" w14:textId="628041A6" w:rsidR="008856FB" w:rsidRPr="002506F3" w:rsidRDefault="008C26E3" w:rsidP="008856F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Sportvereine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Kunst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-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Musikschulen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t>Jugendclubs</w:t>
            </w:r>
            <w:proofErr w:type="spellEnd"/>
            <w:r w:rsidRPr="002506F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8856FB" w:rsidRPr="002506F3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uk-UA" w:eastAsia="de-DE"/>
              </w:rPr>
              <w:t>Спортивні клуби, школи мистецтв та музичні школи, молодіжні клуби</w:t>
            </w:r>
          </w:p>
        </w:tc>
        <w:tc>
          <w:tcPr>
            <w:tcW w:w="2551" w:type="dxa"/>
          </w:tcPr>
          <w:p w14:paraId="4A0E253C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Straße</w:t>
            </w:r>
            <w:proofErr w:type="spellEnd"/>
          </w:p>
          <w:p w14:paraId="1BB7596C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Stadt</w:t>
            </w:r>
            <w:proofErr w:type="spellEnd"/>
          </w:p>
          <w:p w14:paraId="63EE49EA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.: </w:t>
            </w:r>
          </w:p>
          <w:p w14:paraId="4796935D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E-Mail:</w:t>
            </w:r>
          </w:p>
          <w:p w14:paraId="76A02C33" w14:textId="77777777" w:rsidR="008C26E3" w:rsidRPr="002506F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Sprechzeiten</w:t>
            </w:r>
            <w:proofErr w:type="spellEnd"/>
          </w:p>
        </w:tc>
        <w:tc>
          <w:tcPr>
            <w:tcW w:w="3544" w:type="dxa"/>
          </w:tcPr>
          <w:p w14:paraId="79CCA36D" w14:textId="77777777" w:rsidR="008C26E3" w:rsidRPr="002506F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Angebote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zur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>Freizeitgestaltung</w:t>
            </w:r>
            <w:proofErr w:type="spellEnd"/>
            <w:r w:rsidRPr="002506F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</w:p>
          <w:p w14:paraId="1E9792B6" w14:textId="4864BC6F" w:rsidR="008C26E3" w:rsidRPr="002506F3" w:rsidRDefault="002506F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val="uk-UA" w:eastAsia="de-DE"/>
              </w:rPr>
            </w:pPr>
            <w:r w:rsidRPr="002506F3">
              <w:rPr>
                <w:rFonts w:asciiTheme="minorBidi" w:eastAsia="Times New Roman" w:hAnsiTheme="minorBidi"/>
                <w:color w:val="787878"/>
                <w:sz w:val="20"/>
                <w:szCs w:val="20"/>
                <w:lang w:val="uk-UA" w:eastAsia="de-DE"/>
              </w:rPr>
              <w:t>Пропозиції щодо проведення дозвілля</w:t>
            </w:r>
          </w:p>
        </w:tc>
      </w:tr>
    </w:tbl>
    <w:p w14:paraId="421FC7BE" w14:textId="77777777" w:rsidR="002A2CA1" w:rsidRPr="002506F3" w:rsidRDefault="002A2CA1">
      <w:pPr>
        <w:rPr>
          <w:lang w:val="uk-UA"/>
        </w:rPr>
      </w:pPr>
    </w:p>
    <w:sectPr w:rsidR="002A2CA1" w:rsidRPr="002506F3" w:rsidSect="00E537CD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6DDE" w14:textId="77777777" w:rsidR="00EF05F5" w:rsidRDefault="00EF05F5" w:rsidP="00531037">
      <w:pPr>
        <w:spacing w:after="0" w:line="240" w:lineRule="auto"/>
      </w:pPr>
      <w:r>
        <w:separator/>
      </w:r>
    </w:p>
  </w:endnote>
  <w:endnote w:type="continuationSeparator" w:id="0">
    <w:p w14:paraId="5ED5BA5F" w14:textId="77777777" w:rsidR="00EF05F5" w:rsidRDefault="00EF05F5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B2CB" w14:textId="77777777"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7104" w14:textId="77777777"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D9C8" w14:textId="77777777"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4F4E1" w14:textId="77777777" w:rsidR="00EF05F5" w:rsidRDefault="00EF05F5" w:rsidP="00531037">
      <w:pPr>
        <w:spacing w:after="0" w:line="240" w:lineRule="auto"/>
      </w:pPr>
      <w:r>
        <w:separator/>
      </w:r>
    </w:p>
  </w:footnote>
  <w:footnote w:type="continuationSeparator" w:id="0">
    <w:p w14:paraId="4C54B999" w14:textId="77777777" w:rsidR="00EF05F5" w:rsidRDefault="00EF05F5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73A0" w14:textId="77777777"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F4ED" w14:textId="77777777"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DD8D" w14:textId="77777777"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E3"/>
    <w:rsid w:val="00045686"/>
    <w:rsid w:val="00076255"/>
    <w:rsid w:val="000B42E6"/>
    <w:rsid w:val="001142D1"/>
    <w:rsid w:val="00124AC7"/>
    <w:rsid w:val="002506F3"/>
    <w:rsid w:val="002545BD"/>
    <w:rsid w:val="0028761D"/>
    <w:rsid w:val="002A2CA1"/>
    <w:rsid w:val="00305459"/>
    <w:rsid w:val="003C36BF"/>
    <w:rsid w:val="004121BA"/>
    <w:rsid w:val="0044238D"/>
    <w:rsid w:val="00443B7E"/>
    <w:rsid w:val="00451F15"/>
    <w:rsid w:val="00454A73"/>
    <w:rsid w:val="004E1947"/>
    <w:rsid w:val="004F68F4"/>
    <w:rsid w:val="00531037"/>
    <w:rsid w:val="005D229D"/>
    <w:rsid w:val="005E6794"/>
    <w:rsid w:val="00765DBA"/>
    <w:rsid w:val="008445E0"/>
    <w:rsid w:val="008856FB"/>
    <w:rsid w:val="008C26E3"/>
    <w:rsid w:val="008D2BBF"/>
    <w:rsid w:val="008F638C"/>
    <w:rsid w:val="009412D6"/>
    <w:rsid w:val="009B1503"/>
    <w:rsid w:val="009E067A"/>
    <w:rsid w:val="00A3508E"/>
    <w:rsid w:val="00BA24F4"/>
    <w:rsid w:val="00BD3484"/>
    <w:rsid w:val="00C019AD"/>
    <w:rsid w:val="00C11870"/>
    <w:rsid w:val="00C70BD7"/>
    <w:rsid w:val="00D05E03"/>
    <w:rsid w:val="00E516FD"/>
    <w:rsid w:val="00E537CD"/>
    <w:rsid w:val="00E633F6"/>
    <w:rsid w:val="00E657B5"/>
    <w:rsid w:val="00E862BC"/>
    <w:rsid w:val="00EF05F5"/>
    <w:rsid w:val="00EF2A52"/>
    <w:rsid w:val="00F36CB8"/>
    <w:rsid w:val="00F80BCC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359DD"/>
  <w15:docId w15:val="{6CED1024-EB78-4649-B453-0EB1E33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  <w:style w:type="paragraph" w:styleId="Listenabsatz">
    <w:name w:val="List Paragraph"/>
    <w:basedOn w:val="Standard"/>
    <w:uiPriority w:val="34"/>
    <w:qFormat/>
    <w:rsid w:val="00E8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de.wikipedia.org/wiki/Ausl%C3%A4nderrec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Materialpaket Schule und Zuwanderung - Außerschulische Unterstützung</vt:lpstr>
      <vt:lpstr>Materialpaket Schule und Zuwanderung - Außerschulische Unterstützung</vt:lpstr>
    </vt:vector>
  </TitlesOfParts>
  <Company>- - -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creator>QUA-LiS NRW</dc:creator>
  <cp:keywords>Außerschulische Unterstuetzung</cp:keywords>
  <cp:lastModifiedBy>Serhiy Mokhov</cp:lastModifiedBy>
  <cp:revision>3</cp:revision>
  <dcterms:created xsi:type="dcterms:W3CDTF">2022-04-23T20:26:00Z</dcterms:created>
  <dcterms:modified xsi:type="dcterms:W3CDTF">2022-04-26T21:15:00Z</dcterms:modified>
</cp:coreProperties>
</file>