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72" w:rsidRPr="00FB731B" w:rsidRDefault="00622972" w:rsidP="00622972">
      <w:pPr>
        <w:tabs>
          <w:tab w:val="left" w:pos="426"/>
        </w:tabs>
        <w:spacing w:before="120" w:after="120" w:line="276" w:lineRule="auto"/>
        <w:ind w:left="426" w:hanging="426"/>
        <w:rPr>
          <w:rFonts w:ascii="Arial" w:hAnsi="Arial" w:cs="Arial"/>
          <w:sz w:val="16"/>
          <w:szCs w:val="16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22972" w:rsidRPr="00C56969" w:rsidTr="00235AEC">
        <w:tc>
          <w:tcPr>
            <w:tcW w:w="5000" w:type="pct"/>
            <w:shd w:val="clear" w:color="auto" w:fill="BFBFBF" w:themeFill="background1" w:themeFillShade="BF"/>
          </w:tcPr>
          <w:p w:rsidR="00622972" w:rsidRPr="00C56969" w:rsidRDefault="00622972" w:rsidP="00235AEC">
            <w:pPr>
              <w:tabs>
                <w:tab w:val="left" w:pos="1759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6969">
              <w:rPr>
                <w:rFonts w:ascii="Arial" w:eastAsia="MS Mincho" w:hAnsi="Arial" w:cs="Arial"/>
                <w:b/>
                <w:sz w:val="24"/>
                <w:szCs w:val="24"/>
              </w:rPr>
              <w:t xml:space="preserve">Aufgabe 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4 Erfolgreich Feedback-Geben</w:t>
            </w:r>
          </w:p>
        </w:tc>
      </w:tr>
    </w:tbl>
    <w:p w:rsidR="00622972" w:rsidRPr="00FB731B" w:rsidRDefault="00622972" w:rsidP="00622972">
      <w:pPr>
        <w:rPr>
          <w:rFonts w:ascii="Arial" w:hAnsi="Arial" w:cs="Arial"/>
          <w:bCs/>
          <w:sz w:val="16"/>
          <w:szCs w:val="16"/>
        </w:rPr>
      </w:pPr>
    </w:p>
    <w:p w:rsidR="00622972" w:rsidRPr="00083B1A" w:rsidRDefault="00622972" w:rsidP="00622972">
      <w:pPr>
        <w:shd w:val="clear" w:color="auto" w:fill="FFFFFF"/>
        <w:tabs>
          <w:tab w:val="left" w:pos="426"/>
        </w:tabs>
        <w:spacing w:after="120" w:line="276" w:lineRule="auto"/>
        <w:rPr>
          <w:rFonts w:ascii="Arial" w:hAnsi="Arial" w:cs="Arial"/>
          <w:b/>
          <w:bCs/>
          <w:iCs/>
        </w:rPr>
      </w:pPr>
      <w:r w:rsidRPr="00083B1A">
        <w:rPr>
          <w:rFonts w:ascii="Arial" w:hAnsi="Arial" w:cs="Arial"/>
          <w:b/>
          <w:bCs/>
          <w:iCs/>
        </w:rPr>
        <w:t>Aufgabe 4a</w:t>
      </w:r>
    </w:p>
    <w:p w:rsidR="00622972" w:rsidRPr="004F35BC" w:rsidRDefault="00622972" w:rsidP="00622972">
      <w:pPr>
        <w:pStyle w:val="Listenabsatz"/>
        <w:numPr>
          <w:ilvl w:val="0"/>
          <w:numId w:val="2"/>
        </w:numPr>
        <w:shd w:val="clear" w:color="auto" w:fill="FFFFFF"/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Cs/>
          <w:iCs/>
        </w:rPr>
      </w:pPr>
      <w:r w:rsidRPr="004F35BC">
        <w:rPr>
          <w:rFonts w:ascii="Arial" w:hAnsi="Arial" w:cs="Arial"/>
          <w:bCs/>
          <w:iCs/>
        </w:rPr>
        <w:t>Lesen Sie bitte den Text „Erfolgreich Feedback geben“ aufmerksam durch.</w:t>
      </w:r>
    </w:p>
    <w:p w:rsidR="00622972" w:rsidRPr="002C75A6" w:rsidRDefault="00622972" w:rsidP="00622972">
      <w:pPr>
        <w:pStyle w:val="Listenabsatz"/>
        <w:numPr>
          <w:ilvl w:val="0"/>
          <w:numId w:val="2"/>
        </w:numPr>
        <w:shd w:val="clear" w:color="auto" w:fill="FFFFFF"/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Cs/>
          <w:iCs/>
        </w:rPr>
      </w:pPr>
      <w:r w:rsidRPr="004F35BC">
        <w:rPr>
          <w:rFonts w:ascii="Arial" w:hAnsi="Arial" w:cs="Arial"/>
          <w:bCs/>
          <w:iCs/>
        </w:rPr>
        <w:t xml:space="preserve">Dieser Text besteht aus mehreren Absätzen. Jeder Absatz macht wichtige Aussagen zum Thema Feedback. Unterstreichen Sie das, was Ihnen besonders wichtig ist. </w:t>
      </w:r>
    </w:p>
    <w:p w:rsidR="00622972" w:rsidRDefault="00622972" w:rsidP="00622972">
      <w:pPr>
        <w:pStyle w:val="Listenabsatz"/>
        <w:numPr>
          <w:ilvl w:val="0"/>
          <w:numId w:val="2"/>
        </w:numPr>
        <w:shd w:val="clear" w:color="auto" w:fill="FFFFFF"/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Tauschen Sie sich mit Ihrer Mitschülerin oder Ihrem Mitschüler aus, erläutern Sie, was Ihnen an Ihren ausgewählten Aussagen wichtig ist.</w:t>
      </w:r>
    </w:p>
    <w:p w:rsidR="00622972" w:rsidRDefault="00622972" w:rsidP="00622972">
      <w:pPr>
        <w:pStyle w:val="Listenabsatz"/>
        <w:numPr>
          <w:ilvl w:val="0"/>
          <w:numId w:val="2"/>
        </w:numPr>
        <w:shd w:val="clear" w:color="auto" w:fill="FFFFFF"/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Cs/>
          <w:iCs/>
        </w:rPr>
      </w:pPr>
      <w:r w:rsidRPr="004F35BC">
        <w:rPr>
          <w:rFonts w:ascii="Arial" w:hAnsi="Arial" w:cs="Arial"/>
          <w:bCs/>
          <w:iCs/>
        </w:rPr>
        <w:t xml:space="preserve">Finden Sie gemeinsam </w:t>
      </w:r>
      <w:r>
        <w:rPr>
          <w:rFonts w:ascii="Arial" w:hAnsi="Arial" w:cs="Arial"/>
          <w:bCs/>
          <w:iCs/>
        </w:rPr>
        <w:t xml:space="preserve">mit Ihrer Mitschülerin oder Ihrem Mitschüler für jeden </w:t>
      </w:r>
      <w:r w:rsidRPr="004F35BC">
        <w:rPr>
          <w:rFonts w:ascii="Arial" w:hAnsi="Arial" w:cs="Arial"/>
          <w:bCs/>
          <w:iCs/>
        </w:rPr>
        <w:t>Absatz eine Überschrift</w:t>
      </w:r>
      <w:r w:rsidRPr="00155B84">
        <w:rPr>
          <w:rFonts w:ascii="Arial" w:hAnsi="Arial" w:cs="Arial"/>
          <w:bCs/>
          <w:iCs/>
        </w:rPr>
        <w:t>.</w:t>
      </w:r>
    </w:p>
    <w:p w:rsidR="00622972" w:rsidRPr="002C75A6" w:rsidRDefault="00622972" w:rsidP="00622972">
      <w:pPr>
        <w:pStyle w:val="Listenabsatz"/>
        <w:numPr>
          <w:ilvl w:val="0"/>
          <w:numId w:val="2"/>
        </w:numPr>
        <w:shd w:val="clear" w:color="auto" w:fill="FFFFFF"/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Stellen Sie Ihre Überschriften z. B. über eine Dokumentenkamera in der Klasse vor.</w:t>
      </w:r>
    </w:p>
    <w:p w:rsidR="00622972" w:rsidRPr="005C3CE1" w:rsidRDefault="00622972" w:rsidP="00622972">
      <w:pPr>
        <w:shd w:val="clear" w:color="auto" w:fill="FFFFFF"/>
        <w:tabs>
          <w:tab w:val="left" w:pos="426"/>
        </w:tabs>
        <w:spacing w:after="120" w:line="495" w:lineRule="atLeast"/>
        <w:rPr>
          <w:rFonts w:ascii="Arial" w:hAnsi="Arial" w:cs="Arial"/>
          <w:b/>
          <w:color w:val="4D5156"/>
        </w:rPr>
      </w:pPr>
      <w:r>
        <w:rPr>
          <w:rFonts w:ascii="Arial" w:hAnsi="Arial" w:cs="Arial"/>
          <w:b/>
          <w:bCs/>
          <w:color w:val="4D5156"/>
        </w:rPr>
        <w:t>Erfolgreich</w:t>
      </w:r>
      <w:r w:rsidRPr="005C3CE1">
        <w:rPr>
          <w:rFonts w:ascii="Arial" w:hAnsi="Arial" w:cs="Arial"/>
          <w:b/>
          <w:bCs/>
          <w:color w:val="4D5156"/>
        </w:rPr>
        <w:t xml:space="preserve"> Feedback geben</w:t>
      </w:r>
    </w:p>
    <w:p w:rsidR="00622972" w:rsidRDefault="00622972" w:rsidP="00622972">
      <w:pPr>
        <w:shd w:val="clear" w:color="auto" w:fill="FFFFFF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Feedback (Rückmeldungen) g</w:t>
      </w:r>
      <w:r w:rsidRPr="005C3CE1">
        <w:rPr>
          <w:rFonts w:ascii="Arial" w:hAnsi="Arial" w:cs="Arial"/>
          <w:bCs/>
          <w:iCs/>
        </w:rPr>
        <w:t xml:space="preserve">eben zu können ist in vielen Lebensbereichen von großem Nutzen. </w:t>
      </w:r>
      <w:r>
        <w:rPr>
          <w:rFonts w:ascii="Arial" w:hAnsi="Arial" w:cs="Arial"/>
          <w:bCs/>
          <w:iCs/>
        </w:rPr>
        <w:t>Das ist aber</w:t>
      </w:r>
      <w:r w:rsidRPr="00B12592">
        <w:rPr>
          <w:rFonts w:ascii="Arial" w:hAnsi="Arial" w:cs="Arial"/>
          <w:bCs/>
          <w:iCs/>
        </w:rPr>
        <w:t xml:space="preserve"> nie eine leichte Angelegenheit. Weder Rückmeldungen geben noch Rückmeldungen anzunehmen ist einfach. Beides kann wehtun, peinlich sein oder eine Abwehrhaltung auslösen.</w:t>
      </w:r>
      <w:r>
        <w:rPr>
          <w:rFonts w:ascii="Arial" w:hAnsi="Arial" w:cs="Arial"/>
          <w:bCs/>
          <w:iCs/>
        </w:rPr>
        <w:t xml:space="preserve"> </w:t>
      </w:r>
      <w:r w:rsidRPr="00B12592">
        <w:rPr>
          <w:rFonts w:ascii="Arial" w:hAnsi="Arial" w:cs="Arial"/>
          <w:bCs/>
          <w:iCs/>
        </w:rPr>
        <w:t>Es ist immer schwer</w:t>
      </w:r>
      <w:r>
        <w:rPr>
          <w:rFonts w:ascii="Arial" w:hAnsi="Arial" w:cs="Arial"/>
          <w:bCs/>
          <w:iCs/>
        </w:rPr>
        <w:t>,</w:t>
      </w:r>
      <w:r w:rsidRPr="00B12592">
        <w:rPr>
          <w:rFonts w:ascii="Arial" w:hAnsi="Arial" w:cs="Arial"/>
          <w:bCs/>
          <w:iCs/>
        </w:rPr>
        <w:t xml:space="preserve"> das eigene Selbstbild zu überdenken und zu korrigieren.</w:t>
      </w:r>
      <w:r>
        <w:rPr>
          <w:rFonts w:ascii="Arial" w:hAnsi="Arial" w:cs="Arial"/>
          <w:bCs/>
          <w:iCs/>
        </w:rPr>
        <w:t xml:space="preserve"> </w:t>
      </w:r>
    </w:p>
    <w:p w:rsidR="00622972" w:rsidRPr="005C3CE1" w:rsidRDefault="00622972" w:rsidP="00622972">
      <w:pPr>
        <w:shd w:val="clear" w:color="auto" w:fill="FFFFFF"/>
        <w:rPr>
          <w:rFonts w:ascii="Arial" w:hAnsi="Arial" w:cs="Arial"/>
          <w:bCs/>
          <w:iCs/>
        </w:rPr>
      </w:pPr>
    </w:p>
    <w:p w:rsidR="00622972" w:rsidRPr="005C3CE1" w:rsidRDefault="00622972" w:rsidP="00622972">
      <w:pPr>
        <w:shd w:val="clear" w:color="auto" w:fill="FFFFFF"/>
        <w:rPr>
          <w:rFonts w:ascii="Arial" w:hAnsi="Arial" w:cs="Arial"/>
          <w:bCs/>
          <w:iCs/>
        </w:rPr>
      </w:pPr>
      <w:r w:rsidRPr="005C3CE1">
        <w:rPr>
          <w:rFonts w:ascii="Arial" w:hAnsi="Arial" w:cs="Arial"/>
          <w:bCs/>
          <w:iCs/>
        </w:rPr>
        <w:t xml:space="preserve">Leider haben die meisten von uns nicht gelernt, wie man eine Rückmeldung gibt – und so entgleiten uns gelegentlich Gespräche, die eigentlich auf eine Verbesserung des aktuellen Zustandes abzielten, jedoch plötzlich unverhofft emotional werden… </w:t>
      </w:r>
    </w:p>
    <w:p w:rsidR="00622972" w:rsidRDefault="00622972" w:rsidP="00622972">
      <w:pPr>
        <w:shd w:val="clear" w:color="auto" w:fill="FFFFFF"/>
        <w:rPr>
          <w:rFonts w:ascii="Arial" w:hAnsi="Arial" w:cs="Arial"/>
          <w:bCs/>
          <w:iCs/>
        </w:rPr>
      </w:pPr>
    </w:p>
    <w:p w:rsidR="00622972" w:rsidRDefault="00622972" w:rsidP="00622972">
      <w:pPr>
        <w:shd w:val="clear" w:color="auto" w:fill="FFFFFF"/>
        <w:rPr>
          <w:rFonts w:ascii="Arial" w:hAnsi="Arial" w:cs="Arial"/>
          <w:bCs/>
          <w:iCs/>
        </w:rPr>
      </w:pPr>
      <w:r w:rsidRPr="00B12592">
        <w:rPr>
          <w:rFonts w:ascii="Arial" w:hAnsi="Arial" w:cs="Arial"/>
          <w:bCs/>
          <w:iCs/>
        </w:rPr>
        <w:t xml:space="preserve">Der offene Umgang mit Gefühlen und Kritik muss von den meisten </w:t>
      </w:r>
      <w:r>
        <w:rPr>
          <w:rFonts w:ascii="Arial" w:hAnsi="Arial" w:cs="Arial"/>
          <w:bCs/>
          <w:iCs/>
        </w:rPr>
        <w:t>von uns</w:t>
      </w:r>
      <w:r w:rsidRPr="00B12592">
        <w:rPr>
          <w:rFonts w:ascii="Arial" w:hAnsi="Arial" w:cs="Arial"/>
          <w:bCs/>
          <w:iCs/>
        </w:rPr>
        <w:t xml:space="preserve"> erst geübt bzw. erlernt werden</w:t>
      </w:r>
    </w:p>
    <w:p w:rsidR="00622972" w:rsidRPr="00B12592" w:rsidRDefault="00622972" w:rsidP="00622972">
      <w:pPr>
        <w:rPr>
          <w:rFonts w:ascii="Arial" w:hAnsi="Arial" w:cs="Arial"/>
          <w:bCs/>
          <w:iCs/>
        </w:rPr>
      </w:pPr>
    </w:p>
    <w:p w:rsidR="00622972" w:rsidRDefault="00622972" w:rsidP="00622972">
      <w:pPr>
        <w:spacing w:after="120" w:line="276" w:lineRule="auto"/>
        <w:rPr>
          <w:rFonts w:ascii="Arial" w:hAnsi="Arial" w:cs="Arial"/>
          <w:bCs/>
          <w:iCs/>
        </w:rPr>
      </w:pPr>
      <w:r w:rsidRPr="00B12592">
        <w:rPr>
          <w:rFonts w:ascii="Arial" w:hAnsi="Arial" w:cs="Arial"/>
          <w:bCs/>
          <w:iCs/>
        </w:rPr>
        <w:t xml:space="preserve">Was </w:t>
      </w:r>
      <w:r>
        <w:rPr>
          <w:rFonts w:ascii="Arial" w:hAnsi="Arial" w:cs="Arial"/>
          <w:bCs/>
          <w:iCs/>
        </w:rPr>
        <w:t>müssen wir</w:t>
      </w:r>
      <w:r w:rsidRPr="00B12592">
        <w:rPr>
          <w:rFonts w:ascii="Arial" w:hAnsi="Arial" w:cs="Arial"/>
          <w:bCs/>
          <w:iCs/>
        </w:rPr>
        <w:t xml:space="preserve"> beachten?</w:t>
      </w:r>
    </w:p>
    <w:p w:rsidR="00622972" w:rsidRPr="00E73C40" w:rsidRDefault="00622972" w:rsidP="00622972">
      <w:pPr>
        <w:pStyle w:val="StandardWeb"/>
        <w:numPr>
          <w:ilvl w:val="0"/>
          <w:numId w:val="1"/>
        </w:numPr>
        <w:tabs>
          <w:tab w:val="left" w:pos="284"/>
        </w:tabs>
        <w:spacing w:before="0" w:beforeAutospacing="0" w:after="120" w:afterAutospacing="0" w:line="276" w:lineRule="auto"/>
        <w:ind w:left="284" w:hanging="284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E73C4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Rückmeldungen über persönliches Verhalten sind ein Angebot, mehr darüber zu erfahren, wie andere </w:t>
      </w: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uns</w:t>
      </w:r>
      <w:r w:rsidRPr="00E73C4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wahrnehmen. Rückmeldungen sind keine objektiven Wahrheiten, keine Werturteile, sondern subjektive Wahrnehmungen. Sie betreffen nicht die Persönlichkeit, sondern das Verhalten einer Person. Feedback sollte also umsetzbar sein. Wertschätzung ist </w:t>
      </w: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eine </w:t>
      </w:r>
      <w:r w:rsidRPr="00E73C4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Grundvoraussetzung für wirksames Feedback. </w:t>
      </w:r>
    </w:p>
    <w:p w:rsidR="00622972" w:rsidRPr="00E73C40" w:rsidRDefault="00622972" w:rsidP="00622972">
      <w:pPr>
        <w:pStyle w:val="StandardWeb"/>
        <w:numPr>
          <w:ilvl w:val="0"/>
          <w:numId w:val="1"/>
        </w:numPr>
        <w:tabs>
          <w:tab w:val="left" w:pos="284"/>
        </w:tabs>
        <w:spacing w:before="0" w:beforeAutospacing="0" w:after="120" w:afterAutospacing="0" w:line="276" w:lineRule="auto"/>
        <w:ind w:left="284" w:hanging="284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E73C4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Wer Feedback gibt, beschreibt seine Wahrnehmungen und Beobachtungen und das, was diese in ihm auslösen: Gefühle, Empfindungen, Fragen, Überlegungen. Wer Feedback gibt, interpretiert kein Verhalten, fällt keine Werturteile, macht keine Vorwürfe und moralisiert nicht. </w:t>
      </w:r>
    </w:p>
    <w:p w:rsidR="00622972" w:rsidRDefault="00622972" w:rsidP="00622972">
      <w:pPr>
        <w:pStyle w:val="StandardWeb"/>
        <w:numPr>
          <w:ilvl w:val="0"/>
          <w:numId w:val="1"/>
        </w:numPr>
        <w:tabs>
          <w:tab w:val="left" w:pos="284"/>
        </w:tabs>
        <w:spacing w:before="0" w:beforeAutospacing="0" w:after="120" w:afterAutospacing="0" w:line="276" w:lineRule="auto"/>
        <w:ind w:left="284" w:hanging="284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E73C4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Zum Feedback-Geben gehören positive und kritische Rückmeldungen. Einseitigkeit führt zu Verzerrungen. Außerdem soll Feedback nützlich sein, um daraus zu lernen. Das heißt, dass Feedback neue Informationen geben sollte. </w:t>
      </w:r>
    </w:p>
    <w:p w:rsidR="00622972" w:rsidRDefault="00622972" w:rsidP="0062297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:rsidR="00622972" w:rsidRPr="00E73C40" w:rsidRDefault="00622972" w:rsidP="00622972">
      <w:pPr>
        <w:pStyle w:val="StandardWeb"/>
        <w:tabs>
          <w:tab w:val="left" w:pos="284"/>
        </w:tabs>
        <w:spacing w:before="0" w:beforeAutospacing="0" w:after="120" w:afterAutospacing="0" w:line="276" w:lineRule="auto"/>
        <w:ind w:left="284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</w:p>
    <w:p w:rsidR="00622972" w:rsidRPr="00E73C40" w:rsidRDefault="00622972" w:rsidP="00622972">
      <w:pPr>
        <w:pStyle w:val="StandardWeb"/>
        <w:numPr>
          <w:ilvl w:val="0"/>
          <w:numId w:val="1"/>
        </w:numPr>
        <w:tabs>
          <w:tab w:val="left" w:pos="284"/>
        </w:tabs>
        <w:spacing w:before="0" w:beforeAutospacing="0" w:after="120" w:afterAutospacing="0" w:line="276" w:lineRule="auto"/>
        <w:ind w:left="284" w:hanging="284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E73C4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Feedback muss konkret, möglichst an einem bestimmten Beispiel gegeben werden. Wer Feedback bekommt, kann mit Allgemeinheiten wenig anfangen. Daher sollte Feedback immer klar und genau formuliert werden. </w:t>
      </w:r>
    </w:p>
    <w:p w:rsidR="00622972" w:rsidRDefault="00622972" w:rsidP="00622972">
      <w:pPr>
        <w:pStyle w:val="StandardWeb"/>
        <w:numPr>
          <w:ilvl w:val="0"/>
          <w:numId w:val="1"/>
        </w:numPr>
        <w:tabs>
          <w:tab w:val="left" w:pos="284"/>
        </w:tabs>
        <w:spacing w:before="0" w:beforeAutospacing="0" w:after="120" w:afterAutospacing="0" w:line="276" w:lineRule="auto"/>
        <w:ind w:left="284" w:hanging="284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E73C4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Wer Feedback gibt, </w:t>
      </w: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benutzt das Wort</w:t>
      </w:r>
      <w:r w:rsidRPr="00E73C4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„ich“ und nicht </w:t>
      </w: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das Wort</w:t>
      </w:r>
      <w:r w:rsidRPr="00E73C4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„man“. Feedback wird möglichst durch Ich-Botschaften oder Ich-Formuliergen gegeben. </w:t>
      </w:r>
    </w:p>
    <w:p w:rsidR="00EE3424" w:rsidRPr="00EE3424" w:rsidRDefault="00EE3424" w:rsidP="00EE3424">
      <w:pPr>
        <w:rPr>
          <w:rFonts w:ascii="Arial" w:hAnsi="Arial" w:cs="Arial"/>
          <w:bCs/>
          <w:iCs/>
        </w:rPr>
      </w:pPr>
      <w:r w:rsidRPr="00EE3424">
        <w:rPr>
          <w:rFonts w:ascii="Arial" w:hAnsi="Arial" w:cs="Arial"/>
          <w:bCs/>
          <w:iCs/>
        </w:rPr>
        <w:t>Kritik ist jedoch immer positiv, egal wie negativ sie auch erscheint, denn die angebrachte</w:t>
      </w:r>
      <w:r w:rsidRPr="00EE3424">
        <w:rPr>
          <w:rFonts w:ascii="Arial" w:hAnsi="Arial" w:cs="Arial"/>
          <w:bCs/>
          <w:iCs/>
        </w:rPr>
        <w:br/>
        <w:t>Kritik führt uns in der persönlichen Entwicklung weiter.</w:t>
      </w:r>
    </w:p>
    <w:p w:rsidR="00622972" w:rsidRDefault="00622972" w:rsidP="00622972">
      <w:pPr>
        <w:pStyle w:val="StandardWeb"/>
        <w:tabs>
          <w:tab w:val="left" w:pos="284"/>
        </w:tabs>
        <w:spacing w:before="0" w:beforeAutospacing="0" w:after="120" w:afterAutospacing="0" w:line="276" w:lineRule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22972" w:rsidRPr="00CA5D0A" w:rsidTr="00235A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972" w:rsidRPr="00CA5D0A" w:rsidRDefault="00622972" w:rsidP="00235AEC">
            <w:pPr>
              <w:tabs>
                <w:tab w:val="left" w:pos="260"/>
                <w:tab w:val="right" w:pos="9072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Alternative </w:t>
            </w:r>
            <w:r w:rsidRPr="00A60E7D">
              <w:rPr>
                <w:rFonts w:ascii="Arial" w:eastAsia="MS Mincho" w:hAnsi="Arial" w:cs="Arial"/>
                <w:b/>
                <w:sz w:val="24"/>
                <w:szCs w:val="24"/>
              </w:rPr>
              <w:t>mit Methoden zur Sprachbildung</w:t>
            </w:r>
          </w:p>
        </w:tc>
      </w:tr>
    </w:tbl>
    <w:p w:rsidR="00622972" w:rsidRDefault="00622972" w:rsidP="00622972">
      <w:pPr>
        <w:pStyle w:val="StandardWeb"/>
        <w:tabs>
          <w:tab w:val="left" w:pos="284"/>
        </w:tabs>
        <w:spacing w:before="0" w:beforeAutospacing="0" w:after="120" w:afterAutospacing="0" w:line="276" w:lineRule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</w:p>
    <w:p w:rsidR="00622972" w:rsidRDefault="00622972" w:rsidP="00622972">
      <w:pPr>
        <w:pStyle w:val="StandardWeb"/>
        <w:tabs>
          <w:tab w:val="left" w:pos="284"/>
        </w:tabs>
        <w:spacing w:before="0" w:beforeAutospacing="0" w:after="120" w:afterAutospacing="0" w:line="276" w:lineRule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Glossar mit Fach- und Fremdwörtern vorgeben</w:t>
      </w:r>
    </w:p>
    <w:p w:rsidR="00622972" w:rsidRPr="00E73C40" w:rsidRDefault="00622972" w:rsidP="00622972">
      <w:pPr>
        <w:pStyle w:val="StandardWeb"/>
        <w:tabs>
          <w:tab w:val="left" w:pos="284"/>
        </w:tabs>
        <w:spacing w:before="0" w:beforeAutospacing="0" w:after="120" w:afterAutospacing="0" w:line="276" w:lineRule="auto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Lesen des Textes im Lesetandem</w:t>
      </w:r>
    </w:p>
    <w:p w:rsidR="00622972" w:rsidRPr="00D4447A" w:rsidRDefault="00622972" w:rsidP="00622972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22972" w:rsidTr="00235AEC">
        <w:tc>
          <w:tcPr>
            <w:tcW w:w="5000" w:type="pct"/>
            <w:shd w:val="clear" w:color="auto" w:fill="BFBFBF" w:themeFill="background1" w:themeFillShade="BF"/>
          </w:tcPr>
          <w:p w:rsidR="00622972" w:rsidRPr="00C56969" w:rsidRDefault="00622972" w:rsidP="00235AEC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6969">
              <w:rPr>
                <w:rFonts w:ascii="Arial" w:eastAsia="MS Mincho" w:hAnsi="Arial" w:cs="Arial"/>
                <w:b/>
                <w:sz w:val="24"/>
                <w:szCs w:val="24"/>
              </w:rPr>
              <w:t>Links und Infos zum Thema Feedback</w:t>
            </w:r>
          </w:p>
        </w:tc>
      </w:tr>
    </w:tbl>
    <w:p w:rsidR="00622972" w:rsidRDefault="00622972" w:rsidP="00622972">
      <w:pPr>
        <w:rPr>
          <w:rFonts w:ascii="Arial" w:hAnsi="Arial" w:cs="Arial"/>
          <w:bCs/>
        </w:rPr>
      </w:pPr>
    </w:p>
    <w:p w:rsidR="00622972" w:rsidRPr="00C56969" w:rsidRDefault="00622972" w:rsidP="00622972">
      <w:pPr>
        <w:rPr>
          <w:rFonts w:ascii="Arial" w:hAnsi="Arial" w:cs="Arial"/>
          <w:bCs/>
        </w:rPr>
      </w:pPr>
      <w:r w:rsidRPr="00C56969">
        <w:rPr>
          <w:rFonts w:ascii="Arial" w:hAnsi="Arial" w:cs="Arial"/>
          <w:bCs/>
        </w:rPr>
        <w:t>Textakademie:</w:t>
      </w:r>
    </w:p>
    <w:p w:rsidR="00622972" w:rsidRPr="00C56969" w:rsidRDefault="00622972" w:rsidP="00622972">
      <w:pPr>
        <w:rPr>
          <w:rFonts w:ascii="Arial" w:hAnsi="Arial" w:cs="Arial"/>
          <w:bCs/>
        </w:rPr>
      </w:pPr>
      <w:r w:rsidRPr="00C56969">
        <w:rPr>
          <w:rFonts w:ascii="Arial" w:hAnsi="Arial" w:cs="Arial"/>
          <w:bCs/>
        </w:rPr>
        <w:t xml:space="preserve">Quelle: </w:t>
      </w:r>
      <w:r w:rsidRPr="00137341">
        <w:rPr>
          <w:rFonts w:ascii="Arial" w:hAnsi="Arial" w:cs="Arial"/>
          <w:bCs/>
        </w:rPr>
        <w:t>https://www.textakademie.de/service/textertipp/feedback/</w:t>
      </w:r>
      <w:r>
        <w:rPr>
          <w:rFonts w:ascii="Arial" w:hAnsi="Arial" w:cs="Arial"/>
          <w:bCs/>
        </w:rPr>
        <w:t xml:space="preserve"> [Stand September 2020]</w:t>
      </w:r>
    </w:p>
    <w:p w:rsidR="00622972" w:rsidRPr="00C56969" w:rsidRDefault="00622972" w:rsidP="00622972">
      <w:pPr>
        <w:rPr>
          <w:rFonts w:ascii="Arial" w:hAnsi="Arial" w:cs="Arial"/>
          <w:bCs/>
        </w:rPr>
      </w:pPr>
    </w:p>
    <w:p w:rsidR="00622972" w:rsidRPr="00070CC4" w:rsidRDefault="00622972" w:rsidP="00622972">
      <w:pPr>
        <w:rPr>
          <w:rFonts w:ascii="Arial" w:hAnsi="Arial" w:cs="Arial"/>
          <w:bCs/>
        </w:rPr>
      </w:pPr>
      <w:proofErr w:type="spellStart"/>
      <w:r w:rsidRPr="00070CC4">
        <w:rPr>
          <w:rFonts w:ascii="Arial" w:hAnsi="Arial" w:cs="Arial"/>
          <w:bCs/>
        </w:rPr>
        <w:t>Mowomind</w:t>
      </w:r>
      <w:proofErr w:type="spellEnd"/>
      <w:r w:rsidRPr="00070CC4">
        <w:rPr>
          <w:rFonts w:ascii="Arial" w:hAnsi="Arial" w:cs="Arial"/>
          <w:bCs/>
        </w:rPr>
        <w:t>:</w:t>
      </w:r>
    </w:p>
    <w:p w:rsidR="00622972" w:rsidRPr="00070CC4" w:rsidRDefault="00622972" w:rsidP="00622972">
      <w:pPr>
        <w:rPr>
          <w:rFonts w:ascii="Arial" w:hAnsi="Arial" w:cs="Arial"/>
          <w:bCs/>
        </w:rPr>
      </w:pPr>
      <w:r w:rsidRPr="00070CC4">
        <w:rPr>
          <w:rFonts w:ascii="Arial" w:hAnsi="Arial" w:cs="Arial"/>
          <w:bCs/>
        </w:rPr>
        <w:t xml:space="preserve">Quelle: https://uploads-ssl.webflow.com/5a7845e4d8030000011ae98b/5aa94b618032ce564e68a2f9_MOWOMIND_Arbeitsmaterial_Feedback_Feeback%20geben.pdf [Stand </w:t>
      </w:r>
      <w:r>
        <w:rPr>
          <w:rFonts w:ascii="Arial" w:hAnsi="Arial" w:cs="Arial"/>
          <w:bCs/>
        </w:rPr>
        <w:t xml:space="preserve">September </w:t>
      </w:r>
      <w:r w:rsidRPr="00070CC4">
        <w:rPr>
          <w:rFonts w:ascii="Arial" w:hAnsi="Arial" w:cs="Arial"/>
          <w:bCs/>
        </w:rPr>
        <w:t>2020]</w:t>
      </w:r>
    </w:p>
    <w:p w:rsidR="00622972" w:rsidRPr="00070CC4" w:rsidRDefault="00622972" w:rsidP="00622972">
      <w:pPr>
        <w:rPr>
          <w:rFonts w:ascii="Arial" w:hAnsi="Arial" w:cs="Arial"/>
          <w:bCs/>
        </w:rPr>
      </w:pPr>
    </w:p>
    <w:p w:rsidR="00622972" w:rsidRPr="00622972" w:rsidRDefault="00622972" w:rsidP="00622972">
      <w:pPr>
        <w:rPr>
          <w:rStyle w:val="Hyperlink"/>
          <w:rFonts w:ascii="Arial" w:hAnsi="Arial" w:cs="Arial"/>
          <w:bCs/>
          <w:color w:val="auto"/>
          <w:u w:val="none"/>
        </w:rPr>
      </w:pPr>
      <w:r w:rsidRPr="00070CC4">
        <w:rPr>
          <w:rFonts w:ascii="Arial" w:hAnsi="Arial" w:cs="Arial"/>
          <w:bCs/>
        </w:rPr>
        <w:t>https://www.business-wissen.de/hb/regeln-und-methoden-fuer-feedback-mit-einem-beispiel/</w:t>
      </w:r>
      <w:r w:rsidRPr="00070CC4">
        <w:rPr>
          <w:rStyle w:val="Hyperlink"/>
          <w:rFonts w:ascii="Arial" w:hAnsi="Arial" w:cs="Arial"/>
          <w:bCs/>
        </w:rPr>
        <w:t xml:space="preserve"> </w:t>
      </w:r>
      <w:r w:rsidRPr="00622972">
        <w:rPr>
          <w:rStyle w:val="Hyperlink"/>
          <w:rFonts w:ascii="Arial" w:hAnsi="Arial" w:cs="Arial"/>
          <w:bCs/>
          <w:color w:val="auto"/>
        </w:rPr>
        <w:t>[</w:t>
      </w:r>
      <w:r w:rsidRPr="00622972">
        <w:rPr>
          <w:rStyle w:val="Hyperlink"/>
          <w:rFonts w:ascii="Arial" w:hAnsi="Arial" w:cs="Arial"/>
          <w:bCs/>
          <w:color w:val="auto"/>
          <w:u w:val="none"/>
        </w:rPr>
        <w:t xml:space="preserve">Stand </w:t>
      </w:r>
      <w:r w:rsidRPr="00622972">
        <w:rPr>
          <w:rFonts w:ascii="Arial" w:hAnsi="Arial" w:cs="Arial"/>
          <w:bCs/>
        </w:rPr>
        <w:t xml:space="preserve">September </w:t>
      </w:r>
      <w:r w:rsidRPr="00622972">
        <w:rPr>
          <w:rStyle w:val="Hyperlink"/>
          <w:rFonts w:ascii="Arial" w:hAnsi="Arial" w:cs="Arial"/>
          <w:bCs/>
          <w:color w:val="auto"/>
          <w:u w:val="none"/>
        </w:rPr>
        <w:t>2020]</w:t>
      </w:r>
    </w:p>
    <w:p w:rsidR="00622972" w:rsidRPr="00622972" w:rsidRDefault="00622972" w:rsidP="00622972">
      <w:pPr>
        <w:rPr>
          <w:rStyle w:val="Hyperlink"/>
          <w:rFonts w:ascii="Arial" w:hAnsi="Arial" w:cs="Arial"/>
          <w:bCs/>
          <w:color w:val="auto"/>
        </w:rPr>
      </w:pPr>
    </w:p>
    <w:p w:rsidR="00622972" w:rsidRPr="00070CC4" w:rsidRDefault="00622972" w:rsidP="00622972">
      <w:pPr>
        <w:rPr>
          <w:rFonts w:ascii="Arial" w:hAnsi="Arial" w:cs="Arial"/>
          <w:bCs/>
        </w:rPr>
      </w:pPr>
      <w:r w:rsidRPr="00070CC4">
        <w:rPr>
          <w:rFonts w:ascii="Arial" w:hAnsi="Arial" w:cs="Arial"/>
          <w:bCs/>
        </w:rPr>
        <w:t xml:space="preserve">https://kw.uni-paderborn.de/fileadmin/fakultaet/Institute/musik/Service/LeitfadenFeedbackReferateLehranstaltungen1004.pdf [Stand </w:t>
      </w:r>
      <w:r>
        <w:rPr>
          <w:rFonts w:ascii="Arial" w:hAnsi="Arial" w:cs="Arial"/>
          <w:bCs/>
        </w:rPr>
        <w:t xml:space="preserve">September </w:t>
      </w:r>
      <w:r w:rsidRPr="00070CC4">
        <w:rPr>
          <w:rFonts w:ascii="Arial" w:hAnsi="Arial" w:cs="Arial"/>
          <w:bCs/>
        </w:rPr>
        <w:t>2020]</w:t>
      </w:r>
    </w:p>
    <w:p w:rsidR="00622972" w:rsidRDefault="00622972" w:rsidP="0062297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622972" w:rsidRPr="00FB731B" w:rsidRDefault="00622972" w:rsidP="00622972">
      <w:pPr>
        <w:spacing w:before="120" w:after="120" w:line="276" w:lineRule="auto"/>
        <w:rPr>
          <w:rFonts w:ascii="Arial" w:hAnsi="Arial" w:cs="Arial"/>
          <w:sz w:val="16"/>
          <w:szCs w:val="16"/>
        </w:rPr>
      </w:pPr>
    </w:p>
    <w:bookmarkEnd w:id="0"/>
    <w:p w:rsidR="00622972" w:rsidRPr="00070CC4" w:rsidRDefault="00622972" w:rsidP="00622972">
      <w:pPr>
        <w:shd w:val="clear" w:color="auto" w:fill="FFFFFF"/>
        <w:tabs>
          <w:tab w:val="left" w:pos="426"/>
        </w:tabs>
        <w:spacing w:after="120" w:line="276" w:lineRule="auto"/>
        <w:rPr>
          <w:rFonts w:ascii="Arial" w:hAnsi="Arial" w:cs="Arial"/>
          <w:b/>
          <w:bCs/>
          <w:iCs/>
          <w:lang w:val="en-US"/>
        </w:rPr>
      </w:pPr>
      <w:proofErr w:type="spellStart"/>
      <w:r w:rsidRPr="00070CC4">
        <w:rPr>
          <w:rFonts w:ascii="Arial" w:hAnsi="Arial" w:cs="Arial"/>
          <w:b/>
          <w:bCs/>
          <w:iCs/>
          <w:lang w:val="en-US"/>
        </w:rPr>
        <w:t>Aufgabe</w:t>
      </w:r>
      <w:proofErr w:type="spellEnd"/>
      <w:r w:rsidRPr="00070CC4">
        <w:rPr>
          <w:rFonts w:ascii="Arial" w:hAnsi="Arial" w:cs="Arial"/>
          <w:b/>
          <w:bCs/>
          <w:iCs/>
          <w:lang w:val="en-US"/>
        </w:rPr>
        <w:t xml:space="preserve"> 4b</w:t>
      </w:r>
    </w:p>
    <w:p w:rsidR="00622972" w:rsidRPr="00070CC4" w:rsidRDefault="00622972" w:rsidP="00622972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val="en-US" w:eastAsia="de-DE"/>
        </w:rPr>
      </w:pPr>
    </w:p>
    <w:p w:rsidR="00622972" w:rsidRPr="00070CC4" w:rsidRDefault="00622972" w:rsidP="00622972">
      <w:pPr>
        <w:spacing w:before="120" w:after="120" w:line="276" w:lineRule="auto"/>
        <w:rPr>
          <w:rFonts w:ascii="Arial" w:hAnsi="Arial" w:cs="Arial"/>
          <w:bCs/>
          <w:lang w:val="en-US" w:eastAsia="de-DE"/>
        </w:rPr>
      </w:pPr>
      <w:r w:rsidRPr="00070CC4">
        <w:rPr>
          <w:rFonts w:ascii="Arial" w:hAnsi="Arial" w:cs="Arial"/>
          <w:bCs/>
          <w:lang w:val="en-US" w:eastAsia="de-DE"/>
        </w:rPr>
        <w:t>Think-Pair-Share</w:t>
      </w:r>
      <w:r>
        <w:rPr>
          <w:rFonts w:ascii="Arial" w:hAnsi="Arial" w:cs="Arial"/>
          <w:bCs/>
          <w:lang w:val="en-US" w:eastAsia="de-DE"/>
        </w:rPr>
        <w:t>-</w:t>
      </w:r>
      <w:proofErr w:type="spellStart"/>
      <w:r w:rsidRPr="00070CC4">
        <w:rPr>
          <w:rFonts w:ascii="Arial" w:hAnsi="Arial" w:cs="Arial"/>
          <w:bCs/>
          <w:lang w:val="en-US" w:eastAsia="de-DE"/>
        </w:rPr>
        <w:t>Methode</w:t>
      </w:r>
      <w:proofErr w:type="spellEnd"/>
    </w:p>
    <w:p w:rsidR="00622972" w:rsidRDefault="00622972" w:rsidP="00622972">
      <w:pPr>
        <w:spacing w:before="120" w:after="120" w:line="276" w:lineRule="auto"/>
        <w:ind w:left="709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870E82" wp14:editId="3C4453B0">
                <wp:simplePos x="0" y="0"/>
                <wp:positionH relativeFrom="column">
                  <wp:posOffset>20955</wp:posOffset>
                </wp:positionH>
                <wp:positionV relativeFrom="paragraph">
                  <wp:posOffset>610235</wp:posOffset>
                </wp:positionV>
                <wp:extent cx="254000" cy="207645"/>
                <wp:effectExtent l="19050" t="0" r="31750" b="20955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" cy="207645"/>
                          <a:chOff x="0" y="0"/>
                          <a:chExt cx="254000" cy="207645"/>
                        </a:xfrm>
                      </wpg:grpSpPr>
                      <wpg:grpSp>
                        <wpg:cNvPr id="9" name="Gruppieren 9"/>
                        <wpg:cNvGrpSpPr/>
                        <wpg:grpSpPr>
                          <a:xfrm>
                            <a:off x="0" y="0"/>
                            <a:ext cx="107950" cy="207645"/>
                            <a:chOff x="0" y="0"/>
                            <a:chExt cx="108000" cy="208125"/>
                          </a:xfrm>
                          <a:solidFill>
                            <a:srgbClr val="FF0000"/>
                          </a:solidFill>
                        </wpg:grpSpPr>
                        <wps:wsp>
                          <wps:cNvPr id="10" name="Ellipse 10"/>
                          <wps:cNvSpPr/>
                          <wps:spPr>
                            <a:xfrm>
                              <a:off x="15875" y="0"/>
                              <a:ext cx="72000" cy="720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rapezoid 11"/>
                          <wps:cNvSpPr/>
                          <wps:spPr>
                            <a:xfrm>
                              <a:off x="0" y="85725"/>
                              <a:ext cx="108000" cy="122400"/>
                            </a:xfrm>
                            <a:prstGeom prst="trapezoid">
                              <a:avLst/>
                            </a:prstGeom>
                            <a:grpFill/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Gruppieren 18"/>
                        <wpg:cNvGrpSpPr/>
                        <wpg:grpSpPr>
                          <a:xfrm>
                            <a:off x="146050" y="0"/>
                            <a:ext cx="107950" cy="207645"/>
                            <a:chOff x="0" y="0"/>
                            <a:chExt cx="108000" cy="208125"/>
                          </a:xfrm>
                          <a:solidFill>
                            <a:srgbClr val="00B050"/>
                          </a:solidFill>
                        </wpg:grpSpPr>
                        <wps:wsp>
                          <wps:cNvPr id="19" name="Ellipse 19"/>
                          <wps:cNvSpPr/>
                          <wps:spPr>
                            <a:xfrm>
                              <a:off x="15875" y="0"/>
                              <a:ext cx="72000" cy="720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rapezoid 20"/>
                          <wps:cNvSpPr/>
                          <wps:spPr>
                            <a:xfrm>
                              <a:off x="0" y="85725"/>
                              <a:ext cx="108000" cy="122400"/>
                            </a:xfrm>
                            <a:prstGeom prst="trapezoid">
                              <a:avLst/>
                            </a:prstGeom>
                            <a:grpFill/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869144" id="Gruppieren 32" o:spid="_x0000_s1026" style="position:absolute;margin-left:1.65pt;margin-top:48.05pt;width:20pt;height:16.35pt;z-index:251660288" coordsize="25400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">
                <v:group id="Gruppieren 9" o:spid="_x0000_s1027" style="position:absolute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Ellipse 10" o:spid="_x0000_s1028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" filled="f" strokecolor="#ffc000" strokeweight="2pt"/>
                  <v:shape id="Trapezoid 11" o:spid="_x0000_s1029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" path="m,122400l27000,,81000,r27000,122400l,122400xe" filled="f" strokecolor="#ffc000" strokeweight="2pt">
                    <v:path arrowok="t" o:connecttype="custom" o:connectlocs="0,122400;27000,0;81000,0;108000,122400;0,122400" o:connectangles="0,0,0,0,0"/>
                  </v:shape>
                </v:group>
                <v:group id="Gruppieren 18" o:spid="_x0000_s1030" style="position:absolute;left:14605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Ellipse 19" o:spid="_x0000_s1031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" filled="f" strokecolor="#92d050" strokeweight="2pt"/>
                  <v:shape id="Trapezoid 20" o:spid="_x0000_s1032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" path="m,122400l27000,,81000,r27000,122400l,122400xe" filled="f" strokecolor="#92d050" strokeweight="2pt">
                    <v:path arrowok="t" o:connecttype="custom" o:connectlocs="0,122400;27000,0;81000,0;108000,122400;0,122400" o:connectangles="0,0,0,0,0"/>
                  </v:shape>
                </v:group>
              </v:group>
            </w:pict>
          </mc:Fallback>
        </mc:AlternateContent>
      </w:r>
      <w:r>
        <w:rPr>
          <w:rFonts w:ascii="Arial" w:hAnsi="Arial" w:cs="Arial"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B6533" wp14:editId="7B761C55">
                <wp:simplePos x="0" y="0"/>
                <wp:positionH relativeFrom="column">
                  <wp:posOffset>50800</wp:posOffset>
                </wp:positionH>
                <wp:positionV relativeFrom="paragraph">
                  <wp:posOffset>9604</wp:posOffset>
                </wp:positionV>
                <wp:extent cx="108000" cy="208125"/>
                <wp:effectExtent l="19050" t="0" r="44450" b="2095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208125"/>
                          <a:chOff x="0" y="0"/>
                          <a:chExt cx="108000" cy="208125"/>
                        </a:xfrm>
                        <a:solidFill>
                          <a:srgbClr val="00B050"/>
                        </a:solidFill>
                      </wpg:grpSpPr>
                      <wps:wsp>
                        <wps:cNvPr id="13" name="Ellipse 13"/>
                        <wps:cNvSpPr/>
                        <wps:spPr>
                          <a:xfrm>
                            <a:off x="15875" y="0"/>
                            <a:ext cx="72000" cy="7200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rapezoid 14"/>
                        <wps:cNvSpPr/>
                        <wps:spPr>
                          <a:xfrm>
                            <a:off x="0" y="85725"/>
                            <a:ext cx="108000" cy="122400"/>
                          </a:xfrm>
                          <a:prstGeom prst="trapezoid">
                            <a:avLst/>
                          </a:prstGeom>
                          <a:grpFill/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F9D51" id="Gruppieren 12" o:spid="_x0000_s1026" style="position:absolute;margin-left:4pt;margin-top:.75pt;width:8.5pt;height:16.4pt;z-index:251659264" coordsize="108000,20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">
                <v:oval id="Ellipse 13" o:spid="_x0000_s1027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" filled="f" strokecolor="#92d050" strokeweight="2pt"/>
                <v:shape id="Trapezoid 14" o:spid="_x0000_s1028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" path="m,122400l27000,,81000,r27000,122400l,122400xe" filled="f" strokecolor="#92d050" strokeweight="2pt">
                  <v:path arrowok="t" o:connecttype="custom" o:connectlocs="0,122400;27000,0;81000,0;108000,122400;0,122400" o:connectangles="0,0,0,0,0"/>
                </v:shape>
              </v:group>
            </w:pict>
          </mc:Fallback>
        </mc:AlternateContent>
      </w:r>
      <w:r>
        <w:rPr>
          <w:rFonts w:ascii="Arial" w:hAnsi="Arial" w:cs="Arial"/>
          <w:bCs/>
          <w:lang w:eastAsia="de-DE"/>
        </w:rPr>
        <w:t>Entwickeln Sie zunächst alleine vier Regeln zum Feedback-Geben. Nutzen Sie dazu den gerade bearbeiteten Text und berücksichtigen Sie Claudias Erfahrungen beim Feedback zu Monikas Vortrag.</w:t>
      </w:r>
      <w:r w:rsidRPr="009D1237">
        <w:rPr>
          <w:rFonts w:ascii="Arial" w:hAnsi="Arial" w:cs="Arial"/>
          <w:bCs/>
          <w:noProof/>
          <w:lang w:eastAsia="de-DE"/>
        </w:rPr>
        <w:t xml:space="preserve"> </w:t>
      </w:r>
    </w:p>
    <w:p w:rsidR="00622972" w:rsidRDefault="00622972" w:rsidP="00622972">
      <w:pPr>
        <w:spacing w:before="120" w:after="120" w:line="276" w:lineRule="auto"/>
        <w:ind w:left="709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29DBAA" wp14:editId="49DD1373">
                <wp:simplePos x="0" y="0"/>
                <wp:positionH relativeFrom="column">
                  <wp:posOffset>-29845</wp:posOffset>
                </wp:positionH>
                <wp:positionV relativeFrom="paragraph">
                  <wp:posOffset>573405</wp:posOffset>
                </wp:positionV>
                <wp:extent cx="349250" cy="379095"/>
                <wp:effectExtent l="0" t="0" r="12700" b="20955"/>
                <wp:wrapNone/>
                <wp:docPr id="31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379095"/>
                          <a:chOff x="0" y="0"/>
                          <a:chExt cx="349250" cy="379095"/>
                        </a:xfrm>
                      </wpg:grpSpPr>
                      <wpg:grpSp>
                        <wpg:cNvPr id="21" name="Gruppieren 21"/>
                        <wpg:cNvGrpSpPr/>
                        <wpg:grpSpPr>
                          <a:xfrm>
                            <a:off x="63500" y="38100"/>
                            <a:ext cx="107950" cy="207645"/>
                            <a:chOff x="0" y="0"/>
                            <a:chExt cx="108000" cy="208125"/>
                          </a:xfrm>
                          <a:solidFill>
                            <a:srgbClr val="FF0000"/>
                          </a:solidFill>
                        </wpg:grpSpPr>
                        <wps:wsp>
                          <wps:cNvPr id="22" name="Ellipse 22"/>
                          <wps:cNvSpPr/>
                          <wps:spPr>
                            <a:xfrm>
                              <a:off x="15875" y="0"/>
                              <a:ext cx="72000" cy="720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apezoid 23"/>
                          <wps:cNvSpPr/>
                          <wps:spPr>
                            <a:xfrm>
                              <a:off x="0" y="85725"/>
                              <a:ext cx="108000" cy="122400"/>
                            </a:xfrm>
                            <a:prstGeom prst="trapezoid">
                              <a:avLst/>
                            </a:prstGeom>
                            <a:grpFill/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uppieren 30"/>
                        <wpg:cNvGrpSpPr/>
                        <wpg:grpSpPr>
                          <a:xfrm>
                            <a:off x="0" y="0"/>
                            <a:ext cx="349250" cy="379095"/>
                            <a:chOff x="0" y="0"/>
                            <a:chExt cx="349250" cy="379095"/>
                          </a:xfrm>
                        </wpg:grpSpPr>
                        <wpg:grpSp>
                          <wpg:cNvPr id="8" name="Gruppieren 8"/>
                          <wpg:cNvGrpSpPr/>
                          <wpg:grpSpPr>
                            <a:xfrm>
                              <a:off x="184150" y="0"/>
                              <a:ext cx="107950" cy="207645"/>
                              <a:chOff x="0" y="0"/>
                              <a:chExt cx="108000" cy="208125"/>
                            </a:xfrm>
                          </wpg:grpSpPr>
                          <wps:wsp>
                            <wps:cNvPr id="5" name="Ellipse 5"/>
                            <wps:cNvSpPr/>
                            <wps:spPr>
                              <a:xfrm>
                                <a:off x="15875" y="0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rapezoid 7"/>
                            <wps:cNvSpPr/>
                            <wps:spPr>
                              <a:xfrm>
                                <a:off x="0" y="85725"/>
                                <a:ext cx="108000" cy="122400"/>
                              </a:xfrm>
                              <a:prstGeom prst="trapezoid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" name="Gruppieren 24"/>
                          <wpg:cNvGrpSpPr/>
                          <wpg:grpSpPr>
                            <a:xfrm>
                              <a:off x="0" y="120650"/>
                              <a:ext cx="107950" cy="207645"/>
                              <a:chOff x="0" y="0"/>
                              <a:chExt cx="108000" cy="208125"/>
                            </a:xfrm>
                            <a:solidFill>
                              <a:srgbClr val="00B050"/>
                            </a:solidFill>
                          </wpg:grpSpPr>
                          <wps:wsp>
                            <wps:cNvPr id="25" name="Ellipse 25"/>
                            <wps:cNvSpPr/>
                            <wps:spPr>
                              <a:xfrm>
                                <a:off x="15875" y="0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Trapezoid 26"/>
                            <wps:cNvSpPr/>
                            <wps:spPr>
                              <a:xfrm>
                                <a:off x="0" y="85725"/>
                                <a:ext cx="108000" cy="122400"/>
                              </a:xfrm>
                              <a:prstGeom prst="trapezoid">
                                <a:avLst/>
                              </a:prstGeom>
                              <a:grp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" name="Gruppieren 15"/>
                          <wpg:cNvGrpSpPr/>
                          <wpg:grpSpPr>
                            <a:xfrm>
                              <a:off x="241300" y="127000"/>
                              <a:ext cx="107950" cy="207645"/>
                              <a:chOff x="0" y="0"/>
                              <a:chExt cx="108000" cy="208125"/>
                            </a:xfrm>
                            <a:solidFill>
                              <a:srgbClr val="FFFF00"/>
                            </a:solidFill>
                          </wpg:grpSpPr>
                          <wps:wsp>
                            <wps:cNvPr id="16" name="Ellipse 16"/>
                            <wps:cNvSpPr/>
                            <wps:spPr>
                              <a:xfrm>
                                <a:off x="15875" y="0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Trapezoid 17"/>
                            <wps:cNvSpPr/>
                            <wps:spPr>
                              <a:xfrm>
                                <a:off x="0" y="85725"/>
                                <a:ext cx="108000" cy="122400"/>
                              </a:xfrm>
                              <a:prstGeom prst="trapezoid">
                                <a:avLst/>
                              </a:prstGeom>
                              <a:grpFill/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" name="Gruppieren 27"/>
                          <wpg:cNvGrpSpPr/>
                          <wpg:grpSpPr>
                            <a:xfrm>
                              <a:off x="120650" y="171450"/>
                              <a:ext cx="107950" cy="207645"/>
                              <a:chOff x="0" y="0"/>
                              <a:chExt cx="108000" cy="208125"/>
                            </a:xfrm>
                            <a:solidFill>
                              <a:srgbClr val="FF00FF"/>
                            </a:solidFill>
                          </wpg:grpSpPr>
                          <wps:wsp>
                            <wps:cNvPr id="28" name="Ellipse 28"/>
                            <wps:cNvSpPr/>
                            <wps:spPr>
                              <a:xfrm>
                                <a:off x="15875" y="0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rgbClr val="6600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Trapezoid 29"/>
                            <wps:cNvSpPr/>
                            <wps:spPr>
                              <a:xfrm>
                                <a:off x="0" y="85725"/>
                                <a:ext cx="108000" cy="122400"/>
                              </a:xfrm>
                              <a:prstGeom prst="trapezoid">
                                <a:avLst/>
                              </a:prstGeom>
                              <a:grpFill/>
                              <a:ln>
                                <a:solidFill>
                                  <a:srgbClr val="6600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3A7B4D" id="Gruppieren 31" o:spid="_x0000_s1026" style="position:absolute;margin-left:-2.35pt;margin-top:45.15pt;width:27.5pt;height:29.85pt;z-index:251661312" coordsize="349250,379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">
                <v:group id="Gruppieren 21" o:spid="_x0000_s1027" style="position:absolute;left:63500;top:3810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Ellipse 22" o:spid="_x0000_s1028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" filled="f" strokecolor="#ffc000" strokeweight="2pt"/>
                  <v:shape id="Trapezoid 23" o:spid="_x0000_s1029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" path="m,122400l27000,,81000,r27000,122400l,122400xe" filled="f" strokecolor="#ffc000" strokeweight="2pt">
                    <v:path arrowok="t" o:connecttype="custom" o:connectlocs="0,122400;27000,0;81000,0;108000,122400;0,122400" o:connectangles="0,0,0,0,0"/>
                  </v:shape>
                </v:group>
                <v:group id="Gruppieren 30" o:spid="_x0000_s1030" style="position:absolute;width:349250;height:379095" coordsize="34925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uppieren 8" o:spid="_x0000_s1031" style="position:absolute;left:18415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Ellipse 5" o:spid="_x0000_s1032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" fillcolor="#4f81bd [3204]" strokecolor="#00b0f0" strokeweight="2pt"/>
                    <v:shape id="Trapezoid 7" o:spid="_x0000_s1033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" path="m,122400l27000,,81000,r27000,122400l,122400xe" fillcolor="#4f81bd [3204]" strokecolor="#00b0f0" strokeweight="2pt">
                      <v:path arrowok="t" o:connecttype="custom" o:connectlocs="0,122400;27000,0;81000,0;108000,122400;0,122400" o:connectangles="0,0,0,0,0"/>
                    </v:shape>
                  </v:group>
                  <v:group id="Gruppieren 24" o:spid="_x0000_s1034" style="position:absolute;top:12065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oval id="Ellipse 25" o:spid="_x0000_s1035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" filled="f" strokecolor="#92d050" strokeweight="2pt"/>
                    <v:shape id="Trapezoid 26" o:spid="_x0000_s1036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" path="m,122400l27000,,81000,r27000,122400l,122400xe" filled="f" strokecolor="#92d050" strokeweight="2pt">
                      <v:path arrowok="t" o:connecttype="custom" o:connectlocs="0,122400;27000,0;81000,0;108000,122400;0,122400" o:connectangles="0,0,0,0,0"/>
                    </v:shape>
                  </v:group>
                  <v:group id="Gruppieren 15" o:spid="_x0000_s1037" style="position:absolute;left:241300;top:12700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oval id="Ellipse 16" o:spid="_x0000_s1038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" filled="f" strokecolor="#b2a1c7 [1943]" strokeweight="2pt"/>
                    <v:shape id="Trapezoid 17" o:spid="_x0000_s1039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" path="m,122400l27000,,81000,r27000,122400l,122400xe" filled="f" strokecolor="#b2a1c7 [1943]" strokeweight="2pt">
                      <v:path arrowok="t" o:connecttype="custom" o:connectlocs="0,122400;27000,0;81000,0;108000,122400;0,122400" o:connectangles="0,0,0,0,0"/>
                    </v:shape>
                  </v:group>
                  <v:group id="Gruppieren 27" o:spid="_x0000_s1040" style="position:absolute;left:120650;top:171450;width:107950;height:207645" coordsize="108000,2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oval id="Ellipse 28" o:spid="_x0000_s1041" style="position:absolute;left:15875;width:72000;height:7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" filled="f" strokecolor="#60c" strokeweight="2pt"/>
                    <v:shape id="Trapezoid 29" o:spid="_x0000_s1042" style="position:absolute;top:85725;width:108000;height:122400;visibility:visible;mso-wrap-style:square;v-text-anchor:middle" coordsize="1080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" path="m,122400l27000,,81000,r27000,122400l,122400xe" filled="f" strokecolor="#60c" strokeweight="2pt">
                      <v:path arrowok="t" o:connecttype="custom" o:connectlocs="0,122400;27000,0;81000,0;108000,122400;0,122400" o:connectangles="0,0,0,0,0"/>
                    </v:shape>
                  </v:group>
                </v:group>
              </v:group>
            </w:pict>
          </mc:Fallback>
        </mc:AlternateContent>
      </w:r>
      <w:r>
        <w:rPr>
          <w:rFonts w:ascii="Arial" w:hAnsi="Arial" w:cs="Arial"/>
          <w:bCs/>
          <w:noProof/>
          <w:lang w:eastAsia="de-DE"/>
        </w:rPr>
        <w:t>Tauschen</w:t>
      </w:r>
      <w:r>
        <w:rPr>
          <w:rFonts w:ascii="Arial" w:hAnsi="Arial" w:cs="Arial"/>
          <w:bCs/>
          <w:lang w:eastAsia="de-DE"/>
        </w:rPr>
        <w:t xml:space="preserve"> Sie sich mit Ihrer Mitschülerin oder Ihrem Mitschüler über die von Ihnen entwickelten Regeln aus. Einigen Sie sich auf vier gemeinsame Regeln zum Feedback-Geben.</w:t>
      </w:r>
    </w:p>
    <w:p w:rsidR="00622972" w:rsidRPr="00B52545" w:rsidRDefault="00622972" w:rsidP="00622972">
      <w:pPr>
        <w:spacing w:before="120" w:after="120" w:line="276" w:lineRule="auto"/>
        <w:ind w:left="709"/>
        <w:rPr>
          <w:rFonts w:ascii="Arial" w:hAnsi="Arial" w:cs="Arial"/>
          <w:bCs/>
          <w:lang w:eastAsia="de-DE"/>
        </w:rPr>
      </w:pPr>
      <w:r w:rsidRPr="00B52545">
        <w:rPr>
          <w:rFonts w:ascii="Arial" w:hAnsi="Arial" w:cs="Arial"/>
          <w:bCs/>
          <w:lang w:eastAsia="de-DE"/>
        </w:rPr>
        <w:t xml:space="preserve">Einigen </w:t>
      </w:r>
      <w:r>
        <w:rPr>
          <w:rFonts w:ascii="Arial" w:hAnsi="Arial" w:cs="Arial"/>
          <w:bCs/>
          <w:lang w:eastAsia="de-DE"/>
        </w:rPr>
        <w:t>Sie</w:t>
      </w:r>
      <w:r w:rsidRPr="00B52545">
        <w:rPr>
          <w:rFonts w:ascii="Arial" w:hAnsi="Arial" w:cs="Arial"/>
          <w:bCs/>
          <w:lang w:eastAsia="de-DE"/>
        </w:rPr>
        <w:t xml:space="preserve"> sich abschließend </w:t>
      </w:r>
      <w:r>
        <w:rPr>
          <w:rFonts w:ascii="Arial" w:hAnsi="Arial" w:cs="Arial"/>
          <w:bCs/>
          <w:lang w:eastAsia="de-DE"/>
        </w:rPr>
        <w:t xml:space="preserve">im Klassenverband </w:t>
      </w:r>
      <w:r w:rsidRPr="00B52545">
        <w:rPr>
          <w:rFonts w:ascii="Arial" w:hAnsi="Arial" w:cs="Arial"/>
          <w:bCs/>
          <w:lang w:eastAsia="de-DE"/>
        </w:rPr>
        <w:t xml:space="preserve">auf die wichtigsten </w:t>
      </w:r>
      <w:r>
        <w:rPr>
          <w:rFonts w:ascii="Arial" w:hAnsi="Arial" w:cs="Arial"/>
          <w:bCs/>
          <w:lang w:eastAsia="de-DE"/>
        </w:rPr>
        <w:t>Regeln zum Thema Feedback-Geben</w:t>
      </w:r>
      <w:r w:rsidRPr="00B52545">
        <w:rPr>
          <w:rFonts w:ascii="Arial" w:hAnsi="Arial" w:cs="Arial"/>
          <w:bCs/>
          <w:lang w:eastAsia="de-DE"/>
        </w:rPr>
        <w:t>. Halten Sie diese auf einem Plakat fest.</w:t>
      </w:r>
    </w:p>
    <w:p w:rsidR="00622972" w:rsidRPr="00FB731B" w:rsidRDefault="00622972" w:rsidP="00622972">
      <w:pPr>
        <w:spacing w:before="120" w:after="120" w:line="276" w:lineRule="auto"/>
        <w:rPr>
          <w:rFonts w:ascii="Arial" w:hAnsi="Arial" w:cs="Arial"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22972" w:rsidTr="00235AEC">
        <w:tc>
          <w:tcPr>
            <w:tcW w:w="5000" w:type="pct"/>
            <w:shd w:val="clear" w:color="auto" w:fill="BFBFBF" w:themeFill="background1" w:themeFillShade="BF"/>
          </w:tcPr>
          <w:p w:rsidR="00622972" w:rsidRPr="00C56969" w:rsidRDefault="00622972" w:rsidP="00235AEC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Lösungsvorschlag</w:t>
            </w:r>
          </w:p>
        </w:tc>
      </w:tr>
    </w:tbl>
    <w:p w:rsidR="00622972" w:rsidRPr="00FB731B" w:rsidRDefault="00622972" w:rsidP="00622972">
      <w:pPr>
        <w:spacing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:rsidR="00622972" w:rsidRPr="00B52545" w:rsidRDefault="00622972" w:rsidP="00622972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Beispielhafte mit den Schülerinnen und Schülern erarbeitete und festgelegte Regeln zum Feedback-Geben:</w:t>
      </w:r>
    </w:p>
    <w:p w:rsidR="00622972" w:rsidRPr="00FB731B" w:rsidRDefault="00622972" w:rsidP="00622972">
      <w:pPr>
        <w:spacing w:before="120" w:after="120" w:line="276" w:lineRule="auto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  <w:lang w:eastAsia="de-DE"/>
        </w:rPr>
        <w:t>Unsere Regeln zum Feedback-G</w:t>
      </w:r>
      <w:r w:rsidRPr="00FB731B">
        <w:rPr>
          <w:rFonts w:ascii="Arial" w:hAnsi="Arial" w:cs="Arial"/>
          <w:b/>
          <w:lang w:eastAsia="de-DE"/>
        </w:rPr>
        <w:t>eben:</w:t>
      </w:r>
    </w:p>
    <w:p w:rsidR="00622972" w:rsidRPr="008F48A0" w:rsidRDefault="00622972" w:rsidP="00622972">
      <w:pPr>
        <w:spacing w:before="120" w:after="120" w:line="276" w:lineRule="auto"/>
        <w:rPr>
          <w:rFonts w:ascii="Arial" w:hAnsi="Arial" w:cs="Arial"/>
          <w:lang w:eastAsia="de-DE"/>
        </w:rPr>
      </w:pPr>
      <w:r w:rsidRPr="008F48A0">
        <w:rPr>
          <w:rFonts w:ascii="Arial" w:hAnsi="Arial" w:cs="Arial"/>
          <w:lang w:eastAsia="de-DE"/>
        </w:rPr>
        <w:t xml:space="preserve">1. Ich beginne meine Rückmeldung </w:t>
      </w:r>
      <w:r>
        <w:rPr>
          <w:rFonts w:ascii="Arial" w:hAnsi="Arial" w:cs="Arial"/>
          <w:lang w:eastAsia="de-DE"/>
        </w:rPr>
        <w:t>mit einem Punkt, der</w:t>
      </w:r>
      <w:r w:rsidRPr="008F48A0">
        <w:rPr>
          <w:rFonts w:ascii="Arial" w:hAnsi="Arial" w:cs="Arial"/>
          <w:lang w:eastAsia="de-DE"/>
        </w:rPr>
        <w:t xml:space="preserve"> mir gut gefallen hat.</w:t>
      </w:r>
    </w:p>
    <w:p w:rsidR="00622972" w:rsidRPr="008F48A0" w:rsidRDefault="00622972" w:rsidP="00622972">
      <w:pPr>
        <w:spacing w:before="120" w:after="120" w:line="276" w:lineRule="auto"/>
        <w:rPr>
          <w:rFonts w:ascii="Arial" w:hAnsi="Arial" w:cs="Arial"/>
          <w:lang w:eastAsia="de-DE"/>
        </w:rPr>
      </w:pPr>
      <w:r w:rsidRPr="008F48A0">
        <w:rPr>
          <w:rFonts w:ascii="Arial" w:hAnsi="Arial" w:cs="Arial"/>
          <w:lang w:eastAsia="de-DE"/>
        </w:rPr>
        <w:t>2. Ich sage „</w:t>
      </w:r>
      <w:r>
        <w:rPr>
          <w:rFonts w:ascii="Arial" w:hAnsi="Arial" w:cs="Arial"/>
          <w:lang w:eastAsia="de-DE"/>
        </w:rPr>
        <w:t>i</w:t>
      </w:r>
      <w:r w:rsidRPr="008F48A0">
        <w:rPr>
          <w:rFonts w:ascii="Arial" w:hAnsi="Arial" w:cs="Arial"/>
          <w:lang w:eastAsia="de-DE"/>
        </w:rPr>
        <w:t>ch“, statt „</w:t>
      </w:r>
      <w:r>
        <w:rPr>
          <w:rFonts w:ascii="Arial" w:hAnsi="Arial" w:cs="Arial"/>
          <w:lang w:eastAsia="de-DE"/>
        </w:rPr>
        <w:t>d</w:t>
      </w:r>
      <w:r w:rsidRPr="008F48A0">
        <w:rPr>
          <w:rFonts w:ascii="Arial" w:hAnsi="Arial" w:cs="Arial"/>
          <w:lang w:eastAsia="de-DE"/>
        </w:rPr>
        <w:t>u“ oder „</w:t>
      </w:r>
      <w:r>
        <w:rPr>
          <w:rFonts w:ascii="Arial" w:hAnsi="Arial" w:cs="Arial"/>
          <w:lang w:eastAsia="de-DE"/>
        </w:rPr>
        <w:t>ihr</w:t>
      </w:r>
      <w:r w:rsidRPr="008F48A0">
        <w:rPr>
          <w:rFonts w:ascii="Arial" w:hAnsi="Arial" w:cs="Arial"/>
          <w:lang w:eastAsia="de-DE"/>
        </w:rPr>
        <w:t>“.</w:t>
      </w:r>
      <w:bookmarkStart w:id="1" w:name="_GoBack"/>
      <w:bookmarkEnd w:id="1"/>
    </w:p>
    <w:p w:rsidR="00622972" w:rsidRPr="008F48A0" w:rsidRDefault="00622972" w:rsidP="00622972">
      <w:pPr>
        <w:spacing w:before="120" w:after="120" w:line="276" w:lineRule="auto"/>
        <w:rPr>
          <w:rFonts w:ascii="Arial" w:hAnsi="Arial" w:cs="Arial"/>
          <w:lang w:eastAsia="de-DE"/>
        </w:rPr>
      </w:pPr>
      <w:r w:rsidRPr="008F48A0">
        <w:rPr>
          <w:rFonts w:ascii="Arial" w:hAnsi="Arial" w:cs="Arial"/>
          <w:lang w:eastAsia="de-DE"/>
        </w:rPr>
        <w:t>3. Ich bin bei meiner Rückmeldung freundlich und werde nicht verletzend.</w:t>
      </w:r>
    </w:p>
    <w:p w:rsidR="00622972" w:rsidRPr="005C3CE1" w:rsidRDefault="00622972" w:rsidP="00622972">
      <w:pPr>
        <w:spacing w:before="120" w:after="120" w:line="276" w:lineRule="auto"/>
        <w:rPr>
          <w:rFonts w:ascii="Arial" w:hAnsi="Arial" w:cs="Arial"/>
          <w:lang w:eastAsia="de-DE"/>
        </w:rPr>
      </w:pPr>
      <w:r w:rsidRPr="008F48A0">
        <w:rPr>
          <w:rFonts w:ascii="Arial" w:hAnsi="Arial" w:cs="Arial"/>
          <w:lang w:eastAsia="de-DE"/>
        </w:rPr>
        <w:t>4. Ich mache Verbesserungsvorschläge, die auch umsetzbar sind.</w:t>
      </w:r>
    </w:p>
    <w:p w:rsidR="00622972" w:rsidRDefault="00622972" w:rsidP="00622972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22972" w:rsidRPr="000344FE" w:rsidTr="00235AEC">
        <w:tc>
          <w:tcPr>
            <w:tcW w:w="5000" w:type="pct"/>
            <w:shd w:val="clear" w:color="auto" w:fill="BFBFBF" w:themeFill="background1" w:themeFillShade="BF"/>
          </w:tcPr>
          <w:p w:rsidR="00622972" w:rsidRPr="000344FE" w:rsidRDefault="00622972" w:rsidP="00235AEC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44FE"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622972" w:rsidRPr="005F0C8B" w:rsidRDefault="00622972" w:rsidP="00622972">
      <w:pPr>
        <w:spacing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:rsidR="00622972" w:rsidRDefault="00622972" w:rsidP="00622972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 w:rsidRPr="000344FE">
        <w:rPr>
          <w:rFonts w:ascii="Arial" w:hAnsi="Arial" w:cs="Arial"/>
          <w:bCs/>
          <w:lang w:eastAsia="de-DE"/>
        </w:rPr>
        <w:t>Arbeitsblätter, Stifte</w:t>
      </w:r>
      <w:r>
        <w:rPr>
          <w:rFonts w:ascii="Arial" w:hAnsi="Arial" w:cs="Arial"/>
          <w:bCs/>
          <w:lang w:eastAsia="de-DE"/>
        </w:rPr>
        <w:t xml:space="preserve">, Plakat, </w:t>
      </w:r>
      <w:r w:rsidRPr="000344FE">
        <w:rPr>
          <w:rFonts w:ascii="Arial" w:hAnsi="Arial" w:cs="Arial"/>
          <w:bCs/>
          <w:lang w:eastAsia="de-DE"/>
        </w:rPr>
        <w:t>etc.</w:t>
      </w:r>
    </w:p>
    <w:p w:rsidR="00622972" w:rsidRPr="009F6AEB" w:rsidRDefault="00622972" w:rsidP="00622972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Ggf. Dokumentenkamera</w:t>
      </w:r>
    </w:p>
    <w:p w:rsidR="00622972" w:rsidRPr="00FB731B" w:rsidRDefault="00622972" w:rsidP="00622972">
      <w:pPr>
        <w:spacing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22972" w:rsidTr="00235AEC">
        <w:tc>
          <w:tcPr>
            <w:tcW w:w="5000" w:type="pct"/>
            <w:shd w:val="clear" w:color="auto" w:fill="BFBFBF" w:themeFill="background1" w:themeFillShade="BF"/>
          </w:tcPr>
          <w:p w:rsidR="00622972" w:rsidRDefault="00622972" w:rsidP="00235AEC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622972" w:rsidRPr="00FB731B" w:rsidRDefault="00622972" w:rsidP="00622972">
      <w:pPr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622972" w:rsidRDefault="00622972" w:rsidP="00622972">
      <w:pPr>
        <w:spacing w:after="12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Ersteller: QUA-LiS NRW</w:t>
      </w:r>
    </w:p>
    <w:p w:rsidR="00622972" w:rsidRPr="00137341" w:rsidRDefault="00622972" w:rsidP="00622972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Sie dürfen den Text/die Grafik unter Nennung des Erstellers nicht-kommerziell nutzen.</w:t>
      </w:r>
    </w:p>
    <w:p w:rsidR="007E3D3A" w:rsidRDefault="007E3D3A"/>
    <w:sectPr w:rsidR="007E3D3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C5" w:rsidRDefault="00FB7894">
      <w:r>
        <w:separator/>
      </w:r>
    </w:p>
  </w:endnote>
  <w:endnote w:type="continuationSeparator" w:id="0">
    <w:p w:rsidR="000A20C5" w:rsidRDefault="00FB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D3" w:rsidRPr="003A29D3" w:rsidRDefault="00622972" w:rsidP="003A29D3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6B77E5">
      <w:rPr>
        <w:rFonts w:ascii="Arial" w:hAnsi="Arial" w:cs="Arial"/>
        <w:noProof/>
        <w:sz w:val="18"/>
        <w:szCs w:val="18"/>
      </w:rPr>
      <w:t>3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6B77E5">
      <w:rPr>
        <w:rFonts w:ascii="Arial" w:hAnsi="Arial" w:cs="Arial"/>
        <w:noProof/>
        <w:sz w:val="18"/>
        <w:szCs w:val="18"/>
      </w:rPr>
      <w:t>3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C5" w:rsidRDefault="00FB7894">
      <w:r>
        <w:separator/>
      </w:r>
    </w:p>
  </w:footnote>
  <w:footnote w:type="continuationSeparator" w:id="0">
    <w:p w:rsidR="000A20C5" w:rsidRDefault="00FB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2965"/>
      <w:gridCol w:w="2970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622972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6F105690" wp14:editId="60D5C1A7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622972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622972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622972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622972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37320E1" wp14:editId="72C0F8DB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9E276B" w:rsidRDefault="00622972" w:rsidP="00E73C40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Lernsituation Gesprächsregeln für Feedback-Geben</w:t>
          </w:r>
        </w:p>
      </w:tc>
    </w:tr>
  </w:tbl>
  <w:bookmarkEnd w:id="2"/>
  <w:p w:rsidR="000E5772" w:rsidRPr="001413C6" w:rsidRDefault="00622972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7CE56" wp14:editId="5C539EEB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EA796E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" strokecolor="black [3040]"/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031F1"/>
    <w:multiLevelType w:val="hybridMultilevel"/>
    <w:tmpl w:val="4482B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01A8C"/>
    <w:multiLevelType w:val="hybridMultilevel"/>
    <w:tmpl w:val="7794D772"/>
    <w:lvl w:ilvl="0" w:tplc="03529C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72"/>
    <w:rsid w:val="000A20C5"/>
    <w:rsid w:val="00622972"/>
    <w:rsid w:val="006B77E5"/>
    <w:rsid w:val="007E3D3A"/>
    <w:rsid w:val="00EE3424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BAAE"/>
  <w15:chartTrackingRefBased/>
  <w15:docId w15:val="{3C2A7339-B48D-4DA3-9E8D-A6A7BDF9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2972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6229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2972"/>
  </w:style>
  <w:style w:type="character" w:styleId="Hyperlink">
    <w:name w:val="Hyperlink"/>
    <w:basedOn w:val="Absatz-Standardschriftart"/>
    <w:uiPriority w:val="99"/>
    <w:unhideWhenUsed/>
    <w:rsid w:val="00622972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622972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2972"/>
    <w:pPr>
      <w:ind w:left="720"/>
      <w:contextualSpacing/>
    </w:pPr>
  </w:style>
  <w:style w:type="paragraph" w:customStyle="1" w:styleId="Tabellentext">
    <w:name w:val="Tabellentext"/>
    <w:basedOn w:val="Standard"/>
    <w:rsid w:val="00622972"/>
    <w:pPr>
      <w:spacing w:before="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6229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Luitgard</dc:creator>
  <cp:keywords/>
  <dc:description/>
  <cp:lastModifiedBy> </cp:lastModifiedBy>
  <cp:revision>4</cp:revision>
  <dcterms:created xsi:type="dcterms:W3CDTF">2020-09-04T13:35:00Z</dcterms:created>
  <dcterms:modified xsi:type="dcterms:W3CDTF">2020-09-04T13:41:00Z</dcterms:modified>
</cp:coreProperties>
</file>