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86"/>
        <w:gridCol w:w="7286"/>
      </w:tblGrid>
      <w:tr w:rsidR="000C18FD" w:rsidRPr="008C7668" w:rsidTr="006543BA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C18FD" w:rsidRPr="008C7668" w:rsidRDefault="00D65576" w:rsidP="008C766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7F778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0C18FD" w:rsidRPr="008C7668">
              <w:rPr>
                <w:b/>
              </w:rPr>
              <w:t>Ausbildungsjahr</w:t>
            </w:r>
            <w:r>
              <w:rPr>
                <w:b/>
              </w:rPr>
              <w:t xml:space="preserve"> </w:t>
            </w:r>
          </w:p>
          <w:p w:rsidR="000C18FD" w:rsidRPr="008C7668" w:rsidRDefault="000C18FD" w:rsidP="00E979A0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8C7668">
              <w:rPr>
                <w:b/>
              </w:rPr>
              <w:t>Bündelungsfach:</w:t>
            </w:r>
            <w:r w:rsidRPr="008C7668">
              <w:rPr>
                <w:b/>
              </w:rPr>
              <w:tab/>
            </w:r>
            <w:r w:rsidR="00914BE3" w:rsidRPr="008C7668">
              <w:rPr>
                <w:b/>
              </w:rPr>
              <w:t xml:space="preserve"> </w:t>
            </w:r>
            <w:r w:rsidR="00CE5258">
              <w:t>Elektrotechnische Anlagen konzipieren und installieren</w:t>
            </w:r>
          </w:p>
          <w:p w:rsidR="000C18FD" w:rsidRPr="008C7668" w:rsidRDefault="000C18FD" w:rsidP="00E979A0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8C7668">
              <w:rPr>
                <w:b/>
              </w:rPr>
              <w:t xml:space="preserve">Lernfeld </w:t>
            </w:r>
            <w:r w:rsidR="007F7783">
              <w:rPr>
                <w:b/>
              </w:rPr>
              <w:t>4</w:t>
            </w:r>
            <w:r w:rsidR="009F18F0">
              <w:rPr>
                <w:b/>
              </w:rPr>
              <w:t>:</w:t>
            </w:r>
            <w:r w:rsidRPr="008C7668">
              <w:rPr>
                <w:b/>
              </w:rPr>
              <w:tab/>
            </w:r>
            <w:r w:rsidRPr="00914BE3">
              <w:t>(</w:t>
            </w:r>
            <w:r w:rsidR="00CE5258">
              <w:t>60</w:t>
            </w:r>
            <w:r w:rsidRPr="00914BE3">
              <w:t xml:space="preserve"> UStd.):</w:t>
            </w:r>
            <w:r w:rsidR="007F7783">
              <w:rPr>
                <w:b/>
              </w:rPr>
              <w:t xml:space="preserve"> </w:t>
            </w:r>
            <w:r w:rsidR="00CE5258">
              <w:t>Elektrotechnische Schaltungen überprüfen</w:t>
            </w:r>
          </w:p>
          <w:p w:rsidR="000C18FD" w:rsidRPr="007D06CC" w:rsidRDefault="00914BE3" w:rsidP="00E979A0">
            <w:pPr>
              <w:pStyle w:val="Tabellentext"/>
              <w:tabs>
                <w:tab w:val="left" w:pos="2126"/>
              </w:tabs>
              <w:spacing w:before="60" w:after="60"/>
            </w:pPr>
            <w:r w:rsidRPr="008C7668">
              <w:rPr>
                <w:b/>
              </w:rPr>
              <w:t xml:space="preserve">Lernsituation </w:t>
            </w:r>
            <w:r w:rsidR="00CE5258">
              <w:rPr>
                <w:b/>
              </w:rPr>
              <w:t>4.</w:t>
            </w:r>
            <w:r w:rsidR="003D6844">
              <w:rPr>
                <w:b/>
              </w:rPr>
              <w:t>2</w:t>
            </w:r>
            <w:r w:rsidR="009F18F0">
              <w:rPr>
                <w:b/>
              </w:rPr>
              <w:t>:</w:t>
            </w:r>
            <w:bookmarkStart w:id="0" w:name="_GoBack"/>
            <w:bookmarkEnd w:id="0"/>
            <w:r w:rsidR="00E979A0">
              <w:rPr>
                <w:b/>
              </w:rPr>
              <w:tab/>
            </w:r>
            <w:r w:rsidR="000C18FD" w:rsidRPr="00914BE3">
              <w:t>(</w:t>
            </w:r>
            <w:r w:rsidR="00CE5258">
              <w:t>1</w:t>
            </w:r>
            <w:r w:rsidR="00C94522">
              <w:t>6</w:t>
            </w:r>
            <w:r w:rsidR="000C18FD" w:rsidRPr="00914BE3">
              <w:t xml:space="preserve"> UStd.):</w:t>
            </w:r>
            <w:r w:rsidR="007F7783">
              <w:rPr>
                <w:b/>
              </w:rPr>
              <w:t xml:space="preserve"> </w:t>
            </w:r>
            <w:r w:rsidR="00CE5258" w:rsidRPr="00CE5258">
              <w:t>Nachträgliche Installation von Heizstrahlern an einer Markisenanlage</w:t>
            </w:r>
          </w:p>
        </w:tc>
      </w:tr>
      <w:tr w:rsidR="000C18FD" w:rsidRPr="008C7668" w:rsidTr="009F18F0">
        <w:trPr>
          <w:jc w:val="center"/>
        </w:trPr>
        <w:tc>
          <w:tcPr>
            <w:tcW w:w="7286" w:type="dxa"/>
            <w:shd w:val="clear" w:color="auto" w:fill="auto"/>
          </w:tcPr>
          <w:p w:rsidR="000C18FD" w:rsidRPr="008C7668" w:rsidRDefault="000C18FD" w:rsidP="008C7668">
            <w:pPr>
              <w:pStyle w:val="Tabellentext"/>
              <w:spacing w:before="0" w:after="0"/>
              <w:rPr>
                <w:b/>
              </w:rPr>
            </w:pPr>
            <w:r w:rsidRPr="008C7668">
              <w:rPr>
                <w:b/>
              </w:rPr>
              <w:t xml:space="preserve">Einstiegsszenario </w:t>
            </w:r>
          </w:p>
          <w:p w:rsidR="00CE5258" w:rsidRDefault="00A24B08" w:rsidP="009F18F0">
            <w:pPr>
              <w:pStyle w:val="Tabellentext"/>
            </w:pPr>
            <w:r>
              <w:t xml:space="preserve">Ein Kunde </w:t>
            </w:r>
            <w:r w:rsidR="00CE5258" w:rsidRPr="00F4547B">
              <w:t xml:space="preserve">beschwert sich </w:t>
            </w:r>
            <w:r>
              <w:t xml:space="preserve">bei </w:t>
            </w:r>
            <w:r w:rsidR="006F50E1">
              <w:t>einer</w:t>
            </w:r>
            <w:r>
              <w:t xml:space="preserve"> Firma, </w:t>
            </w:r>
            <w:r w:rsidR="00CE5258" w:rsidRPr="00F4547B">
              <w:t>über die schwache Wärmelei</w:t>
            </w:r>
            <w:r w:rsidR="00CE5258" w:rsidRPr="00F4547B">
              <w:t>s</w:t>
            </w:r>
            <w:r w:rsidR="00CE5258" w:rsidRPr="00F4547B">
              <w:t>tung sei</w:t>
            </w:r>
            <w:r w:rsidR="007F7783">
              <w:t>nes neu installierten Markisen-</w:t>
            </w:r>
            <w:r w:rsidR="00CE5258" w:rsidRPr="00F4547B">
              <w:t>Infrarotheizstrahlers</w:t>
            </w:r>
            <w:r w:rsidR="00A07D8F">
              <w:t>.</w:t>
            </w:r>
            <w:r w:rsidR="009F18F0">
              <w:t xml:space="preserve"> </w:t>
            </w:r>
            <w:r w:rsidR="00A07D8F">
              <w:t>Er behauptet, der in der Firmenausstellung besichtigte Heizstrahler besitz</w:t>
            </w:r>
            <w:r w:rsidR="00676E41">
              <w:t>e</w:t>
            </w:r>
            <w:r w:rsidR="00A07D8F">
              <w:t xml:space="preserve"> eine </w:t>
            </w:r>
            <w:r>
              <w:t>höhere</w:t>
            </w:r>
            <w:r w:rsidR="00A07D8F">
              <w:t xml:space="preserve"> Leistung.</w:t>
            </w:r>
          </w:p>
          <w:p w:rsidR="00676E41" w:rsidRDefault="00A24B08" w:rsidP="00F4547B">
            <w:pPr>
              <w:pStyle w:val="Tabellentext"/>
              <w:spacing w:before="0" w:after="0"/>
            </w:pPr>
            <w:r>
              <w:t>Für diese Aufgabe erhalten d</w:t>
            </w:r>
            <w:r w:rsidR="00A07D8F">
              <w:t xml:space="preserve">ie </w:t>
            </w:r>
            <w:r w:rsidR="007F7783">
              <w:t xml:space="preserve">Schülerinnen und </w:t>
            </w:r>
            <w:r w:rsidR="00A07D8F">
              <w:t xml:space="preserve">Schüler </w:t>
            </w:r>
            <w:r w:rsidR="00794780">
              <w:t xml:space="preserve">die </w:t>
            </w:r>
            <w:r w:rsidR="00CB54A4">
              <w:t>Type</w:t>
            </w:r>
            <w:r w:rsidR="00CB54A4">
              <w:t>n</w:t>
            </w:r>
            <w:r w:rsidR="00CB54A4">
              <w:t>schilda</w:t>
            </w:r>
            <w:r w:rsidR="00794780">
              <w:t xml:space="preserve">ngaben </w:t>
            </w:r>
            <w:r w:rsidR="00CB54A4">
              <w:t xml:space="preserve">eines Infrarotheizstrahlers </w:t>
            </w:r>
            <w:r w:rsidR="00794780">
              <w:t xml:space="preserve">und </w:t>
            </w:r>
            <w:r w:rsidR="00A07D8F">
              <w:t>verschiedene bauliche G</w:t>
            </w:r>
            <w:r w:rsidR="00A07D8F">
              <w:t>e</w:t>
            </w:r>
            <w:r w:rsidR="00A07D8F">
              <w:t>gebenheiten bezüglich der Installation</w:t>
            </w:r>
            <w:r w:rsidR="00CB54A4">
              <w:t>.</w:t>
            </w:r>
          </w:p>
          <w:p w:rsidR="000C18FD" w:rsidRPr="007D06CC" w:rsidRDefault="00CB54A4" w:rsidP="007F7783">
            <w:pPr>
              <w:pStyle w:val="Tabellentext"/>
              <w:spacing w:before="0" w:after="0"/>
            </w:pPr>
            <w:r>
              <w:t xml:space="preserve">Hierdurch </w:t>
            </w:r>
            <w:r w:rsidR="00676E41">
              <w:t>sollen</w:t>
            </w:r>
            <w:r>
              <w:t xml:space="preserve"> sich </w:t>
            </w:r>
            <w:r w:rsidR="00A07D8F">
              <w:t>unterschiedlich lange Leitungsführungen und Le</w:t>
            </w:r>
            <w:r w:rsidR="00A07D8F">
              <w:t>i</w:t>
            </w:r>
            <w:r w:rsidR="00A07D8F">
              <w:t>tungsquerschnitte</w:t>
            </w:r>
            <w:r w:rsidR="00676E41">
              <w:t xml:space="preserve"> ergeben</w:t>
            </w:r>
            <w:r>
              <w:t>.</w:t>
            </w:r>
          </w:p>
        </w:tc>
        <w:tc>
          <w:tcPr>
            <w:tcW w:w="7286" w:type="dxa"/>
            <w:shd w:val="clear" w:color="auto" w:fill="auto"/>
          </w:tcPr>
          <w:p w:rsidR="000C18FD" w:rsidRPr="008C7668" w:rsidRDefault="000C18FD" w:rsidP="008C7668">
            <w:pPr>
              <w:pStyle w:val="Tabellentext"/>
              <w:spacing w:before="0" w:after="0"/>
              <w:rPr>
                <w:b/>
              </w:rPr>
            </w:pPr>
            <w:r w:rsidRPr="008C7668">
              <w:rPr>
                <w:b/>
              </w:rPr>
              <w:t>Handlungsprodukt/Lernergebnis</w:t>
            </w:r>
          </w:p>
          <w:p w:rsidR="00A24B08" w:rsidRPr="007F7783" w:rsidRDefault="00A24B08" w:rsidP="007F7783">
            <w:pPr>
              <w:pStyle w:val="Tabellenspiegelstrich"/>
            </w:pPr>
            <w:r w:rsidRPr="007F7783">
              <w:t>Mindmap</w:t>
            </w:r>
          </w:p>
          <w:p w:rsidR="002F784A" w:rsidRPr="007F7783" w:rsidRDefault="00A24B08" w:rsidP="007F7783">
            <w:pPr>
              <w:pStyle w:val="Tabellenspiegelstrich"/>
            </w:pPr>
            <w:r w:rsidRPr="007F7783">
              <w:t>Präsent</w:t>
            </w:r>
            <w:r w:rsidR="009F18F0">
              <w:t>ation der</w:t>
            </w:r>
            <w:r w:rsidRPr="007F7783">
              <w:t xml:space="preserve"> Ergebnisse </w:t>
            </w:r>
            <w:r w:rsidR="009F18F0">
              <w:t>incl.</w:t>
            </w:r>
            <w:r w:rsidR="007F7783">
              <w:t xml:space="preserve"> Handout</w:t>
            </w:r>
          </w:p>
          <w:p w:rsidR="00F4547B" w:rsidRPr="007F7783" w:rsidRDefault="00EE02C3" w:rsidP="009F18F0">
            <w:pPr>
              <w:pStyle w:val="Tabellenspiegelstrich"/>
              <w:jc w:val="left"/>
            </w:pPr>
            <w:r w:rsidRPr="007F7783">
              <w:t>Erstellung einer V</w:t>
            </w:r>
            <w:r w:rsidR="00A24B08" w:rsidRPr="007F7783">
              <w:t>ergleichstabelle zu den verschieden</w:t>
            </w:r>
            <w:r w:rsidR="009F18F0">
              <w:t xml:space="preserve"> </w:t>
            </w:r>
            <w:r w:rsidR="00A24B08" w:rsidRPr="007F7783">
              <w:t>Leitungsausl</w:t>
            </w:r>
            <w:r w:rsidR="00A24B08" w:rsidRPr="007F7783">
              <w:t>e</w:t>
            </w:r>
            <w:r w:rsidR="00A24B08" w:rsidRPr="007F7783">
              <w:t>gungen</w:t>
            </w:r>
            <w:r w:rsidR="002F784A" w:rsidRPr="007F7783">
              <w:t xml:space="preserve"> als Plakat</w:t>
            </w:r>
          </w:p>
          <w:p w:rsidR="00EE02C3" w:rsidRPr="00F4547B" w:rsidRDefault="00EE02C3" w:rsidP="00F4547B">
            <w:pPr>
              <w:pStyle w:val="Tabellentext"/>
              <w:spacing w:before="0" w:after="0"/>
            </w:pPr>
          </w:p>
          <w:p w:rsidR="00F4547B" w:rsidRPr="006C3A3B" w:rsidRDefault="00F4547B" w:rsidP="00F4547B">
            <w:pPr>
              <w:pStyle w:val="Tabellentext"/>
              <w:spacing w:before="0" w:after="0"/>
              <w:rPr>
                <w:rFonts w:ascii="Arial" w:hAnsi="Arial" w:cs="Arial"/>
                <w:b/>
              </w:rPr>
            </w:pPr>
            <w:r w:rsidRPr="00F4547B">
              <w:rPr>
                <w:b/>
              </w:rPr>
              <w:t>Lernerfolgskontroll</w:t>
            </w:r>
            <w:r w:rsidR="009F18F0">
              <w:rPr>
                <w:b/>
              </w:rPr>
              <w:t>e</w:t>
            </w:r>
          </w:p>
          <w:p w:rsidR="00F4547B" w:rsidRDefault="00F4547B" w:rsidP="002F784A">
            <w:pPr>
              <w:pStyle w:val="Tabellenspiegelstrich"/>
              <w:jc w:val="left"/>
            </w:pPr>
            <w:r w:rsidRPr="00F4547B">
              <w:t xml:space="preserve">Bewertung und Besprechung </w:t>
            </w:r>
            <w:r w:rsidR="002F784A">
              <w:t>der Projekte</w:t>
            </w:r>
          </w:p>
          <w:p w:rsidR="003E0137" w:rsidRDefault="003E0137" w:rsidP="00F4547B">
            <w:pPr>
              <w:pStyle w:val="Tabellenspiegelstrich"/>
              <w:jc w:val="left"/>
            </w:pPr>
            <w:r>
              <w:t>Test</w:t>
            </w:r>
          </w:p>
          <w:p w:rsidR="007F7783" w:rsidRPr="007F7783" w:rsidRDefault="00F4547B" w:rsidP="007F7783">
            <w:pPr>
              <w:pStyle w:val="Tabellenspiegelstrich"/>
              <w:jc w:val="left"/>
            </w:pPr>
            <w:r w:rsidRPr="00F4547B">
              <w:t>Klassenarbeit</w:t>
            </w:r>
          </w:p>
        </w:tc>
      </w:tr>
      <w:tr w:rsidR="000C18FD" w:rsidRPr="008C7668" w:rsidTr="006543BA">
        <w:trPr>
          <w:trHeight w:val="1814"/>
          <w:jc w:val="center"/>
        </w:trPr>
        <w:tc>
          <w:tcPr>
            <w:tcW w:w="7286" w:type="dxa"/>
            <w:shd w:val="clear" w:color="auto" w:fill="auto"/>
          </w:tcPr>
          <w:p w:rsidR="000C18FD" w:rsidRPr="008C7668" w:rsidRDefault="000C18FD" w:rsidP="008C7668">
            <w:pPr>
              <w:pStyle w:val="Tabellentext"/>
              <w:spacing w:before="0" w:after="0"/>
              <w:rPr>
                <w:b/>
              </w:rPr>
            </w:pPr>
            <w:r w:rsidRPr="008C7668">
              <w:rPr>
                <w:b/>
              </w:rPr>
              <w:t>Wesentliche Kompetenzen</w:t>
            </w:r>
          </w:p>
          <w:p w:rsidR="00F4547B" w:rsidRDefault="00676E41" w:rsidP="00F4547B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Schüler:</w:t>
            </w:r>
          </w:p>
          <w:p w:rsidR="00957F92" w:rsidRDefault="00676E41" w:rsidP="00F4547B">
            <w:pPr>
              <w:pStyle w:val="Tabellenspiegelstrich"/>
              <w:jc w:val="left"/>
            </w:pPr>
            <w:r>
              <w:t xml:space="preserve">wiederholen die Begriffe elektrische Spannung, elektrischer Strom und elektrischer </w:t>
            </w:r>
            <w:r w:rsidR="002F784A">
              <w:t>W</w:t>
            </w:r>
            <w:r>
              <w:t>iderstand</w:t>
            </w:r>
          </w:p>
          <w:p w:rsidR="00676E41" w:rsidRDefault="00676E41" w:rsidP="00676E41">
            <w:pPr>
              <w:pStyle w:val="Tabellenspiegelstrich"/>
              <w:jc w:val="left"/>
            </w:pPr>
            <w:r>
              <w:t xml:space="preserve">wenden das Ohmsche Gesetz und die </w:t>
            </w:r>
            <w:proofErr w:type="spellStart"/>
            <w:r>
              <w:t>Kirchhoff</w:t>
            </w:r>
            <w:r w:rsidR="002F784A">
              <w:t>´s</w:t>
            </w:r>
            <w:r w:rsidR="007F7783">
              <w:t>chen</w:t>
            </w:r>
            <w:proofErr w:type="spellEnd"/>
            <w:r w:rsidR="007F7783">
              <w:t xml:space="preserve"> Gesetze an</w:t>
            </w:r>
          </w:p>
          <w:p w:rsidR="000C18FD" w:rsidRPr="007D06CC" w:rsidRDefault="00676E41" w:rsidP="007F7783">
            <w:pPr>
              <w:pStyle w:val="Tabellenspiegelstrich"/>
              <w:jc w:val="left"/>
            </w:pPr>
            <w:r>
              <w:t>können d</w:t>
            </w:r>
            <w:r w:rsidR="00957F92">
              <w:t>ie e</w:t>
            </w:r>
            <w:r w:rsidR="00794780">
              <w:t xml:space="preserve">lektrische </w:t>
            </w:r>
            <w:r>
              <w:t>Begriffe</w:t>
            </w:r>
            <w:r w:rsidR="00794780">
              <w:t xml:space="preserve"> (Strom, Spannung, Widerstand, </w:t>
            </w:r>
            <w:r w:rsidR="002C32F5">
              <w:t>Le</w:t>
            </w:r>
            <w:r w:rsidR="002C32F5">
              <w:t>i</w:t>
            </w:r>
            <w:r w:rsidR="002C32F5">
              <w:t>tungswiderstand, Leistung)</w:t>
            </w:r>
            <w:r w:rsidR="00957F92">
              <w:t xml:space="preserve"> einer Reihenschaltung zuordnen</w:t>
            </w:r>
          </w:p>
        </w:tc>
        <w:tc>
          <w:tcPr>
            <w:tcW w:w="7286" w:type="dxa"/>
            <w:shd w:val="clear" w:color="auto" w:fill="auto"/>
          </w:tcPr>
          <w:p w:rsidR="000C18FD" w:rsidRPr="008C7668" w:rsidRDefault="00795557" w:rsidP="008C7668">
            <w:pPr>
              <w:pStyle w:val="Tabellentext"/>
              <w:spacing w:before="0" w:after="0"/>
              <w:rPr>
                <w:b/>
              </w:rPr>
            </w:pPr>
            <w:r w:rsidRPr="008C7668">
              <w:rPr>
                <w:b/>
              </w:rPr>
              <w:t>Konkretisierung der Kompetenzen</w:t>
            </w:r>
          </w:p>
          <w:p w:rsidR="00F4547B" w:rsidRPr="00F4547B" w:rsidRDefault="00F4547B" w:rsidP="00F4547B">
            <w:pPr>
              <w:pStyle w:val="Tabellenspiegelstrich"/>
              <w:jc w:val="left"/>
            </w:pPr>
            <w:r w:rsidRPr="00F4547B">
              <w:t>Den Leitungswiderstand verschiedener Leitungen bestimmen</w:t>
            </w:r>
          </w:p>
          <w:p w:rsidR="000C18FD" w:rsidRDefault="00F4547B" w:rsidP="00F4547B">
            <w:pPr>
              <w:pStyle w:val="Tabellenspiegelstrich"/>
              <w:jc w:val="left"/>
            </w:pPr>
            <w:r w:rsidRPr="00F4547B">
              <w:t xml:space="preserve">Strom, Spannungszusammenhänge in </w:t>
            </w:r>
            <w:r w:rsidR="009C338D">
              <w:t>einer</w:t>
            </w:r>
            <w:r w:rsidRPr="00F4547B">
              <w:t xml:space="preserve"> Reihenschaltung</w:t>
            </w:r>
            <w:r w:rsidR="009C338D">
              <w:t xml:space="preserve"> aus Le</w:t>
            </w:r>
            <w:r w:rsidR="009C338D">
              <w:t>i</w:t>
            </w:r>
            <w:r w:rsidR="009C338D">
              <w:t>tungswiderstand und Heizstrahler</w:t>
            </w:r>
            <w:r w:rsidR="00CB54A4">
              <w:t xml:space="preserve"> herleiten und hierzu das O</w:t>
            </w:r>
            <w:r w:rsidR="002F784A">
              <w:t xml:space="preserve">hmsche Gesetz und die </w:t>
            </w:r>
            <w:proofErr w:type="spellStart"/>
            <w:r w:rsidR="002F784A">
              <w:t>Kirchhoff´</w:t>
            </w:r>
            <w:r w:rsidR="007F7783">
              <w:t>schen</w:t>
            </w:r>
            <w:proofErr w:type="spellEnd"/>
            <w:r w:rsidR="007F7783">
              <w:t xml:space="preserve"> Gesetze anwenden</w:t>
            </w:r>
          </w:p>
          <w:p w:rsidR="00F4547B" w:rsidRPr="007D06CC" w:rsidRDefault="009C338D" w:rsidP="009C338D">
            <w:pPr>
              <w:pStyle w:val="Tabellenspiegelstrich"/>
              <w:jc w:val="left"/>
            </w:pPr>
            <w:r>
              <w:t>Bestimmung der elektrischen Wirkl</w:t>
            </w:r>
            <w:r w:rsidR="00F4547B">
              <w:t>eistung</w:t>
            </w:r>
            <w:r>
              <w:t xml:space="preserve"> des Heizstrahlers unter Berücksichtigung des Leitungswiderstandes</w:t>
            </w:r>
          </w:p>
        </w:tc>
      </w:tr>
      <w:tr w:rsidR="000C18FD" w:rsidRPr="008C7668" w:rsidTr="006543BA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C18FD" w:rsidRDefault="000C18FD" w:rsidP="008C7668">
            <w:pPr>
              <w:pStyle w:val="Tabellentext"/>
              <w:spacing w:before="0" w:after="0"/>
              <w:rPr>
                <w:b/>
              </w:rPr>
            </w:pPr>
            <w:r w:rsidRPr="008C7668">
              <w:rPr>
                <w:b/>
              </w:rPr>
              <w:t>Lern- und Arbeitstechniken</w:t>
            </w:r>
          </w:p>
          <w:p w:rsidR="00F4547B" w:rsidRPr="00F4547B" w:rsidRDefault="00F4547B" w:rsidP="00F4547B">
            <w:pPr>
              <w:pStyle w:val="Tabellenspiegelstrich"/>
              <w:jc w:val="left"/>
            </w:pPr>
            <w:r w:rsidRPr="00F4547B">
              <w:t xml:space="preserve">Dialogisches Lernen </w:t>
            </w:r>
          </w:p>
          <w:p w:rsidR="00F4547B" w:rsidRPr="00F4547B" w:rsidRDefault="00F4547B" w:rsidP="00F4547B">
            <w:pPr>
              <w:pStyle w:val="Tabellenspiegelstrich"/>
              <w:jc w:val="left"/>
            </w:pPr>
            <w:r w:rsidRPr="00F4547B">
              <w:t>Gruppenarbeit</w:t>
            </w:r>
          </w:p>
          <w:p w:rsidR="00F4547B" w:rsidRPr="00F4547B" w:rsidRDefault="002F784A" w:rsidP="00F4547B">
            <w:pPr>
              <w:pStyle w:val="Tabellenspiegelstrich"/>
              <w:jc w:val="left"/>
            </w:pPr>
            <w:r>
              <w:t>Präsentieren</w:t>
            </w:r>
          </w:p>
          <w:p w:rsidR="00F4547B" w:rsidRPr="008C7668" w:rsidRDefault="002F784A" w:rsidP="00F4547B">
            <w:pPr>
              <w:pStyle w:val="Tabellenspiegelstrich"/>
              <w:jc w:val="left"/>
              <w:rPr>
                <w:b/>
              </w:rPr>
            </w:pPr>
            <w:r>
              <w:t>Lernplakate</w:t>
            </w:r>
          </w:p>
        </w:tc>
      </w:tr>
      <w:tr w:rsidR="000C18FD" w:rsidRPr="008C7668" w:rsidTr="009F18F0">
        <w:trPr>
          <w:cantSplit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C18FD" w:rsidRDefault="000C18FD" w:rsidP="008C7668">
            <w:pPr>
              <w:pStyle w:val="Tabellentext"/>
              <w:tabs>
                <w:tab w:val="right" w:pos="13044"/>
              </w:tabs>
              <w:spacing w:before="0" w:after="0"/>
              <w:rPr>
                <w:b/>
              </w:rPr>
            </w:pPr>
            <w:r w:rsidRPr="008C7668">
              <w:rPr>
                <w:b/>
              </w:rPr>
              <w:lastRenderedPageBreak/>
              <w:t>Unterrichtsmaterialien/Fundstelle</w:t>
            </w:r>
          </w:p>
          <w:p w:rsidR="00EA28FF" w:rsidRDefault="000D1C85" w:rsidP="009F18F0">
            <w:pPr>
              <w:pStyle w:val="Tabellenspiegelstrich"/>
              <w:jc w:val="left"/>
            </w:pPr>
            <w:r>
              <w:t>Lehrerversuchsaufbau zur Verdeutlichung der Lernsituation</w:t>
            </w:r>
            <w:r w:rsidR="007F7783">
              <w:br/>
            </w:r>
            <w:r>
              <w:t>(</w:t>
            </w:r>
            <w:r w:rsidR="00EA28FF">
              <w:t>1 m Verlängerungskabel, 50 m lange Kabeltromme</w:t>
            </w:r>
            <w:r>
              <w:t xml:space="preserve">l, </w:t>
            </w:r>
            <w:r w:rsidR="00EA28FF">
              <w:t>Infrarotheizstrahler</w:t>
            </w:r>
            <w:r>
              <w:t>, Multimeter)</w:t>
            </w:r>
          </w:p>
          <w:p w:rsidR="006F50E1" w:rsidRDefault="006F50E1" w:rsidP="00EA28FF">
            <w:pPr>
              <w:pStyle w:val="Tabellenspiegelstrich"/>
              <w:jc w:val="left"/>
            </w:pPr>
            <w:r>
              <w:t>Fachbuch: „Elektrofachkraft für festgelegte Tätigkeiten“ EPV Verla</w:t>
            </w:r>
            <w:r w:rsidR="00EA28FF">
              <w:t>g</w:t>
            </w:r>
          </w:p>
          <w:p w:rsidR="002F784A" w:rsidRDefault="002F784A" w:rsidP="00F4547B">
            <w:pPr>
              <w:pStyle w:val="Tabellenspiegelstrich"/>
              <w:jc w:val="left"/>
            </w:pPr>
            <w:r>
              <w:t>Internetrecherche</w:t>
            </w:r>
            <w:r w:rsidR="00EA28FF">
              <w:t xml:space="preserve"> für relevante Typenschildangaben eines Infrarotheizstrahlers</w:t>
            </w:r>
          </w:p>
          <w:p w:rsidR="00EA28FF" w:rsidRPr="00F4547B" w:rsidRDefault="007F7783" w:rsidP="00EA28FF">
            <w:pPr>
              <w:pStyle w:val="Tabellenspiegelstrich"/>
              <w:jc w:val="left"/>
            </w:pPr>
            <w:r>
              <w:t xml:space="preserve">von der Lehrerin bzw. </w:t>
            </w:r>
            <w:r w:rsidR="00EA28FF">
              <w:t>vom Lehrer erstellte Informationsblätter</w:t>
            </w:r>
          </w:p>
          <w:p w:rsidR="00F4547B" w:rsidRPr="008C7668" w:rsidRDefault="00EA28FF" w:rsidP="007F7783">
            <w:pPr>
              <w:pStyle w:val="Tabellenspiegelstrich"/>
              <w:jc w:val="left"/>
              <w:rPr>
                <w:b/>
              </w:rPr>
            </w:pPr>
            <w:r>
              <w:t>gr</w:t>
            </w:r>
            <w:r w:rsidR="00C94522">
              <w:t>oßformatige Plakate</w:t>
            </w:r>
          </w:p>
        </w:tc>
      </w:tr>
      <w:tr w:rsidR="000C18FD" w:rsidRPr="008C7668" w:rsidTr="009F18F0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C18FD" w:rsidRPr="008C7668" w:rsidRDefault="000C18FD" w:rsidP="008C7668">
            <w:pPr>
              <w:pStyle w:val="Tabellentext"/>
              <w:spacing w:before="0" w:after="0"/>
              <w:rPr>
                <w:b/>
              </w:rPr>
            </w:pPr>
            <w:r w:rsidRPr="008C7668">
              <w:rPr>
                <w:b/>
              </w:rPr>
              <w:t>Organisatorische Hinweise</w:t>
            </w:r>
          </w:p>
          <w:p w:rsidR="005B3C32" w:rsidRDefault="00CB54A4" w:rsidP="005B3C32">
            <w:pPr>
              <w:pStyle w:val="Tabellenspiegelstrich"/>
              <w:jc w:val="left"/>
            </w:pPr>
            <w:r>
              <w:t xml:space="preserve">Messung </w:t>
            </w:r>
            <w:r w:rsidR="00EA28FF">
              <w:t xml:space="preserve">des </w:t>
            </w:r>
            <w:r w:rsidR="00C94522">
              <w:t xml:space="preserve">Leitungswirkwiderstandes </w:t>
            </w:r>
            <w:r w:rsidR="000D1C85">
              <w:t xml:space="preserve">eines 1 m Verlängerungskabels und </w:t>
            </w:r>
            <w:r w:rsidR="00C94522">
              <w:t>einer 50 m langen Kabeltrommel mit Hilfe eines Widerstandsmessers</w:t>
            </w:r>
          </w:p>
          <w:p w:rsidR="000C18FD" w:rsidRPr="008C7668" w:rsidRDefault="00C94522" w:rsidP="009F18F0">
            <w:pPr>
              <w:pStyle w:val="Tabellenspiegelstrich"/>
              <w:jc w:val="left"/>
              <w:rPr>
                <w:i/>
              </w:rPr>
            </w:pPr>
            <w:r>
              <w:t>Messung elektrischer Spannung und elektrischer Stromstärke in einer Reihenschaltung mit Versuchsaufbaukästen</w:t>
            </w:r>
          </w:p>
        </w:tc>
      </w:tr>
    </w:tbl>
    <w:p w:rsidR="000C18FD" w:rsidRPr="003D3A22" w:rsidRDefault="000C18FD" w:rsidP="007F7783">
      <w:pPr>
        <w:spacing w:before="0" w:after="0"/>
        <w:rPr>
          <w:sz w:val="16"/>
          <w:szCs w:val="16"/>
        </w:rPr>
      </w:pPr>
    </w:p>
    <w:sectPr w:rsidR="000C18FD" w:rsidRPr="003D3A22" w:rsidSect="00654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65" w:rsidRDefault="008D1165">
      <w:r>
        <w:separator/>
      </w:r>
    </w:p>
  </w:endnote>
  <w:endnote w:type="continuationSeparator" w:id="0">
    <w:p w:rsidR="008D1165" w:rsidRDefault="008D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F0" w:rsidRPr="00772637" w:rsidRDefault="00C523F0" w:rsidP="00C523F0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F0" w:rsidRPr="009F18F0" w:rsidRDefault="009F18F0" w:rsidP="009F18F0">
    <w:pPr>
      <w:pStyle w:val="Fuzeile"/>
      <w:tabs>
        <w:tab w:val="clear" w:pos="4536"/>
        <w:tab w:val="clear" w:pos="9072"/>
        <w:tab w:val="right" w:pos="14515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03858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303858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8" w:rsidRDefault="00EC20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65" w:rsidRDefault="008D1165">
      <w:r>
        <w:separator/>
      </w:r>
    </w:p>
  </w:footnote>
  <w:footnote w:type="continuationSeparator" w:id="0">
    <w:p w:rsidR="008D1165" w:rsidRDefault="008D1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F0" w:rsidRPr="00DE0DDC" w:rsidRDefault="00AA0BBF" w:rsidP="00C523F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FC99396" wp14:editId="032FB42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6235065"/>
              <wp:effectExtent l="4445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6235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3F0" w:rsidRPr="00CD1F11" w:rsidRDefault="00C523F0" w:rsidP="00C523F0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  <w:jc w:val="left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06783C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.6pt;margin-top:70.9pt;width:24.1pt;height:49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" stroked="f">
              <v:textbox style="layout-flow:vertical" inset="1mm,0,0,0">
                <w:txbxContent>
                  <w:p w:rsidR="00C523F0" w:rsidRPr="00CD1F11" w:rsidRDefault="00C523F0" w:rsidP="00C523F0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  <w:jc w:val="left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06783C">
                      <w:rPr>
                        <w:rStyle w:val="Seitenzahl"/>
                        <w:noProof/>
                      </w:rPr>
                      <w:t>2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83" w:rsidRDefault="007F7783" w:rsidP="006543BA">
    <w:pPr>
      <w:pStyle w:val="berschrift2"/>
      <w:spacing w:before="0"/>
    </w:pPr>
    <w:r w:rsidRPr="004C1675">
      <w:t>Rollladen- und Sonnenschutzmechatronikerin/Rollladen- und Sonnenschutzmechatroniker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8" w:rsidRDefault="00EC20F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29B4"/>
    <w:multiLevelType w:val="hybridMultilevel"/>
    <w:tmpl w:val="17B4ABDC"/>
    <w:lvl w:ilvl="0" w:tplc="A26CA86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959DB"/>
    <w:multiLevelType w:val="multilevel"/>
    <w:tmpl w:val="6C44FC9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5B6F757B"/>
    <w:multiLevelType w:val="hybridMultilevel"/>
    <w:tmpl w:val="61766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FD"/>
    <w:rsid w:val="0006783C"/>
    <w:rsid w:val="000C18FD"/>
    <w:rsid w:val="000D1C85"/>
    <w:rsid w:val="00175FF2"/>
    <w:rsid w:val="00194F64"/>
    <w:rsid w:val="002753AB"/>
    <w:rsid w:val="00287292"/>
    <w:rsid w:val="002C32F5"/>
    <w:rsid w:val="002D43F7"/>
    <w:rsid w:val="002F784A"/>
    <w:rsid w:val="00303858"/>
    <w:rsid w:val="003B1FA5"/>
    <w:rsid w:val="003D6844"/>
    <w:rsid w:val="003E0137"/>
    <w:rsid w:val="00457900"/>
    <w:rsid w:val="00477A6A"/>
    <w:rsid w:val="004D27CF"/>
    <w:rsid w:val="005361A3"/>
    <w:rsid w:val="005B3C32"/>
    <w:rsid w:val="006543BA"/>
    <w:rsid w:val="00676E41"/>
    <w:rsid w:val="006F50E1"/>
    <w:rsid w:val="00786E61"/>
    <w:rsid w:val="00794780"/>
    <w:rsid w:val="00795557"/>
    <w:rsid w:val="007B5D79"/>
    <w:rsid w:val="007D2BA3"/>
    <w:rsid w:val="007E1AEB"/>
    <w:rsid w:val="007F7783"/>
    <w:rsid w:val="008321EC"/>
    <w:rsid w:val="008C7668"/>
    <w:rsid w:val="008D1165"/>
    <w:rsid w:val="00914BE3"/>
    <w:rsid w:val="00957F92"/>
    <w:rsid w:val="009C338D"/>
    <w:rsid w:val="009F18F0"/>
    <w:rsid w:val="00A07D8F"/>
    <w:rsid w:val="00A24B08"/>
    <w:rsid w:val="00A62EDD"/>
    <w:rsid w:val="00AA0BBF"/>
    <w:rsid w:val="00AA1202"/>
    <w:rsid w:val="00AA4DDE"/>
    <w:rsid w:val="00B824C3"/>
    <w:rsid w:val="00BB0286"/>
    <w:rsid w:val="00BB53A8"/>
    <w:rsid w:val="00BC0F6C"/>
    <w:rsid w:val="00C523F0"/>
    <w:rsid w:val="00C67CB7"/>
    <w:rsid w:val="00C775FC"/>
    <w:rsid w:val="00C9393F"/>
    <w:rsid w:val="00C94522"/>
    <w:rsid w:val="00CB54A4"/>
    <w:rsid w:val="00CE5258"/>
    <w:rsid w:val="00CF47F7"/>
    <w:rsid w:val="00D65576"/>
    <w:rsid w:val="00D83476"/>
    <w:rsid w:val="00E213F0"/>
    <w:rsid w:val="00E979A0"/>
    <w:rsid w:val="00EA28FF"/>
    <w:rsid w:val="00EC20F8"/>
    <w:rsid w:val="00EE02C3"/>
    <w:rsid w:val="00EF510D"/>
    <w:rsid w:val="00F4547B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18FD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C18FD"/>
    <w:pPr>
      <w:keepNext/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0C18FD"/>
    <w:pPr>
      <w:keepNext/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0C18FD"/>
    <w:pPr>
      <w:keepNext/>
      <w:spacing w:before="240" w:after="120"/>
      <w:jc w:val="left"/>
      <w:outlineLvl w:val="2"/>
    </w:pPr>
    <w:rPr>
      <w:b/>
      <w:kern w:val="24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18F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rsid w:val="000C18F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styleId="Seitenzahl">
    <w:name w:val="page number"/>
    <w:basedOn w:val="Absatz-Standardschriftart"/>
    <w:semiHidden/>
    <w:rsid w:val="000C18FD"/>
  </w:style>
  <w:style w:type="character" w:styleId="Funotenzeichen">
    <w:name w:val="footnote reference"/>
    <w:rsid w:val="000C18FD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9F18F0"/>
    <w:pPr>
      <w:numPr>
        <w:numId w:val="1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0C18FD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Funotentext">
    <w:name w:val="footnote text"/>
    <w:basedOn w:val="Standard"/>
    <w:link w:val="FunotentextZchn"/>
    <w:autoRedefine/>
    <w:semiHidden/>
    <w:rsid w:val="000C18FD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customStyle="1" w:styleId="Tabellentext">
    <w:name w:val="Tabellentext"/>
    <w:basedOn w:val="Standard"/>
    <w:rsid w:val="000C18FD"/>
    <w:pPr>
      <w:jc w:val="left"/>
    </w:pPr>
  </w:style>
  <w:style w:type="character" w:customStyle="1" w:styleId="FunotentextZchn">
    <w:name w:val="Fußnotentext Zchn"/>
    <w:link w:val="Funotentext"/>
    <w:locked/>
    <w:rsid w:val="000C18FD"/>
    <w:rPr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F4547B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0678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6783C"/>
    <w:rPr>
      <w:rFonts w:ascii="Tahoma" w:hAnsi="Tahoma" w:cs="Tahoma"/>
      <w:sz w:val="16"/>
      <w:szCs w:val="16"/>
    </w:rPr>
  </w:style>
  <w:style w:type="paragraph" w:customStyle="1" w:styleId="Tabellenberschrift">
    <w:name w:val="Tabellenüberschrift"/>
    <w:basedOn w:val="Standard"/>
    <w:link w:val="TabellenberschriftZchn"/>
    <w:rsid w:val="007F7783"/>
    <w:pPr>
      <w:spacing w:before="0" w:after="0"/>
      <w:jc w:val="left"/>
    </w:pPr>
    <w:rPr>
      <w:rFonts w:eastAsia="SimSun"/>
      <w:b/>
      <w:szCs w:val="20"/>
      <w:lang w:eastAsia="zh-CN"/>
    </w:rPr>
  </w:style>
  <w:style w:type="character" w:customStyle="1" w:styleId="TabellenberschriftZchn">
    <w:name w:val="Tabellenüberschrift Zchn"/>
    <w:basedOn w:val="Absatz-Standardschriftart"/>
    <w:link w:val="Tabellenberschrift"/>
    <w:rsid w:val="007F7783"/>
    <w:rPr>
      <w:rFonts w:eastAsia="SimSun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18FD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C18FD"/>
    <w:pPr>
      <w:keepNext/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0C18FD"/>
    <w:pPr>
      <w:keepNext/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0C18FD"/>
    <w:pPr>
      <w:keepNext/>
      <w:spacing w:before="240" w:after="120"/>
      <w:jc w:val="left"/>
      <w:outlineLvl w:val="2"/>
    </w:pPr>
    <w:rPr>
      <w:b/>
      <w:kern w:val="24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18F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rsid w:val="000C18F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styleId="Seitenzahl">
    <w:name w:val="page number"/>
    <w:basedOn w:val="Absatz-Standardschriftart"/>
    <w:semiHidden/>
    <w:rsid w:val="000C18FD"/>
  </w:style>
  <w:style w:type="character" w:styleId="Funotenzeichen">
    <w:name w:val="footnote reference"/>
    <w:rsid w:val="000C18FD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9F18F0"/>
    <w:pPr>
      <w:numPr>
        <w:numId w:val="1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0C18FD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Funotentext">
    <w:name w:val="footnote text"/>
    <w:basedOn w:val="Standard"/>
    <w:link w:val="FunotentextZchn"/>
    <w:autoRedefine/>
    <w:semiHidden/>
    <w:rsid w:val="000C18FD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customStyle="1" w:styleId="Tabellentext">
    <w:name w:val="Tabellentext"/>
    <w:basedOn w:val="Standard"/>
    <w:rsid w:val="000C18FD"/>
    <w:pPr>
      <w:jc w:val="left"/>
    </w:pPr>
  </w:style>
  <w:style w:type="character" w:customStyle="1" w:styleId="FunotentextZchn">
    <w:name w:val="Fußnotentext Zchn"/>
    <w:link w:val="Funotentext"/>
    <w:locked/>
    <w:rsid w:val="000C18FD"/>
    <w:rPr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F4547B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0678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6783C"/>
    <w:rPr>
      <w:rFonts w:ascii="Tahoma" w:hAnsi="Tahoma" w:cs="Tahoma"/>
      <w:sz w:val="16"/>
      <w:szCs w:val="16"/>
    </w:rPr>
  </w:style>
  <w:style w:type="paragraph" w:customStyle="1" w:styleId="Tabellenberschrift">
    <w:name w:val="Tabellenüberschrift"/>
    <w:basedOn w:val="Standard"/>
    <w:link w:val="TabellenberschriftZchn"/>
    <w:rsid w:val="007F7783"/>
    <w:pPr>
      <w:spacing w:before="0" w:after="0"/>
      <w:jc w:val="left"/>
    </w:pPr>
    <w:rPr>
      <w:rFonts w:eastAsia="SimSun"/>
      <w:b/>
      <w:szCs w:val="20"/>
      <w:lang w:eastAsia="zh-CN"/>
    </w:rPr>
  </w:style>
  <w:style w:type="character" w:customStyle="1" w:styleId="TabellenberschriftZchn">
    <w:name w:val="Tabellenüberschrift Zchn"/>
    <w:basedOn w:val="Absatz-Standardschriftart"/>
    <w:link w:val="Tabellenberschrift"/>
    <w:rsid w:val="007F7783"/>
    <w:rPr>
      <w:rFonts w:eastAsia="SimSu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8CDEB085.dotm</Template>
  <TotalTime>0</TotalTime>
  <Pages>2</Pages>
  <Words>280</Words>
  <Characters>2219</Characters>
  <Application>Microsoft Office Word</Application>
  <DocSecurity>0</DocSecurity>
  <Lines>18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2016-09-22T10:22:00Z</dcterms:created>
  <dcterms:modified xsi:type="dcterms:W3CDTF">2016-09-22T10:22:00Z</dcterms:modified>
</cp:coreProperties>
</file>