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tblpXSpec="right" w:tblpY="1"/>
        <w:tblOverlap w:val="nev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</w:tblGrid>
      <w:tr w:rsidR="00326831" w14:paraId="31E76EC4" w14:textId="77777777" w:rsidTr="002E04B8">
        <w:trPr>
          <w:jc w:val="right"/>
        </w:trPr>
        <w:tc>
          <w:tcPr>
            <w:tcW w:w="3114" w:type="dxa"/>
          </w:tcPr>
          <w:p w14:paraId="085B4EB7" w14:textId="68EC6D37" w:rsidR="00326831" w:rsidRPr="002E04B8" w:rsidRDefault="00326831" w:rsidP="004D46AB">
            <w:pPr>
              <w:jc w:val="center"/>
              <w:rPr>
                <w:b/>
                <w:sz w:val="30"/>
                <w:szCs w:val="30"/>
              </w:rPr>
            </w:pPr>
            <w:r w:rsidRPr="002E04B8">
              <w:rPr>
                <w:b/>
                <w:noProof/>
                <w:sz w:val="30"/>
                <w:szCs w:val="30"/>
              </w:rPr>
              <w:drawing>
                <wp:inline distT="0" distB="0" distL="0" distR="0" wp14:anchorId="5126D8FB" wp14:editId="22F0AC63">
                  <wp:extent cx="2052000" cy="1641686"/>
                  <wp:effectExtent l="0" t="0" r="5715" b="0"/>
                  <wp:docPr id="1" name="Grafik 1" descr="Quelle: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Quelle: pixabay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000" cy="1641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6831" w14:paraId="570955BB" w14:textId="77777777" w:rsidTr="002E04B8">
        <w:trPr>
          <w:jc w:val="right"/>
        </w:trPr>
        <w:tc>
          <w:tcPr>
            <w:tcW w:w="3114" w:type="dxa"/>
          </w:tcPr>
          <w:p w14:paraId="16911618" w14:textId="2026724C" w:rsidR="00326831" w:rsidRPr="004D46AB" w:rsidRDefault="00326831" w:rsidP="004D46AB">
            <w:pPr>
              <w:jc w:val="center"/>
              <w:rPr>
                <w:sz w:val="30"/>
                <w:szCs w:val="30"/>
              </w:rPr>
            </w:pPr>
            <w:r w:rsidRPr="004D46AB">
              <w:rPr>
                <w:sz w:val="20"/>
                <w:szCs w:val="20"/>
              </w:rPr>
              <w:t>Quelle: pixabay</w:t>
            </w:r>
            <w:r w:rsidR="004D46AB" w:rsidRPr="004D46AB">
              <w:rPr>
                <w:sz w:val="20"/>
                <w:szCs w:val="20"/>
              </w:rPr>
              <w:t>.com</w:t>
            </w:r>
          </w:p>
        </w:tc>
      </w:tr>
    </w:tbl>
    <w:p w14:paraId="0F8841D1" w14:textId="5AEF728E" w:rsidR="00776EC8" w:rsidRPr="005F1B6B" w:rsidRDefault="003A0DF7" w:rsidP="005F1B6B">
      <w:pPr>
        <w:jc w:val="center"/>
        <w:rPr>
          <w:b/>
          <w:sz w:val="30"/>
          <w:szCs w:val="30"/>
          <w:u w:val="single"/>
        </w:rPr>
      </w:pPr>
      <w:r w:rsidRPr="005F1B6B">
        <w:rPr>
          <w:b/>
          <w:sz w:val="30"/>
          <w:szCs w:val="30"/>
          <w:u w:val="single"/>
        </w:rPr>
        <w:t xml:space="preserve">Datenblatt </w:t>
      </w:r>
      <w:r w:rsidR="00147D21">
        <w:rPr>
          <w:b/>
          <w:sz w:val="30"/>
          <w:szCs w:val="30"/>
          <w:u w:val="single"/>
        </w:rPr>
        <w:t>MX</w:t>
      </w:r>
      <w:r w:rsidRPr="005F1B6B">
        <w:rPr>
          <w:b/>
          <w:sz w:val="30"/>
          <w:szCs w:val="30"/>
          <w:u w:val="single"/>
        </w:rPr>
        <w:t xml:space="preserve"> Retro</w:t>
      </w:r>
    </w:p>
    <w:p w14:paraId="67A82729" w14:textId="77777777" w:rsidR="00905FE0" w:rsidRDefault="00905FE0" w:rsidP="003A0DF7">
      <w:pPr>
        <w:rPr>
          <w:b/>
          <w:sz w:val="28"/>
          <w:szCs w:val="28"/>
        </w:rPr>
      </w:pPr>
    </w:p>
    <w:p w14:paraId="65412FB2" w14:textId="3F09B448" w:rsidR="00905FE0" w:rsidRDefault="00905FE0" w:rsidP="003A0DF7">
      <w:pPr>
        <w:rPr>
          <w:b/>
          <w:sz w:val="28"/>
          <w:szCs w:val="28"/>
        </w:rPr>
      </w:pPr>
    </w:p>
    <w:p w14:paraId="7255FCE7" w14:textId="77777777" w:rsidR="002A3DBB" w:rsidRDefault="002A3DBB" w:rsidP="003A0DF7">
      <w:pPr>
        <w:rPr>
          <w:b/>
          <w:sz w:val="28"/>
          <w:szCs w:val="28"/>
        </w:rPr>
      </w:pPr>
    </w:p>
    <w:p w14:paraId="666C991C" w14:textId="37F97D69" w:rsidR="00905FE0" w:rsidRDefault="00905FE0" w:rsidP="003A0DF7">
      <w:pPr>
        <w:rPr>
          <w:b/>
          <w:sz w:val="28"/>
          <w:szCs w:val="28"/>
        </w:rPr>
      </w:pPr>
    </w:p>
    <w:p w14:paraId="794CEA4D" w14:textId="77777777" w:rsidR="002E04B8" w:rsidRDefault="002E04B8" w:rsidP="003A0DF7">
      <w:pPr>
        <w:rPr>
          <w:b/>
          <w:sz w:val="28"/>
          <w:szCs w:val="28"/>
        </w:rPr>
      </w:pPr>
    </w:p>
    <w:p w14:paraId="0B816E5B" w14:textId="6F3AB29E" w:rsidR="00BE51BC" w:rsidRPr="005F1B6B" w:rsidRDefault="005E42D9" w:rsidP="003A0DF7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Produktdetails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26"/>
        <w:gridCol w:w="1807"/>
        <w:gridCol w:w="1809"/>
        <w:gridCol w:w="1808"/>
      </w:tblGrid>
      <w:tr w:rsidR="007B674E" w:rsidRPr="00A34CC7" w14:paraId="7BFAE43B" w14:textId="77777777" w:rsidTr="0016632A">
        <w:tc>
          <w:tcPr>
            <w:tcW w:w="1812" w:type="dxa"/>
          </w:tcPr>
          <w:p w14:paraId="0BAC5EBA" w14:textId="7E7DE6BC" w:rsidR="007B674E" w:rsidRPr="00A34CC7" w:rsidRDefault="00905FE0" w:rsidP="002F3FA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Produkt</w:t>
            </w:r>
            <w:r w:rsidR="002A3DBB">
              <w:rPr>
                <w:sz w:val="24"/>
                <w:szCs w:val="24"/>
              </w:rPr>
              <w:t>:</w:t>
            </w:r>
          </w:p>
        </w:tc>
        <w:tc>
          <w:tcPr>
            <w:tcW w:w="1826" w:type="dxa"/>
          </w:tcPr>
          <w:p w14:paraId="68A5F58E" w14:textId="77777777" w:rsidR="00F64631" w:rsidRDefault="00905FE0" w:rsidP="002F3FA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MX Retro </w:t>
            </w:r>
          </w:p>
          <w:p w14:paraId="6EBAB932" w14:textId="26716E6C" w:rsidR="007B674E" w:rsidRPr="00A34CC7" w:rsidRDefault="007B674E" w:rsidP="002F3FA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A34CC7">
              <w:rPr>
                <w:b/>
                <w:sz w:val="24"/>
                <w:szCs w:val="24"/>
              </w:rPr>
              <w:t>premium</w:t>
            </w:r>
          </w:p>
        </w:tc>
        <w:tc>
          <w:tcPr>
            <w:tcW w:w="1807" w:type="dxa"/>
          </w:tcPr>
          <w:p w14:paraId="2888E2CC" w14:textId="77777777" w:rsidR="00F64631" w:rsidRDefault="00905FE0" w:rsidP="002F3FA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MX Retro </w:t>
            </w:r>
          </w:p>
          <w:p w14:paraId="0C5F92C7" w14:textId="7E05332B" w:rsidR="007B674E" w:rsidRPr="00A34CC7" w:rsidRDefault="007B674E" w:rsidP="002F3FA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A34CC7">
              <w:rPr>
                <w:b/>
                <w:sz w:val="24"/>
                <w:szCs w:val="24"/>
              </w:rPr>
              <w:t>classic</w:t>
            </w:r>
          </w:p>
        </w:tc>
        <w:tc>
          <w:tcPr>
            <w:tcW w:w="1809" w:type="dxa"/>
          </w:tcPr>
          <w:p w14:paraId="06B951AE" w14:textId="77777777" w:rsidR="00F64631" w:rsidRDefault="00905FE0" w:rsidP="002F3FA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MX Retro </w:t>
            </w:r>
          </w:p>
          <w:p w14:paraId="498E8714" w14:textId="41CA3E00" w:rsidR="007B674E" w:rsidRPr="00A34CC7" w:rsidRDefault="007B674E" w:rsidP="002F3FA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A34CC7">
              <w:rPr>
                <w:b/>
                <w:sz w:val="24"/>
                <w:szCs w:val="24"/>
              </w:rPr>
              <w:t>princess</w:t>
            </w:r>
          </w:p>
        </w:tc>
        <w:tc>
          <w:tcPr>
            <w:tcW w:w="1808" w:type="dxa"/>
          </w:tcPr>
          <w:p w14:paraId="438F5A59" w14:textId="77777777" w:rsidR="00F64631" w:rsidRDefault="00905FE0" w:rsidP="002F3FA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MX Retro </w:t>
            </w:r>
          </w:p>
          <w:p w14:paraId="7BE0D93D" w14:textId="6D89DC79" w:rsidR="007B674E" w:rsidRPr="00A34CC7" w:rsidRDefault="001A66DC" w:rsidP="002F3FA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A34CC7">
              <w:rPr>
                <w:b/>
                <w:sz w:val="24"/>
                <w:szCs w:val="24"/>
              </w:rPr>
              <w:t>s</w:t>
            </w:r>
            <w:r w:rsidR="002E14BB" w:rsidRPr="00A34CC7">
              <w:rPr>
                <w:b/>
                <w:sz w:val="24"/>
                <w:szCs w:val="24"/>
              </w:rPr>
              <w:t>elect</w:t>
            </w:r>
          </w:p>
        </w:tc>
      </w:tr>
      <w:tr w:rsidR="002E14BB" w:rsidRPr="00A34CC7" w14:paraId="4A30D5FE" w14:textId="77777777" w:rsidTr="0016632A">
        <w:tc>
          <w:tcPr>
            <w:tcW w:w="1812" w:type="dxa"/>
          </w:tcPr>
          <w:p w14:paraId="0426CE2E" w14:textId="7A4D994A" w:rsidR="002E14BB" w:rsidRPr="00A34CC7" w:rsidRDefault="002E14BB" w:rsidP="002F3FA8">
            <w:pPr>
              <w:spacing w:before="120" w:after="120"/>
              <w:rPr>
                <w:sz w:val="24"/>
                <w:szCs w:val="24"/>
              </w:rPr>
            </w:pPr>
            <w:r w:rsidRPr="00A34CC7">
              <w:rPr>
                <w:sz w:val="24"/>
                <w:szCs w:val="24"/>
              </w:rPr>
              <w:t>Obermaterial, Ferse und Sohle</w:t>
            </w:r>
          </w:p>
        </w:tc>
        <w:tc>
          <w:tcPr>
            <w:tcW w:w="1826" w:type="dxa"/>
          </w:tcPr>
          <w:p w14:paraId="5FC0748E" w14:textId="7912E580" w:rsidR="002E14BB" w:rsidRPr="00A34CC7" w:rsidRDefault="0022044E" w:rsidP="002F3FA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34CC7">
              <w:rPr>
                <w:sz w:val="24"/>
                <w:szCs w:val="24"/>
              </w:rPr>
              <w:t>Velourleder</w:t>
            </w:r>
          </w:p>
        </w:tc>
        <w:tc>
          <w:tcPr>
            <w:tcW w:w="1807" w:type="dxa"/>
          </w:tcPr>
          <w:p w14:paraId="75444E1D" w14:textId="265296CA" w:rsidR="002E14BB" w:rsidRPr="00A34CC7" w:rsidRDefault="00F634D3" w:rsidP="002F3FA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34CC7">
              <w:rPr>
                <w:sz w:val="24"/>
                <w:szCs w:val="24"/>
              </w:rPr>
              <w:t>PU Leder</w:t>
            </w:r>
          </w:p>
        </w:tc>
        <w:tc>
          <w:tcPr>
            <w:tcW w:w="1809" w:type="dxa"/>
          </w:tcPr>
          <w:p w14:paraId="5875A944" w14:textId="5719DAFA" w:rsidR="002E14BB" w:rsidRPr="00A34CC7" w:rsidRDefault="009C5D8D" w:rsidP="002F3FA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34CC7">
              <w:rPr>
                <w:sz w:val="24"/>
                <w:szCs w:val="24"/>
              </w:rPr>
              <w:t>Textil und Schaum</w:t>
            </w:r>
          </w:p>
        </w:tc>
        <w:tc>
          <w:tcPr>
            <w:tcW w:w="1808" w:type="dxa"/>
          </w:tcPr>
          <w:p w14:paraId="34EB83EC" w14:textId="3F4EC0CE" w:rsidR="002E14BB" w:rsidRPr="00A34CC7" w:rsidRDefault="0000652E" w:rsidP="002F3FA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34CC7">
              <w:rPr>
                <w:sz w:val="24"/>
                <w:szCs w:val="24"/>
              </w:rPr>
              <w:t>Textil und Schaum</w:t>
            </w:r>
          </w:p>
        </w:tc>
      </w:tr>
      <w:tr w:rsidR="0016632A" w:rsidRPr="00A34CC7" w14:paraId="4761C188" w14:textId="77777777" w:rsidTr="0016632A">
        <w:tc>
          <w:tcPr>
            <w:tcW w:w="1812" w:type="dxa"/>
          </w:tcPr>
          <w:p w14:paraId="74993D1F" w14:textId="7A44EAA0" w:rsidR="0016632A" w:rsidRPr="00A34CC7" w:rsidRDefault="0016632A" w:rsidP="002F3FA8">
            <w:pPr>
              <w:spacing w:before="120" w:after="120"/>
              <w:rPr>
                <w:sz w:val="24"/>
                <w:szCs w:val="24"/>
              </w:rPr>
            </w:pPr>
            <w:r w:rsidRPr="00A34CC7">
              <w:rPr>
                <w:sz w:val="24"/>
                <w:szCs w:val="24"/>
              </w:rPr>
              <w:t>Farbe</w:t>
            </w:r>
          </w:p>
        </w:tc>
        <w:tc>
          <w:tcPr>
            <w:tcW w:w="1826" w:type="dxa"/>
          </w:tcPr>
          <w:p w14:paraId="35CAC879" w14:textId="41AAC2D1" w:rsidR="0016632A" w:rsidRPr="00A34CC7" w:rsidRDefault="0016632A" w:rsidP="002F3FA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34CC7">
              <w:rPr>
                <w:sz w:val="24"/>
                <w:szCs w:val="24"/>
              </w:rPr>
              <w:t>Schwarz</w:t>
            </w:r>
          </w:p>
        </w:tc>
        <w:tc>
          <w:tcPr>
            <w:tcW w:w="1807" w:type="dxa"/>
          </w:tcPr>
          <w:p w14:paraId="3F798753" w14:textId="7C1625E1" w:rsidR="0016632A" w:rsidRPr="00A34CC7" w:rsidRDefault="003E311A" w:rsidP="002F3FA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34CC7">
              <w:rPr>
                <w:sz w:val="24"/>
                <w:szCs w:val="24"/>
              </w:rPr>
              <w:t>Beige</w:t>
            </w:r>
          </w:p>
        </w:tc>
        <w:tc>
          <w:tcPr>
            <w:tcW w:w="1809" w:type="dxa"/>
          </w:tcPr>
          <w:p w14:paraId="73F543C1" w14:textId="77777777" w:rsidR="0016632A" w:rsidRPr="00A34CC7" w:rsidRDefault="00FE2CE4" w:rsidP="002F3FA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34CC7">
              <w:rPr>
                <w:sz w:val="24"/>
                <w:szCs w:val="24"/>
              </w:rPr>
              <w:t>Gelb</w:t>
            </w:r>
          </w:p>
          <w:p w14:paraId="36F8E9C5" w14:textId="080C1297" w:rsidR="00FE2CE4" w:rsidRPr="00A34CC7" w:rsidRDefault="00FE2CE4" w:rsidP="002F3FA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34CC7">
              <w:rPr>
                <w:sz w:val="24"/>
                <w:szCs w:val="24"/>
              </w:rPr>
              <w:t>Blau</w:t>
            </w:r>
          </w:p>
          <w:p w14:paraId="34494BED" w14:textId="47A31EDC" w:rsidR="00FE2CE4" w:rsidRPr="00A34CC7" w:rsidRDefault="00FE2CE4" w:rsidP="002F3FA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34CC7">
              <w:rPr>
                <w:sz w:val="24"/>
                <w:szCs w:val="24"/>
              </w:rPr>
              <w:t>Violet</w:t>
            </w:r>
          </w:p>
        </w:tc>
        <w:tc>
          <w:tcPr>
            <w:tcW w:w="1808" w:type="dxa"/>
          </w:tcPr>
          <w:p w14:paraId="7AF29597" w14:textId="5DCABD72" w:rsidR="0016632A" w:rsidRPr="00A34CC7" w:rsidRDefault="00012FF3" w:rsidP="002F3FA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34CC7">
              <w:rPr>
                <w:sz w:val="24"/>
                <w:szCs w:val="24"/>
              </w:rPr>
              <w:t>Blossom</w:t>
            </w:r>
          </w:p>
        </w:tc>
      </w:tr>
      <w:tr w:rsidR="002E14BB" w:rsidRPr="00A34CC7" w14:paraId="0A59D3B5" w14:textId="77777777" w:rsidTr="0016632A">
        <w:tc>
          <w:tcPr>
            <w:tcW w:w="1812" w:type="dxa"/>
          </w:tcPr>
          <w:p w14:paraId="64B65ABB" w14:textId="58FC0E55" w:rsidR="002E14BB" w:rsidRPr="00A34CC7" w:rsidRDefault="009A5084" w:rsidP="002F3FA8">
            <w:pPr>
              <w:spacing w:before="120" w:after="120"/>
              <w:rPr>
                <w:sz w:val="24"/>
                <w:szCs w:val="24"/>
              </w:rPr>
            </w:pPr>
            <w:r w:rsidRPr="00A34CC7">
              <w:rPr>
                <w:sz w:val="24"/>
                <w:szCs w:val="24"/>
              </w:rPr>
              <w:t>Gewicht</w:t>
            </w:r>
          </w:p>
        </w:tc>
        <w:tc>
          <w:tcPr>
            <w:tcW w:w="1826" w:type="dxa"/>
          </w:tcPr>
          <w:p w14:paraId="42C3A4BB" w14:textId="3CF2F880" w:rsidR="002E14BB" w:rsidRPr="00A34CC7" w:rsidRDefault="008B2009" w:rsidP="002F3FA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34CC7">
              <w:rPr>
                <w:sz w:val="24"/>
                <w:szCs w:val="24"/>
              </w:rPr>
              <w:t>1392 g</w:t>
            </w:r>
          </w:p>
        </w:tc>
        <w:tc>
          <w:tcPr>
            <w:tcW w:w="1807" w:type="dxa"/>
          </w:tcPr>
          <w:p w14:paraId="669369E1" w14:textId="0C556283" w:rsidR="002E14BB" w:rsidRPr="00A34CC7" w:rsidRDefault="00796FBF" w:rsidP="002F3FA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34CC7">
              <w:rPr>
                <w:sz w:val="24"/>
                <w:szCs w:val="24"/>
              </w:rPr>
              <w:t>1120 g</w:t>
            </w:r>
          </w:p>
        </w:tc>
        <w:tc>
          <w:tcPr>
            <w:tcW w:w="1809" w:type="dxa"/>
          </w:tcPr>
          <w:p w14:paraId="4051D5AC" w14:textId="7CC92441" w:rsidR="002E14BB" w:rsidRPr="00A34CC7" w:rsidRDefault="00902A1E" w:rsidP="002F3FA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34CC7">
              <w:rPr>
                <w:sz w:val="24"/>
                <w:szCs w:val="24"/>
              </w:rPr>
              <w:t>1</w:t>
            </w:r>
            <w:r w:rsidR="008B2009" w:rsidRPr="00A34CC7">
              <w:rPr>
                <w:sz w:val="24"/>
                <w:szCs w:val="24"/>
              </w:rPr>
              <w:t>2</w:t>
            </w:r>
            <w:r w:rsidRPr="00A34CC7">
              <w:rPr>
                <w:sz w:val="24"/>
                <w:szCs w:val="24"/>
              </w:rPr>
              <w:t>35 g</w:t>
            </w:r>
          </w:p>
        </w:tc>
        <w:tc>
          <w:tcPr>
            <w:tcW w:w="1808" w:type="dxa"/>
          </w:tcPr>
          <w:p w14:paraId="1E7F07C5" w14:textId="5638C139" w:rsidR="002E14BB" w:rsidRPr="00A34CC7" w:rsidRDefault="008B2009" w:rsidP="002F3FA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34CC7">
              <w:rPr>
                <w:sz w:val="24"/>
                <w:szCs w:val="24"/>
              </w:rPr>
              <w:t>1185 g</w:t>
            </w:r>
          </w:p>
        </w:tc>
      </w:tr>
      <w:tr w:rsidR="002E14BB" w:rsidRPr="00A34CC7" w14:paraId="0E49ED41" w14:textId="77777777" w:rsidTr="007673C7">
        <w:tc>
          <w:tcPr>
            <w:tcW w:w="1812" w:type="dxa"/>
          </w:tcPr>
          <w:p w14:paraId="3787FD9A" w14:textId="34D8104F" w:rsidR="002E14BB" w:rsidRPr="00A34CC7" w:rsidRDefault="002E14BB" w:rsidP="002F3FA8">
            <w:pPr>
              <w:spacing w:before="120" w:after="120"/>
              <w:rPr>
                <w:sz w:val="24"/>
                <w:szCs w:val="24"/>
              </w:rPr>
            </w:pPr>
            <w:r w:rsidRPr="00A34CC7">
              <w:rPr>
                <w:sz w:val="24"/>
                <w:szCs w:val="24"/>
              </w:rPr>
              <w:t>Weitere Merkmale</w:t>
            </w:r>
          </w:p>
        </w:tc>
        <w:tc>
          <w:tcPr>
            <w:tcW w:w="7250" w:type="dxa"/>
            <w:gridSpan w:val="4"/>
          </w:tcPr>
          <w:p w14:paraId="21534F03" w14:textId="06B090F5" w:rsidR="005E42D9" w:rsidRPr="00A34CC7" w:rsidRDefault="005E42D9" w:rsidP="002F3FA8">
            <w:pPr>
              <w:pStyle w:val="Listenabsatz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</w:rPr>
            </w:pPr>
            <w:r w:rsidRPr="00A34CC7">
              <w:rPr>
                <w:sz w:val="24"/>
                <w:szCs w:val="24"/>
              </w:rPr>
              <w:t>Klassische Sch</w:t>
            </w:r>
            <w:r w:rsidR="00EA53A5" w:rsidRPr="00A34CC7">
              <w:rPr>
                <w:sz w:val="24"/>
                <w:szCs w:val="24"/>
              </w:rPr>
              <w:t>n</w:t>
            </w:r>
            <w:r w:rsidRPr="00A34CC7">
              <w:rPr>
                <w:sz w:val="24"/>
                <w:szCs w:val="24"/>
              </w:rPr>
              <w:t>ürung mit Flachsenkel über Ösen und Haken</w:t>
            </w:r>
          </w:p>
          <w:p w14:paraId="6FB6DED6" w14:textId="1EDE53D5" w:rsidR="005E42D9" w:rsidRPr="00A34CC7" w:rsidRDefault="006E517F" w:rsidP="002F3FA8">
            <w:pPr>
              <w:pStyle w:val="Listenabsatz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</w:rPr>
            </w:pPr>
            <w:r w:rsidRPr="00A34CC7">
              <w:rPr>
                <w:sz w:val="24"/>
                <w:szCs w:val="24"/>
              </w:rPr>
              <w:t>Verstärkter Zehen- und Fersenbereich</w:t>
            </w:r>
          </w:p>
          <w:p w14:paraId="5242DC8F" w14:textId="7EAE4F40" w:rsidR="00EA53A5" w:rsidRPr="00A34CC7" w:rsidRDefault="00EA53A5" w:rsidP="002F3FA8">
            <w:pPr>
              <w:pStyle w:val="Listenabsatz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</w:rPr>
            </w:pPr>
            <w:r w:rsidRPr="00A34CC7">
              <w:rPr>
                <w:sz w:val="24"/>
                <w:szCs w:val="24"/>
              </w:rPr>
              <w:t>Herausnehmbare Einlegesohle</w:t>
            </w:r>
          </w:p>
          <w:p w14:paraId="7E77A4D9" w14:textId="2E2DB7ED" w:rsidR="006E517F" w:rsidRPr="00A34CC7" w:rsidRDefault="006E517F" w:rsidP="002F3FA8">
            <w:pPr>
              <w:pStyle w:val="Listenabsatz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</w:rPr>
            </w:pPr>
            <w:r w:rsidRPr="00A34CC7">
              <w:rPr>
                <w:sz w:val="24"/>
                <w:szCs w:val="24"/>
              </w:rPr>
              <w:t>Futter: Textil</w:t>
            </w:r>
          </w:p>
          <w:p w14:paraId="46DFB89C" w14:textId="1A0A89C0" w:rsidR="002E14BB" w:rsidRPr="00A34CC7" w:rsidRDefault="002E14BB" w:rsidP="002F3FA8">
            <w:pPr>
              <w:pStyle w:val="Listenabsatz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</w:rPr>
            </w:pPr>
            <w:r w:rsidRPr="00A34CC7">
              <w:rPr>
                <w:sz w:val="24"/>
                <w:szCs w:val="24"/>
              </w:rPr>
              <w:t>Metall Speed Lace Ösen</w:t>
            </w:r>
          </w:p>
          <w:p w14:paraId="0FBA2519" w14:textId="0B23AFED" w:rsidR="002E14BB" w:rsidRPr="00A34CC7" w:rsidRDefault="002E14BB" w:rsidP="002F3FA8">
            <w:pPr>
              <w:pStyle w:val="Listenabsatz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</w:rPr>
            </w:pPr>
            <w:r w:rsidRPr="00A34CC7">
              <w:rPr>
                <w:sz w:val="24"/>
                <w:szCs w:val="24"/>
              </w:rPr>
              <w:t>LKWs und Grundplatte aus Aluminiumlegierung</w:t>
            </w:r>
          </w:p>
          <w:p w14:paraId="732DDD30" w14:textId="77777777" w:rsidR="002E14BB" w:rsidRPr="00A34CC7" w:rsidRDefault="002E14BB" w:rsidP="002F3FA8">
            <w:pPr>
              <w:pStyle w:val="Listenabsatz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</w:rPr>
            </w:pPr>
            <w:r w:rsidRPr="00A34CC7">
              <w:rPr>
                <w:sz w:val="24"/>
                <w:szCs w:val="24"/>
              </w:rPr>
              <w:t>59mm 82A Durchmesser Nylonkern Urethanräder</w:t>
            </w:r>
          </w:p>
          <w:p w14:paraId="418B619D" w14:textId="77777777" w:rsidR="002E14BB" w:rsidRPr="00A34CC7" w:rsidRDefault="002E14BB" w:rsidP="002F3FA8">
            <w:pPr>
              <w:pStyle w:val="Listenabsatz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</w:rPr>
            </w:pPr>
            <w:r w:rsidRPr="00A34CC7">
              <w:rPr>
                <w:sz w:val="24"/>
                <w:szCs w:val="24"/>
              </w:rPr>
              <w:t>ABEC 7 Lager</w:t>
            </w:r>
          </w:p>
          <w:p w14:paraId="1B2CA286" w14:textId="77777777" w:rsidR="002E14BB" w:rsidRPr="00A34CC7" w:rsidRDefault="002E14BB" w:rsidP="002F3FA8">
            <w:pPr>
              <w:pStyle w:val="Listenabsatz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</w:rPr>
            </w:pPr>
            <w:r w:rsidRPr="00A34CC7">
              <w:rPr>
                <w:sz w:val="24"/>
                <w:szCs w:val="24"/>
              </w:rPr>
              <w:t>PU-Bremsstopper</w:t>
            </w:r>
          </w:p>
          <w:p w14:paraId="1A63A408" w14:textId="1A7A859D" w:rsidR="002E14BB" w:rsidRPr="00A34CC7" w:rsidRDefault="002E14BB" w:rsidP="002F3FA8">
            <w:pPr>
              <w:pStyle w:val="Listenabsatz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</w:rPr>
            </w:pPr>
            <w:r w:rsidRPr="00A34CC7">
              <w:rPr>
                <w:sz w:val="24"/>
                <w:szCs w:val="24"/>
              </w:rPr>
              <w:t>PETA-Zugelassen</w:t>
            </w:r>
            <w:r w:rsidR="006E517F" w:rsidRPr="00A34CC7">
              <w:rPr>
                <w:sz w:val="24"/>
                <w:szCs w:val="24"/>
              </w:rPr>
              <w:t>, 100% vegan</w:t>
            </w:r>
          </w:p>
          <w:p w14:paraId="14FECEA3" w14:textId="77777777" w:rsidR="002E14BB" w:rsidRPr="00A34CC7" w:rsidRDefault="002E14BB" w:rsidP="002F3FA8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3CB963B1" w14:textId="77777777" w:rsidR="007B674E" w:rsidRDefault="007B674E" w:rsidP="003A0DF7"/>
    <w:p w14:paraId="1C087EC1" w14:textId="2E6666F1" w:rsidR="002E42C8" w:rsidRDefault="002E42C8" w:rsidP="003A0DF7">
      <w:r>
        <w:t>Autor:</w:t>
      </w:r>
    </w:p>
    <w:p w14:paraId="5FE23A6A" w14:textId="44A700BC" w:rsidR="002E42C8" w:rsidRDefault="002E42C8" w:rsidP="002E42C8">
      <w:pPr>
        <w:rPr>
          <w:rFonts w:ascii="Calibri" w:hAnsi="Calibri" w:cs="Calibri"/>
        </w:rPr>
      </w:pPr>
      <w:r>
        <w:rPr>
          <w:rFonts w:ascii="Calibri" w:hAnsi="Calibri" w:cs="Calibri"/>
        </w:rPr>
        <w:t>Andreas Berger, Berufskolleg für Wirtschaft und Verwaltung, Aachen</w:t>
      </w:r>
    </w:p>
    <w:p w14:paraId="584026A8" w14:textId="7ED9FEB6" w:rsidR="002E42C8" w:rsidRDefault="002E42C8" w:rsidP="002E42C8">
      <w:r>
        <w:rPr>
          <w:rFonts w:ascii="Calibri" w:hAnsi="Calibri" w:cs="Calibri"/>
        </w:rPr>
        <w:t>Stand: 01.09.2021</w:t>
      </w:r>
    </w:p>
    <w:sectPr w:rsidR="002E42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30F1B"/>
    <w:multiLevelType w:val="hybridMultilevel"/>
    <w:tmpl w:val="67DA7CEE"/>
    <w:lvl w:ilvl="0" w:tplc="76449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E6A35"/>
    <w:multiLevelType w:val="hybridMultilevel"/>
    <w:tmpl w:val="756070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306112">
    <w:abstractNumId w:val="1"/>
  </w:num>
  <w:num w:numId="2" w16cid:durableId="86915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B"/>
    <w:rsid w:val="0000652E"/>
    <w:rsid w:val="000122ED"/>
    <w:rsid w:val="00012FF3"/>
    <w:rsid w:val="001218AF"/>
    <w:rsid w:val="00142E97"/>
    <w:rsid w:val="00147D21"/>
    <w:rsid w:val="0016632A"/>
    <w:rsid w:val="001A66DC"/>
    <w:rsid w:val="0022044E"/>
    <w:rsid w:val="002A3DBB"/>
    <w:rsid w:val="002E04B8"/>
    <w:rsid w:val="002E14BB"/>
    <w:rsid w:val="002E42C8"/>
    <w:rsid w:val="002F3FA8"/>
    <w:rsid w:val="00326831"/>
    <w:rsid w:val="00347FC8"/>
    <w:rsid w:val="0037364C"/>
    <w:rsid w:val="00384C5B"/>
    <w:rsid w:val="003A0DF7"/>
    <w:rsid w:val="003E311A"/>
    <w:rsid w:val="004338DE"/>
    <w:rsid w:val="00466807"/>
    <w:rsid w:val="004765C9"/>
    <w:rsid w:val="004D2526"/>
    <w:rsid w:val="004D3146"/>
    <w:rsid w:val="004D46AB"/>
    <w:rsid w:val="0053610C"/>
    <w:rsid w:val="005D3A4E"/>
    <w:rsid w:val="005E42D9"/>
    <w:rsid w:val="005F1B6B"/>
    <w:rsid w:val="005F21C6"/>
    <w:rsid w:val="00654A0C"/>
    <w:rsid w:val="006E517F"/>
    <w:rsid w:val="00776EC8"/>
    <w:rsid w:val="00796FBF"/>
    <w:rsid w:val="007B674E"/>
    <w:rsid w:val="007D3EDC"/>
    <w:rsid w:val="00852F76"/>
    <w:rsid w:val="008B2009"/>
    <w:rsid w:val="00900E46"/>
    <w:rsid w:val="00902A1E"/>
    <w:rsid w:val="00905FE0"/>
    <w:rsid w:val="00926C19"/>
    <w:rsid w:val="009A5084"/>
    <w:rsid w:val="009A7E31"/>
    <w:rsid w:val="009B1C56"/>
    <w:rsid w:val="009C5D8D"/>
    <w:rsid w:val="009D236F"/>
    <w:rsid w:val="00A334E7"/>
    <w:rsid w:val="00A34CC7"/>
    <w:rsid w:val="00A43462"/>
    <w:rsid w:val="00B87D8E"/>
    <w:rsid w:val="00BE51BC"/>
    <w:rsid w:val="00C95539"/>
    <w:rsid w:val="00E66DB5"/>
    <w:rsid w:val="00EA53A5"/>
    <w:rsid w:val="00F20961"/>
    <w:rsid w:val="00F634D3"/>
    <w:rsid w:val="00F64631"/>
    <w:rsid w:val="00FE2CE4"/>
    <w:rsid w:val="00FF3BC6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DAE3"/>
  <w15:chartTrackingRefBased/>
  <w15:docId w15:val="{DDC17A19-B705-4E2D-8733-614EF578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384C5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852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E51B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00E4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0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Berger, Andreas</dc:creator>
  <cp:keywords/>
  <dc:description/>
  <cp:lastModifiedBy>Andreas Berger</cp:lastModifiedBy>
  <cp:revision>57</cp:revision>
  <dcterms:created xsi:type="dcterms:W3CDTF">2021-06-09T18:45:00Z</dcterms:created>
  <dcterms:modified xsi:type="dcterms:W3CDTF">2023-04-02T12:33:00Z</dcterms:modified>
</cp:coreProperties>
</file>