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C9626E" w14:textId="21775209" w:rsidR="00A010B3" w:rsidRPr="00C95FE1" w:rsidRDefault="00A010B3" w:rsidP="00482259">
      <w:pPr>
        <w:spacing w:before="120" w:after="120"/>
        <w:rPr>
          <w:rFonts w:asciiTheme="minorHAnsi" w:hAnsiTheme="minorHAnsi"/>
        </w:rPr>
      </w:pPr>
      <w:r w:rsidRPr="00C95FE1">
        <w:rPr>
          <w:rFonts w:asciiTheme="minorHAnsi" w:hAnsiTheme="minorHAnsi"/>
        </w:rPr>
        <w:t xml:space="preserve">Sie erhalten folgende E-Mail von Herrn </w:t>
      </w:r>
      <w:r w:rsidR="00A97DC2">
        <w:rPr>
          <w:rFonts w:asciiTheme="minorHAnsi" w:hAnsiTheme="minorHAnsi"/>
        </w:rPr>
        <w:t>Dallmann</w:t>
      </w:r>
    </w:p>
    <w:p w14:paraId="49D1FF76" w14:textId="77777777" w:rsidR="00A010B3" w:rsidRPr="00C95FE1" w:rsidRDefault="00A010B3" w:rsidP="00A01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C95FE1">
        <w:rPr>
          <w:rFonts w:asciiTheme="minorHAnsi" w:hAnsiTheme="minorHAnsi"/>
        </w:rPr>
        <w:t xml:space="preserve">Liebe Auszubildende, </w:t>
      </w:r>
    </w:p>
    <w:p w14:paraId="1842221E" w14:textId="77777777" w:rsidR="00A010B3" w:rsidRPr="00C95FE1" w:rsidRDefault="00A010B3" w:rsidP="00A01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3C23A0FB" w14:textId="6EA74B50" w:rsidR="00A010B3" w:rsidRPr="00C95FE1" w:rsidRDefault="00A010B3" w:rsidP="00A01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C95FE1">
        <w:rPr>
          <w:rFonts w:asciiTheme="minorHAnsi" w:hAnsiTheme="minorHAnsi"/>
        </w:rPr>
        <w:t xml:space="preserve">für Ihre produktiven Ergebnisse zur </w:t>
      </w:r>
      <w:r w:rsidR="00A97DC2">
        <w:rPr>
          <w:rFonts w:asciiTheme="minorHAnsi" w:hAnsiTheme="minorHAnsi"/>
        </w:rPr>
        <w:t>kundenorientierten</w:t>
      </w:r>
      <w:r w:rsidR="009D7702">
        <w:rPr>
          <w:rFonts w:asciiTheme="minorHAnsi" w:hAnsiTheme="minorHAnsi"/>
        </w:rPr>
        <w:t xml:space="preserve">, verkaufsfördernden </w:t>
      </w:r>
      <w:r w:rsidRPr="00C95FE1">
        <w:rPr>
          <w:rFonts w:asciiTheme="minorHAnsi" w:hAnsiTheme="minorHAnsi"/>
        </w:rPr>
        <w:t>und rechtss</w:t>
      </w:r>
      <w:r w:rsidRPr="00C95FE1">
        <w:rPr>
          <w:rFonts w:asciiTheme="minorHAnsi" w:hAnsiTheme="minorHAnsi"/>
        </w:rPr>
        <w:t>i</w:t>
      </w:r>
      <w:r w:rsidRPr="00C95FE1">
        <w:rPr>
          <w:rFonts w:asciiTheme="minorHAnsi" w:hAnsiTheme="minorHAnsi"/>
        </w:rPr>
        <w:t>cheren Produktpräsentation</w:t>
      </w:r>
      <w:r w:rsidR="00482259">
        <w:rPr>
          <w:rFonts w:asciiTheme="minorHAnsi" w:hAnsiTheme="minorHAnsi"/>
        </w:rPr>
        <w:t xml:space="preserve"> danke ich Ihnen</w:t>
      </w:r>
      <w:r w:rsidRPr="00C95FE1">
        <w:rPr>
          <w:rFonts w:asciiTheme="minorHAnsi" w:hAnsiTheme="minorHAnsi"/>
        </w:rPr>
        <w:t>. Sie haben tolle Arbeit geleistet!</w:t>
      </w:r>
    </w:p>
    <w:p w14:paraId="3DE38CFC" w14:textId="77777777" w:rsidR="00A010B3" w:rsidRPr="00C95FE1" w:rsidRDefault="00A010B3" w:rsidP="00A01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5DA4642E" w14:textId="3B9660BB" w:rsidR="00A010B3" w:rsidRPr="00C95FE1" w:rsidRDefault="00A010B3" w:rsidP="00A01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C95FE1">
        <w:rPr>
          <w:rFonts w:asciiTheme="minorHAnsi" w:hAnsiTheme="minorHAnsi"/>
        </w:rPr>
        <w:t>Ich möchte Sie nun bit</w:t>
      </w:r>
      <w:r w:rsidR="00314B1A">
        <w:rPr>
          <w:rFonts w:asciiTheme="minorHAnsi" w:hAnsiTheme="minorHAnsi"/>
        </w:rPr>
        <w:t>t</w:t>
      </w:r>
      <w:r w:rsidRPr="00C95FE1">
        <w:rPr>
          <w:rFonts w:asciiTheme="minorHAnsi" w:hAnsiTheme="minorHAnsi"/>
        </w:rPr>
        <w:t>en, dass Sie sich vertiefend mit unserem Warenwirtschaftssystem vertraut machen und die neu in</w:t>
      </w:r>
      <w:r w:rsidR="00834885">
        <w:rPr>
          <w:rFonts w:asciiTheme="minorHAnsi" w:hAnsiTheme="minorHAnsi"/>
        </w:rPr>
        <w:t xml:space="preserve"> das </w:t>
      </w:r>
      <w:r w:rsidRPr="00C95FE1">
        <w:rPr>
          <w:rFonts w:asciiTheme="minorHAnsi" w:hAnsiTheme="minorHAnsi"/>
        </w:rPr>
        <w:t xml:space="preserve">Sortiment aufgenommenen Produkte dort einpflegen. Legen Sie bitte eigenverantwortlich fest, welche Produktdetails relevant sind und bereiten Sie diese entsprechend </w:t>
      </w:r>
      <w:r w:rsidR="00A97DC2">
        <w:rPr>
          <w:rFonts w:asciiTheme="minorHAnsi" w:hAnsiTheme="minorHAnsi"/>
        </w:rPr>
        <w:t xml:space="preserve">für die Einstellung in unseren Online-Shop </w:t>
      </w:r>
      <w:r w:rsidR="00EE581D">
        <w:rPr>
          <w:rFonts w:asciiTheme="minorHAnsi" w:hAnsiTheme="minorHAnsi"/>
        </w:rPr>
        <w:t>a</w:t>
      </w:r>
      <w:r w:rsidRPr="00C95FE1">
        <w:rPr>
          <w:rFonts w:asciiTheme="minorHAnsi" w:hAnsiTheme="minorHAnsi"/>
        </w:rPr>
        <w:t xml:space="preserve">uf. Dokumentieren Sie bitte </w:t>
      </w:r>
      <w:r w:rsidR="00482259">
        <w:rPr>
          <w:rFonts w:asciiTheme="minorHAnsi" w:hAnsiTheme="minorHAnsi"/>
        </w:rPr>
        <w:t>I</w:t>
      </w:r>
      <w:r w:rsidRPr="00C95FE1">
        <w:rPr>
          <w:rFonts w:asciiTheme="minorHAnsi" w:hAnsiTheme="minorHAnsi"/>
        </w:rPr>
        <w:t xml:space="preserve">hre Ergebnisse nachvollziehbar in einer Übersicht. </w:t>
      </w:r>
    </w:p>
    <w:p w14:paraId="06A4213D" w14:textId="77777777" w:rsidR="00A010B3" w:rsidRPr="00C95FE1" w:rsidRDefault="00A010B3" w:rsidP="00A01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619BE38B" w14:textId="77777777" w:rsidR="00A010B3" w:rsidRPr="00C95FE1" w:rsidRDefault="00A010B3" w:rsidP="00A01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C95FE1">
        <w:rPr>
          <w:rFonts w:asciiTheme="minorHAnsi" w:hAnsiTheme="minorHAnsi"/>
        </w:rPr>
        <w:t>Informieren Sie sich bitte auch über die Softwareschnittstellen zwischen dem Warenwir</w:t>
      </w:r>
      <w:r w:rsidRPr="00C95FE1">
        <w:rPr>
          <w:rFonts w:asciiTheme="minorHAnsi" w:hAnsiTheme="minorHAnsi"/>
        </w:rPr>
        <w:t>t</w:t>
      </w:r>
      <w:r w:rsidRPr="00C95FE1">
        <w:rPr>
          <w:rFonts w:asciiTheme="minorHAnsi" w:hAnsiTheme="minorHAnsi"/>
        </w:rPr>
        <w:t>schaftssystem und dem Online-Vertriebssystem, damit ein reibungsloser Datenaustausch gewährleistet ist. Unsere IT-Spezialisten Frau Wagner und Herr Feld stehen Ihnen beratend zur Verfügung.</w:t>
      </w:r>
    </w:p>
    <w:p w14:paraId="34754927" w14:textId="77777777" w:rsidR="00A010B3" w:rsidRPr="00C95FE1" w:rsidRDefault="00A010B3" w:rsidP="00A01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12842819" w14:textId="7B5C7A48" w:rsidR="00A010B3" w:rsidRPr="00C95FE1" w:rsidRDefault="00A010B3" w:rsidP="00A01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C95FE1">
        <w:rPr>
          <w:rFonts w:asciiTheme="minorHAnsi" w:hAnsiTheme="minorHAnsi"/>
        </w:rPr>
        <w:t xml:space="preserve">Testkäufe haben ergeben, dass es gelegentlich Probleme mit der Auffindbarkeit unserer Produkte gibt. Als ein Beispiel sei hier genannt, dass die Suchfunktion in unserem Online-Shop nicht immer zielführende Ergebnisse liefert. </w:t>
      </w:r>
      <w:r w:rsidR="00A97DC2">
        <w:rPr>
          <w:rFonts w:asciiTheme="minorHAnsi" w:hAnsiTheme="minorHAnsi"/>
        </w:rPr>
        <w:t>Bitte beachten Sie dies bei der Online-Präsentation der neuen Produkte.</w:t>
      </w:r>
    </w:p>
    <w:p w14:paraId="73031322" w14:textId="77777777" w:rsidR="00A010B3" w:rsidRPr="00C95FE1" w:rsidRDefault="00A010B3" w:rsidP="00A01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5801E733" w14:textId="5690A165" w:rsidR="00A010B3" w:rsidRPr="00C95FE1" w:rsidRDefault="00A010B3" w:rsidP="00A01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C95FE1">
        <w:rPr>
          <w:rFonts w:asciiTheme="minorHAnsi" w:hAnsiTheme="minorHAnsi"/>
        </w:rPr>
        <w:t xml:space="preserve">Erarbeiten Sie </w:t>
      </w:r>
      <w:r w:rsidR="00A97DC2">
        <w:rPr>
          <w:rFonts w:asciiTheme="minorHAnsi" w:hAnsiTheme="minorHAnsi"/>
        </w:rPr>
        <w:t>b</w:t>
      </w:r>
      <w:r w:rsidRPr="00C95FE1">
        <w:rPr>
          <w:rFonts w:asciiTheme="minorHAnsi" w:hAnsiTheme="minorHAnsi"/>
        </w:rPr>
        <w:t xml:space="preserve">itte eine Online-Produktpräsentation, die </w:t>
      </w:r>
      <w:r w:rsidR="000D7AC5" w:rsidRPr="00C95FE1">
        <w:rPr>
          <w:rFonts w:asciiTheme="minorHAnsi" w:hAnsiTheme="minorHAnsi"/>
        </w:rPr>
        <w:t>Aspekte unserer Corporate Identity</w:t>
      </w:r>
      <w:r w:rsidR="002E11DD" w:rsidRPr="00C95FE1">
        <w:rPr>
          <w:rFonts w:asciiTheme="minorHAnsi" w:hAnsiTheme="minorHAnsi"/>
        </w:rPr>
        <w:t xml:space="preserve"> </w:t>
      </w:r>
      <w:r w:rsidRPr="00C95FE1">
        <w:rPr>
          <w:rFonts w:asciiTheme="minorHAnsi" w:hAnsiTheme="minorHAnsi"/>
        </w:rPr>
        <w:t>berücksichtig</w:t>
      </w:r>
      <w:r w:rsidR="00D33AA0">
        <w:rPr>
          <w:rFonts w:asciiTheme="minorHAnsi" w:hAnsiTheme="minorHAnsi"/>
        </w:rPr>
        <w:t>t</w:t>
      </w:r>
      <w:r w:rsidRPr="00C95FE1">
        <w:rPr>
          <w:rFonts w:asciiTheme="minorHAnsi" w:hAnsiTheme="minorHAnsi"/>
        </w:rPr>
        <w:t xml:space="preserve">. Dokumentieren Sie </w:t>
      </w:r>
      <w:r w:rsidR="009D5AC0">
        <w:rPr>
          <w:rFonts w:asciiTheme="minorHAnsi" w:hAnsiTheme="minorHAnsi"/>
        </w:rPr>
        <w:t>I</w:t>
      </w:r>
      <w:r w:rsidRPr="00C95FE1">
        <w:rPr>
          <w:rFonts w:asciiTheme="minorHAnsi" w:hAnsiTheme="minorHAnsi"/>
        </w:rPr>
        <w:t>hre Ergebnisse</w:t>
      </w:r>
      <w:r w:rsidR="00A97DC2">
        <w:rPr>
          <w:rFonts w:asciiTheme="minorHAnsi" w:hAnsiTheme="minorHAnsi"/>
        </w:rPr>
        <w:t xml:space="preserve"> auch</w:t>
      </w:r>
      <w:r w:rsidRPr="00C95FE1">
        <w:rPr>
          <w:rFonts w:asciiTheme="minorHAnsi" w:hAnsiTheme="minorHAnsi"/>
        </w:rPr>
        <w:t xml:space="preserve"> in einem aussagekräftigen Leitfaden, der später anderen </w:t>
      </w:r>
      <w:r w:rsidR="00430C0F">
        <w:rPr>
          <w:rFonts w:asciiTheme="minorHAnsi" w:hAnsiTheme="minorHAnsi"/>
        </w:rPr>
        <w:t xml:space="preserve">Kolleginnen und Kollegen </w:t>
      </w:r>
      <w:r w:rsidRPr="00C95FE1">
        <w:rPr>
          <w:rFonts w:asciiTheme="minorHAnsi" w:hAnsiTheme="minorHAnsi"/>
        </w:rPr>
        <w:t>in unserem Intranet als Hilfestellung verfügbar gemacht werden soll.</w:t>
      </w:r>
    </w:p>
    <w:p w14:paraId="5C0F8670" w14:textId="77777777" w:rsidR="00A010B3" w:rsidRPr="00C95FE1" w:rsidRDefault="00A010B3" w:rsidP="00A01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5AA55AA4" w14:textId="531C8849" w:rsidR="00A010B3" w:rsidRPr="00C95FE1" w:rsidRDefault="00A010B3" w:rsidP="00A01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C95FE1">
        <w:rPr>
          <w:rFonts w:asciiTheme="minorHAnsi" w:hAnsiTheme="minorHAnsi"/>
        </w:rPr>
        <w:t xml:space="preserve">Bitte legen Sie mir </w:t>
      </w:r>
      <w:r w:rsidR="00D0458A">
        <w:rPr>
          <w:rFonts w:asciiTheme="minorHAnsi" w:hAnsiTheme="minorHAnsi"/>
        </w:rPr>
        <w:t>I</w:t>
      </w:r>
      <w:r w:rsidRPr="00C95FE1">
        <w:rPr>
          <w:rFonts w:asciiTheme="minorHAnsi" w:hAnsiTheme="minorHAnsi"/>
        </w:rPr>
        <w:t xml:space="preserve">hre Ergebnisse bis zum XX.YY.20ZZ vor. </w:t>
      </w:r>
    </w:p>
    <w:p w14:paraId="14932B42" w14:textId="77777777" w:rsidR="00A010B3" w:rsidRPr="00C95FE1" w:rsidRDefault="00A010B3" w:rsidP="00A01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6CEF491B" w14:textId="77777777" w:rsidR="00A010B3" w:rsidRPr="00C95FE1" w:rsidRDefault="00A010B3" w:rsidP="00A01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C95FE1">
        <w:rPr>
          <w:rFonts w:asciiTheme="minorHAnsi" w:hAnsiTheme="minorHAnsi"/>
        </w:rPr>
        <w:t>Ich wünsche Ihnen viel Erfolg!</w:t>
      </w:r>
    </w:p>
    <w:p w14:paraId="32D4919D" w14:textId="77777777" w:rsidR="00A010B3" w:rsidRPr="00C95FE1" w:rsidRDefault="00A010B3" w:rsidP="00A01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1FE2F0CE" w14:textId="77777777" w:rsidR="00A010B3" w:rsidRPr="00C95FE1" w:rsidRDefault="00A010B3" w:rsidP="00A01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C95FE1">
        <w:rPr>
          <w:rFonts w:asciiTheme="minorHAnsi" w:hAnsiTheme="minorHAnsi"/>
        </w:rPr>
        <w:t>Freundliche Grüße</w:t>
      </w:r>
    </w:p>
    <w:p w14:paraId="603CCE39" w14:textId="77777777" w:rsidR="00A010B3" w:rsidRPr="00C95FE1" w:rsidRDefault="00A010B3" w:rsidP="00A01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17C0542D" w14:textId="7BC5688D" w:rsidR="00A010B3" w:rsidRPr="00C95FE1" w:rsidRDefault="00A010B3" w:rsidP="00A01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  <w:r w:rsidRPr="00C95FE1">
        <w:rPr>
          <w:rFonts w:asciiTheme="minorHAnsi" w:hAnsiTheme="minorHAnsi"/>
        </w:rPr>
        <w:t xml:space="preserve">M. </w:t>
      </w:r>
      <w:r w:rsidR="00A97DC2">
        <w:rPr>
          <w:rFonts w:asciiTheme="minorHAnsi" w:hAnsiTheme="minorHAnsi"/>
        </w:rPr>
        <w:t>Dallmann</w:t>
      </w:r>
    </w:p>
    <w:p w14:paraId="4869F24D" w14:textId="77777777" w:rsidR="00A010B3" w:rsidRPr="00C95FE1" w:rsidRDefault="00A010B3" w:rsidP="00A010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</w:rPr>
      </w:pPr>
    </w:p>
    <w:p w14:paraId="23815768" w14:textId="77777777" w:rsidR="00A010B3" w:rsidRDefault="00A010B3" w:rsidP="00A010B3">
      <w:pPr>
        <w:rPr>
          <w:rFonts w:asciiTheme="minorHAnsi" w:hAnsiTheme="minorHAnsi"/>
        </w:rPr>
      </w:pPr>
    </w:p>
    <w:p w14:paraId="61A07D25" w14:textId="666EE366" w:rsidR="00236447" w:rsidRDefault="00236447">
      <w:pPr>
        <w:rPr>
          <w:rFonts w:asciiTheme="minorHAnsi" w:hAnsiTheme="minorHAnsi"/>
          <w:color w:val="000000" w:themeColor="text1"/>
          <w:sz w:val="22"/>
          <w:szCs w:val="22"/>
        </w:rPr>
      </w:pPr>
    </w:p>
    <w:p w14:paraId="0DA7E676" w14:textId="3FD62075" w:rsidR="007E4AB1" w:rsidRDefault="007E4AB1" w:rsidP="007E4AB1">
      <w:pPr>
        <w:spacing w:after="240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lastRenderedPageBreak/>
        <w:t>Informationen für Lehrkräfte und mögliche Lösungen der Schüler</w:t>
      </w:r>
      <w:r w:rsidR="00EA73D4">
        <w:rPr>
          <w:rFonts w:asciiTheme="minorHAnsi" w:hAnsiTheme="minorHAnsi"/>
          <w:b/>
          <w:szCs w:val="24"/>
        </w:rPr>
        <w:t>innen und Schüler</w:t>
      </w:r>
    </w:p>
    <w:p w14:paraId="26B525F0" w14:textId="6E9FB3D0" w:rsidR="00C95FE1" w:rsidRPr="00C95FE1" w:rsidRDefault="007E4AB1" w:rsidP="00B97450">
      <w:pPr>
        <w:spacing w:after="120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</w:t>
      </w:r>
      <w:r w:rsidR="00C95FE1" w:rsidRPr="00C95FE1">
        <w:rPr>
          <w:rFonts w:asciiTheme="minorHAnsi" w:hAnsiTheme="minorHAnsi"/>
          <w:szCs w:val="24"/>
        </w:rPr>
        <w:t xml:space="preserve">um Einrichten eines maßgeschneiderten </w:t>
      </w:r>
      <w:r w:rsidR="008D354E">
        <w:rPr>
          <w:rFonts w:asciiTheme="minorHAnsi" w:hAnsiTheme="minorHAnsi"/>
          <w:szCs w:val="24"/>
        </w:rPr>
        <w:t xml:space="preserve">Online-Shops </w:t>
      </w:r>
      <w:r w:rsidR="00C95FE1" w:rsidRPr="00C95FE1">
        <w:rPr>
          <w:rFonts w:asciiTheme="minorHAnsi" w:hAnsiTheme="minorHAnsi"/>
          <w:szCs w:val="24"/>
        </w:rPr>
        <w:t>werden Templates (Website-Layout) zugekauft oder selbst durch das Unternehmen erstellt. Letzteres ist allerding</w:t>
      </w:r>
      <w:r w:rsidR="000A19E3">
        <w:rPr>
          <w:rFonts w:asciiTheme="minorHAnsi" w:hAnsiTheme="minorHAnsi"/>
          <w:szCs w:val="24"/>
        </w:rPr>
        <w:t>s</w:t>
      </w:r>
      <w:r w:rsidR="00C95FE1" w:rsidRPr="00C95FE1">
        <w:rPr>
          <w:rFonts w:asciiTheme="minorHAnsi" w:hAnsiTheme="minorHAnsi"/>
          <w:szCs w:val="24"/>
        </w:rPr>
        <w:t xml:space="preserve"> meisten</w:t>
      </w:r>
      <w:r w:rsidR="000A19E3">
        <w:rPr>
          <w:rFonts w:asciiTheme="minorHAnsi" w:hAnsiTheme="minorHAnsi"/>
          <w:szCs w:val="24"/>
        </w:rPr>
        <w:t>s</w:t>
      </w:r>
      <w:r w:rsidR="00C95FE1" w:rsidRPr="00C95FE1">
        <w:rPr>
          <w:rFonts w:asciiTheme="minorHAnsi" w:hAnsiTheme="minorHAnsi"/>
          <w:szCs w:val="24"/>
        </w:rPr>
        <w:t xml:space="preserve"> zu kostspielig oder </w:t>
      </w:r>
      <w:r w:rsidR="000A19E3">
        <w:rPr>
          <w:rFonts w:asciiTheme="minorHAnsi" w:hAnsiTheme="minorHAnsi"/>
          <w:szCs w:val="24"/>
        </w:rPr>
        <w:t xml:space="preserve">zu </w:t>
      </w:r>
      <w:r w:rsidR="00C95FE1" w:rsidRPr="00C95FE1">
        <w:rPr>
          <w:rFonts w:asciiTheme="minorHAnsi" w:hAnsiTheme="minorHAnsi"/>
          <w:szCs w:val="24"/>
        </w:rPr>
        <w:t xml:space="preserve">aufwendig. </w:t>
      </w:r>
    </w:p>
    <w:p w14:paraId="0E7D2B07" w14:textId="5842DD16" w:rsidR="00C95FE1" w:rsidRPr="00C95FE1" w:rsidRDefault="00C95FE1" w:rsidP="00B97450">
      <w:pPr>
        <w:spacing w:before="120" w:after="120"/>
        <w:jc w:val="both"/>
        <w:rPr>
          <w:rFonts w:asciiTheme="minorHAnsi" w:hAnsiTheme="minorHAnsi"/>
          <w:szCs w:val="24"/>
        </w:rPr>
      </w:pPr>
      <w:r w:rsidRPr="00C95FE1">
        <w:rPr>
          <w:rFonts w:asciiTheme="minorHAnsi" w:hAnsiTheme="minorHAnsi"/>
          <w:szCs w:val="24"/>
        </w:rPr>
        <w:t xml:space="preserve">Als Basis für das „richtige“ Erstellen einer Online-Produktpräsentation kann ein Lastenheft </w:t>
      </w:r>
      <w:r w:rsidR="008D354E">
        <w:rPr>
          <w:rFonts w:asciiTheme="minorHAnsi" w:hAnsiTheme="minorHAnsi"/>
          <w:szCs w:val="24"/>
        </w:rPr>
        <w:t xml:space="preserve">hilfreich </w:t>
      </w:r>
      <w:r w:rsidRPr="00C95FE1">
        <w:rPr>
          <w:rFonts w:asciiTheme="minorHAnsi" w:hAnsiTheme="minorHAnsi"/>
          <w:szCs w:val="24"/>
        </w:rPr>
        <w:t xml:space="preserve">sein. </w:t>
      </w:r>
      <w:r w:rsidR="00D0458A">
        <w:rPr>
          <w:rFonts w:asciiTheme="minorHAnsi" w:hAnsiTheme="minorHAnsi"/>
          <w:szCs w:val="24"/>
        </w:rPr>
        <w:t xml:space="preserve">Lastenhefte </w:t>
      </w:r>
      <w:r w:rsidRPr="00C95FE1">
        <w:rPr>
          <w:rFonts w:asciiTheme="minorHAnsi" w:hAnsiTheme="minorHAnsi"/>
          <w:szCs w:val="24"/>
        </w:rPr>
        <w:t>haben ihren Ursprung in der Softwareentwicklung. Sie helfen d</w:t>
      </w:r>
      <w:r w:rsidRPr="00C95FE1">
        <w:rPr>
          <w:rFonts w:asciiTheme="minorHAnsi" w:hAnsiTheme="minorHAnsi"/>
          <w:szCs w:val="24"/>
        </w:rPr>
        <w:t>a</w:t>
      </w:r>
      <w:r w:rsidRPr="00C95FE1">
        <w:rPr>
          <w:rFonts w:asciiTheme="minorHAnsi" w:hAnsiTheme="minorHAnsi"/>
          <w:szCs w:val="24"/>
        </w:rPr>
        <w:t>bei</w:t>
      </w:r>
      <w:r w:rsidR="000A19E3">
        <w:rPr>
          <w:rFonts w:asciiTheme="minorHAnsi" w:hAnsiTheme="minorHAnsi"/>
          <w:szCs w:val="24"/>
        </w:rPr>
        <w:t>,</w:t>
      </w:r>
      <w:r w:rsidRPr="00C95FE1">
        <w:rPr>
          <w:rFonts w:asciiTheme="minorHAnsi" w:hAnsiTheme="minorHAnsi"/>
          <w:szCs w:val="24"/>
        </w:rPr>
        <w:t xml:space="preserve"> sich über den eigenen Bedarf bzw. Kundenbedarf klar zu werden und mögliche Kosten bereits im Vorfeld einzusparen. </w:t>
      </w:r>
    </w:p>
    <w:p w14:paraId="57B492EF" w14:textId="65E26880" w:rsidR="00C95FE1" w:rsidRPr="00C95FE1" w:rsidRDefault="00C95FE1" w:rsidP="00C95FE1">
      <w:pPr>
        <w:spacing w:before="120" w:after="60"/>
        <w:jc w:val="both"/>
        <w:rPr>
          <w:rFonts w:asciiTheme="minorHAnsi" w:hAnsiTheme="minorHAnsi"/>
          <w:szCs w:val="24"/>
        </w:rPr>
      </w:pPr>
      <w:r w:rsidRPr="00C95FE1">
        <w:rPr>
          <w:rFonts w:asciiTheme="minorHAnsi" w:hAnsiTheme="minorHAnsi"/>
          <w:szCs w:val="24"/>
        </w:rPr>
        <w:t xml:space="preserve">Nach DIN-Norm 69905 soll ein Lastenheft </w:t>
      </w:r>
      <w:r w:rsidR="00D0458A">
        <w:rPr>
          <w:rFonts w:asciiTheme="minorHAnsi" w:hAnsiTheme="minorHAnsi"/>
          <w:szCs w:val="24"/>
        </w:rPr>
        <w:t>F</w:t>
      </w:r>
      <w:r w:rsidRPr="00C95FE1">
        <w:rPr>
          <w:rFonts w:asciiTheme="minorHAnsi" w:hAnsiTheme="minorHAnsi"/>
          <w:szCs w:val="24"/>
        </w:rPr>
        <w:t>olgendes beinhalten:</w:t>
      </w:r>
    </w:p>
    <w:p w14:paraId="53AB80DF" w14:textId="77777777" w:rsidR="00C95FE1" w:rsidRPr="00C95FE1" w:rsidRDefault="00C95FE1" w:rsidP="00C95FE1">
      <w:pPr>
        <w:pStyle w:val="Listenabsatz"/>
        <w:numPr>
          <w:ilvl w:val="0"/>
          <w:numId w:val="26"/>
        </w:numPr>
        <w:spacing w:before="120" w:after="60"/>
        <w:jc w:val="both"/>
        <w:rPr>
          <w:rFonts w:asciiTheme="minorHAnsi" w:hAnsiTheme="minorHAnsi"/>
          <w:szCs w:val="24"/>
        </w:rPr>
      </w:pPr>
      <w:r w:rsidRPr="00C95FE1">
        <w:rPr>
          <w:rFonts w:asciiTheme="minorHAnsi" w:hAnsiTheme="minorHAnsi"/>
          <w:szCs w:val="24"/>
        </w:rPr>
        <w:t>Ist-Zustand und Zielsetzung</w:t>
      </w:r>
    </w:p>
    <w:p w14:paraId="757BD0FC" w14:textId="77777777" w:rsidR="00C95FE1" w:rsidRPr="00C95FE1" w:rsidRDefault="00C95FE1" w:rsidP="00C95FE1">
      <w:pPr>
        <w:pStyle w:val="Listenabsatz"/>
        <w:numPr>
          <w:ilvl w:val="0"/>
          <w:numId w:val="26"/>
        </w:numPr>
        <w:spacing w:before="120" w:after="60"/>
        <w:jc w:val="both"/>
        <w:rPr>
          <w:rFonts w:asciiTheme="minorHAnsi" w:hAnsiTheme="minorHAnsi"/>
          <w:szCs w:val="24"/>
        </w:rPr>
      </w:pPr>
      <w:r w:rsidRPr="00C95FE1">
        <w:rPr>
          <w:rFonts w:asciiTheme="minorHAnsi" w:hAnsiTheme="minorHAnsi"/>
          <w:szCs w:val="24"/>
        </w:rPr>
        <w:t>Produktspezifikation/-beschreibung</w:t>
      </w:r>
    </w:p>
    <w:p w14:paraId="2A0D5BEB" w14:textId="77777777" w:rsidR="00C95FE1" w:rsidRPr="00C95FE1" w:rsidRDefault="00C95FE1" w:rsidP="00C95FE1">
      <w:pPr>
        <w:pStyle w:val="Listenabsatz"/>
        <w:numPr>
          <w:ilvl w:val="0"/>
          <w:numId w:val="26"/>
        </w:numPr>
        <w:spacing w:before="120" w:after="60"/>
        <w:jc w:val="both"/>
        <w:rPr>
          <w:rFonts w:asciiTheme="minorHAnsi" w:hAnsiTheme="minorHAnsi"/>
          <w:szCs w:val="24"/>
        </w:rPr>
      </w:pPr>
      <w:r w:rsidRPr="00C95FE1">
        <w:rPr>
          <w:rFonts w:asciiTheme="minorHAnsi" w:hAnsiTheme="minorHAnsi"/>
          <w:szCs w:val="24"/>
        </w:rPr>
        <w:t>Produktanforderung</w:t>
      </w:r>
    </w:p>
    <w:p w14:paraId="5D8C1053" w14:textId="77777777" w:rsidR="00C95FE1" w:rsidRPr="00C95FE1" w:rsidRDefault="00C95FE1" w:rsidP="008F768E">
      <w:pPr>
        <w:pStyle w:val="Listenabsatz"/>
        <w:numPr>
          <w:ilvl w:val="0"/>
          <w:numId w:val="26"/>
        </w:numPr>
        <w:spacing w:before="120" w:after="60"/>
        <w:ind w:left="714" w:hanging="357"/>
        <w:jc w:val="both"/>
        <w:rPr>
          <w:rFonts w:asciiTheme="minorHAnsi" w:hAnsiTheme="minorHAnsi"/>
          <w:szCs w:val="24"/>
        </w:rPr>
      </w:pPr>
      <w:r w:rsidRPr="00C95FE1">
        <w:rPr>
          <w:rFonts w:asciiTheme="minorHAnsi" w:hAnsiTheme="minorHAnsi"/>
          <w:szCs w:val="24"/>
        </w:rPr>
        <w:t>Technische Produktleistung</w:t>
      </w:r>
    </w:p>
    <w:p w14:paraId="615B24B4" w14:textId="77777777" w:rsidR="00C95FE1" w:rsidRPr="00C95FE1" w:rsidRDefault="00C95FE1" w:rsidP="008F768E">
      <w:pPr>
        <w:pStyle w:val="Listenabsatz"/>
        <w:numPr>
          <w:ilvl w:val="0"/>
          <w:numId w:val="26"/>
        </w:numPr>
        <w:spacing w:before="120" w:after="60"/>
        <w:ind w:left="714" w:hanging="357"/>
        <w:jc w:val="both"/>
        <w:rPr>
          <w:rFonts w:asciiTheme="minorHAnsi" w:hAnsiTheme="minorHAnsi"/>
          <w:szCs w:val="24"/>
        </w:rPr>
      </w:pPr>
      <w:r w:rsidRPr="00C95FE1">
        <w:rPr>
          <w:rFonts w:asciiTheme="minorHAnsi" w:hAnsiTheme="minorHAnsi"/>
          <w:szCs w:val="24"/>
        </w:rPr>
        <w:t>Vertragsrahmen</w:t>
      </w:r>
    </w:p>
    <w:p w14:paraId="518E0B3B" w14:textId="77777777" w:rsidR="008F768E" w:rsidRDefault="00C95FE1" w:rsidP="008F768E">
      <w:pPr>
        <w:pStyle w:val="Listenabsatz"/>
        <w:numPr>
          <w:ilvl w:val="0"/>
          <w:numId w:val="26"/>
        </w:numPr>
        <w:spacing w:before="120" w:after="60"/>
        <w:ind w:left="714" w:hanging="357"/>
        <w:jc w:val="both"/>
        <w:rPr>
          <w:rFonts w:asciiTheme="minorHAnsi" w:hAnsiTheme="minorHAnsi"/>
          <w:szCs w:val="24"/>
        </w:rPr>
      </w:pPr>
      <w:r w:rsidRPr="008F768E">
        <w:rPr>
          <w:rFonts w:asciiTheme="minorHAnsi" w:hAnsiTheme="minorHAnsi"/>
          <w:szCs w:val="24"/>
        </w:rPr>
        <w:t>Notwendige Zertifizierungen</w:t>
      </w:r>
    </w:p>
    <w:p w14:paraId="7C63A1AA" w14:textId="7276C5C5" w:rsidR="00C95FE1" w:rsidRPr="008F768E" w:rsidRDefault="00C95FE1" w:rsidP="008F768E">
      <w:pPr>
        <w:pStyle w:val="Listenabsatz"/>
        <w:numPr>
          <w:ilvl w:val="0"/>
          <w:numId w:val="26"/>
        </w:numPr>
        <w:spacing w:before="60" w:after="240"/>
        <w:ind w:left="714" w:hanging="357"/>
        <w:contextualSpacing w:val="0"/>
        <w:jc w:val="both"/>
        <w:rPr>
          <w:rFonts w:asciiTheme="minorHAnsi" w:hAnsiTheme="minorHAnsi"/>
          <w:szCs w:val="24"/>
        </w:rPr>
      </w:pPr>
      <w:r w:rsidRPr="008F768E">
        <w:rPr>
          <w:rFonts w:asciiTheme="minorHAnsi" w:hAnsiTheme="minorHAnsi"/>
          <w:szCs w:val="24"/>
        </w:rPr>
        <w:t>Anforderungen an das Projektmanagement des Auftragnehmers</w:t>
      </w:r>
    </w:p>
    <w:p w14:paraId="05C21273" w14:textId="2BDA6FFD" w:rsidR="00C95FE1" w:rsidRPr="00C95FE1" w:rsidRDefault="009D7702" w:rsidP="0015519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120" w:after="60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Im </w:t>
      </w:r>
      <w:r w:rsidR="00C95FE1" w:rsidRPr="00C95FE1">
        <w:rPr>
          <w:rFonts w:asciiTheme="minorHAnsi" w:hAnsiTheme="minorHAnsi"/>
          <w:szCs w:val="24"/>
        </w:rPr>
        <w:t>Rahmen der L</w:t>
      </w:r>
      <w:r w:rsidR="007E4AB1">
        <w:rPr>
          <w:rFonts w:asciiTheme="minorHAnsi" w:hAnsiTheme="minorHAnsi"/>
          <w:szCs w:val="24"/>
        </w:rPr>
        <w:t xml:space="preserve">ernsituation </w:t>
      </w:r>
      <w:r w:rsidR="00C95FE1" w:rsidRPr="00C95FE1">
        <w:rPr>
          <w:rFonts w:asciiTheme="minorHAnsi" w:hAnsiTheme="minorHAnsi"/>
          <w:szCs w:val="24"/>
        </w:rPr>
        <w:t xml:space="preserve">2.3a </w:t>
      </w:r>
      <w:r>
        <w:rPr>
          <w:rFonts w:asciiTheme="minorHAnsi" w:hAnsiTheme="minorHAnsi"/>
          <w:szCs w:val="24"/>
        </w:rPr>
        <w:t xml:space="preserve">sollte sich </w:t>
      </w:r>
      <w:r w:rsidR="00C95FE1" w:rsidRPr="00C95FE1">
        <w:rPr>
          <w:rFonts w:asciiTheme="minorHAnsi" w:hAnsiTheme="minorHAnsi"/>
          <w:szCs w:val="24"/>
        </w:rPr>
        <w:t>im Besonderen auf die Punkte 2</w:t>
      </w:r>
      <w:r w:rsidR="000A19E3">
        <w:rPr>
          <w:rFonts w:asciiTheme="minorHAnsi" w:hAnsiTheme="minorHAnsi"/>
          <w:szCs w:val="24"/>
        </w:rPr>
        <w:t xml:space="preserve">) und 3) </w:t>
      </w:r>
      <w:r w:rsidR="00C95FE1" w:rsidRPr="00C95FE1">
        <w:rPr>
          <w:rFonts w:asciiTheme="minorHAnsi" w:hAnsiTheme="minorHAnsi"/>
          <w:szCs w:val="24"/>
        </w:rPr>
        <w:t>ko</w:t>
      </w:r>
      <w:r w:rsidR="00C95FE1" w:rsidRPr="00C95FE1">
        <w:rPr>
          <w:rFonts w:asciiTheme="minorHAnsi" w:hAnsiTheme="minorHAnsi"/>
          <w:szCs w:val="24"/>
        </w:rPr>
        <w:t>n</w:t>
      </w:r>
      <w:r w:rsidR="00C95FE1" w:rsidRPr="00C95FE1">
        <w:rPr>
          <w:rFonts w:asciiTheme="minorHAnsi" w:hAnsiTheme="minorHAnsi"/>
          <w:szCs w:val="24"/>
        </w:rPr>
        <w:t xml:space="preserve">zentriert werden. </w:t>
      </w:r>
      <w:r w:rsidR="00155195">
        <w:rPr>
          <w:rFonts w:asciiTheme="minorHAnsi" w:hAnsiTheme="minorHAnsi"/>
          <w:szCs w:val="24"/>
        </w:rPr>
        <w:t>Zu berücksichtigen sind hier die Anforderungskriterien an eine verkauf</w:t>
      </w:r>
      <w:r w:rsidR="00155195">
        <w:rPr>
          <w:rFonts w:asciiTheme="minorHAnsi" w:hAnsiTheme="minorHAnsi"/>
          <w:szCs w:val="24"/>
        </w:rPr>
        <w:t>s</w:t>
      </w:r>
      <w:r w:rsidR="00155195">
        <w:rPr>
          <w:rFonts w:asciiTheme="minorHAnsi" w:hAnsiTheme="minorHAnsi"/>
          <w:szCs w:val="24"/>
        </w:rPr>
        <w:t xml:space="preserve">fördernde und kundenorientierte Darstellung der Produkte </w:t>
      </w:r>
      <w:r w:rsidR="008F768E">
        <w:rPr>
          <w:rFonts w:asciiTheme="minorHAnsi" w:hAnsiTheme="minorHAnsi"/>
          <w:szCs w:val="24"/>
        </w:rPr>
        <w:t>unter Beachtung rechtlicher Vo</w:t>
      </w:r>
      <w:r w:rsidR="008F768E">
        <w:rPr>
          <w:rFonts w:asciiTheme="minorHAnsi" w:hAnsiTheme="minorHAnsi"/>
          <w:szCs w:val="24"/>
        </w:rPr>
        <w:t>r</w:t>
      </w:r>
      <w:r w:rsidR="008F768E">
        <w:rPr>
          <w:rFonts w:asciiTheme="minorHAnsi" w:hAnsiTheme="minorHAnsi"/>
          <w:szCs w:val="24"/>
        </w:rPr>
        <w:t xml:space="preserve">gaben </w:t>
      </w:r>
      <w:r w:rsidR="00155195">
        <w:rPr>
          <w:rFonts w:asciiTheme="minorHAnsi" w:hAnsiTheme="minorHAnsi"/>
          <w:szCs w:val="24"/>
        </w:rPr>
        <w:t>(siehe dazu das Handlungsprodukt/Lernergebnis der Lernsituation 2.2)</w:t>
      </w:r>
    </w:p>
    <w:p w14:paraId="014A78BC" w14:textId="3AE06B24" w:rsidR="00C95FE1" w:rsidRDefault="00C95FE1" w:rsidP="00C95FE1">
      <w:pPr>
        <w:spacing w:before="120" w:after="60"/>
        <w:jc w:val="both"/>
        <w:rPr>
          <w:rFonts w:asciiTheme="minorHAnsi" w:hAnsiTheme="minorHAnsi"/>
          <w:szCs w:val="24"/>
        </w:rPr>
      </w:pPr>
      <w:r w:rsidRPr="00C95FE1">
        <w:rPr>
          <w:rFonts w:asciiTheme="minorHAnsi" w:hAnsiTheme="minorHAnsi"/>
          <w:szCs w:val="24"/>
        </w:rPr>
        <w:t>Nicht außer Acht zulassen ist dabei die Corporate Identity des Unternehmens</w:t>
      </w:r>
      <w:r w:rsidR="000A19E3">
        <w:rPr>
          <w:rFonts w:asciiTheme="minorHAnsi" w:hAnsiTheme="minorHAnsi"/>
          <w:szCs w:val="24"/>
        </w:rPr>
        <w:t>,</w:t>
      </w:r>
      <w:r w:rsidRPr="00C95FE1">
        <w:rPr>
          <w:rFonts w:asciiTheme="minorHAnsi" w:hAnsiTheme="minorHAnsi"/>
          <w:szCs w:val="24"/>
        </w:rPr>
        <w:t xml:space="preserve"> die sich auch im Content der Webseite wiederfinden sollte und im besten Falle ein</w:t>
      </w:r>
      <w:r w:rsidR="008D354E">
        <w:rPr>
          <w:rFonts w:asciiTheme="minorHAnsi" w:hAnsiTheme="minorHAnsi"/>
          <w:szCs w:val="24"/>
        </w:rPr>
        <w:t>en</w:t>
      </w:r>
      <w:r w:rsidRPr="00C95FE1">
        <w:rPr>
          <w:rFonts w:asciiTheme="minorHAnsi" w:hAnsiTheme="minorHAnsi"/>
          <w:szCs w:val="24"/>
        </w:rPr>
        <w:t xml:space="preserve"> UPS (Unique </w:t>
      </w:r>
      <w:proofErr w:type="spellStart"/>
      <w:r w:rsidRPr="00C95FE1">
        <w:rPr>
          <w:rFonts w:asciiTheme="minorHAnsi" w:hAnsiTheme="minorHAnsi"/>
          <w:szCs w:val="24"/>
        </w:rPr>
        <w:t>Selling</w:t>
      </w:r>
      <w:proofErr w:type="spellEnd"/>
      <w:r w:rsidRPr="00C95FE1">
        <w:rPr>
          <w:rFonts w:asciiTheme="minorHAnsi" w:hAnsiTheme="minorHAnsi"/>
          <w:szCs w:val="24"/>
        </w:rPr>
        <w:t xml:space="preserve"> Point) darstellt. </w:t>
      </w:r>
    </w:p>
    <w:p w14:paraId="19083F2B" w14:textId="32C0B37A" w:rsidR="00BD4E30" w:rsidRDefault="00BD4E30" w:rsidP="00C95FE1">
      <w:pPr>
        <w:spacing w:before="120" w:after="60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Die folgenden Ausführungen geben Hinweise zu möglichen Lösungen der Schülerinnen und Schüler</w:t>
      </w:r>
      <w:r w:rsidR="00B97450">
        <w:rPr>
          <w:rFonts w:asciiTheme="minorHAnsi" w:hAnsiTheme="minorHAnsi"/>
          <w:szCs w:val="24"/>
        </w:rPr>
        <w:t xml:space="preserve">. </w:t>
      </w:r>
      <w:r>
        <w:rPr>
          <w:rFonts w:asciiTheme="minorHAnsi" w:hAnsiTheme="minorHAnsi"/>
          <w:szCs w:val="24"/>
        </w:rPr>
        <w:t xml:space="preserve">Auf </w:t>
      </w:r>
      <w:r w:rsidR="00B43F23">
        <w:rPr>
          <w:rFonts w:asciiTheme="minorHAnsi" w:hAnsiTheme="minorHAnsi"/>
          <w:szCs w:val="24"/>
        </w:rPr>
        <w:t xml:space="preserve">konkrete Hinweise </w:t>
      </w:r>
      <w:r>
        <w:rPr>
          <w:rFonts w:asciiTheme="minorHAnsi" w:hAnsiTheme="minorHAnsi"/>
          <w:szCs w:val="24"/>
        </w:rPr>
        <w:t>zum finalen Handlungsprodukt „begründeter Vorschlag für die relevanten Produktdetails und Ansichten der neuen Produkte im Online-Shop“ wurde an dieser Stelle verzichtet. J</w:t>
      </w:r>
      <w:r>
        <w:rPr>
          <w:rFonts w:asciiTheme="minorHAnsi" w:hAnsiTheme="minorHAnsi" w:cstheme="minorHAnsi"/>
          <w:szCs w:val="24"/>
        </w:rPr>
        <w:t xml:space="preserve">e nach konkreter </w:t>
      </w:r>
      <w:r w:rsidR="00B43F23">
        <w:rPr>
          <w:rFonts w:asciiTheme="minorHAnsi" w:hAnsiTheme="minorHAnsi" w:cstheme="minorHAnsi"/>
          <w:szCs w:val="24"/>
        </w:rPr>
        <w:t xml:space="preserve">schulischer </w:t>
      </w:r>
      <w:r>
        <w:rPr>
          <w:rFonts w:asciiTheme="minorHAnsi" w:hAnsiTheme="minorHAnsi" w:cstheme="minorHAnsi"/>
          <w:szCs w:val="24"/>
        </w:rPr>
        <w:t>Situation vor Ort (z.</w:t>
      </w:r>
      <w:r w:rsidR="009D7702">
        <w:rPr>
          <w:rFonts w:asciiTheme="minorHAnsi" w:hAnsiTheme="minorHAnsi" w:cstheme="minorHAnsi"/>
          <w:szCs w:val="24"/>
        </w:rPr>
        <w:t xml:space="preserve"> </w:t>
      </w:r>
      <w:r>
        <w:rPr>
          <w:rFonts w:asciiTheme="minorHAnsi" w:hAnsiTheme="minorHAnsi" w:cstheme="minorHAnsi"/>
          <w:szCs w:val="24"/>
        </w:rPr>
        <w:t>B. Lernkooperat</w:t>
      </w:r>
      <w:r>
        <w:rPr>
          <w:rFonts w:asciiTheme="minorHAnsi" w:hAnsiTheme="minorHAnsi" w:cstheme="minorHAnsi"/>
          <w:szCs w:val="24"/>
        </w:rPr>
        <w:t>i</w:t>
      </w:r>
      <w:r>
        <w:rPr>
          <w:rFonts w:asciiTheme="minorHAnsi" w:hAnsiTheme="minorHAnsi" w:cstheme="minorHAnsi"/>
          <w:szCs w:val="24"/>
        </w:rPr>
        <w:t>onen) w</w:t>
      </w:r>
      <w:r w:rsidR="00A32DC0">
        <w:rPr>
          <w:rFonts w:asciiTheme="minorHAnsi" w:hAnsiTheme="minorHAnsi" w:cstheme="minorHAnsi"/>
          <w:szCs w:val="24"/>
        </w:rPr>
        <w:t xml:space="preserve">erden sich </w:t>
      </w:r>
      <w:r w:rsidR="00B43F23">
        <w:rPr>
          <w:rFonts w:asciiTheme="minorHAnsi" w:hAnsiTheme="minorHAnsi" w:cstheme="minorHAnsi"/>
          <w:szCs w:val="24"/>
        </w:rPr>
        <w:t>die Lernsituation auf unterschiedliche Produkte und</w:t>
      </w:r>
      <w:r w:rsidR="00A32DC0">
        <w:rPr>
          <w:rFonts w:asciiTheme="minorHAnsi" w:hAnsiTheme="minorHAnsi" w:cstheme="minorHAnsi"/>
          <w:szCs w:val="24"/>
        </w:rPr>
        <w:t xml:space="preserve"> informationstechn</w:t>
      </w:r>
      <w:r w:rsidR="00A32DC0">
        <w:rPr>
          <w:rFonts w:asciiTheme="minorHAnsi" w:hAnsiTheme="minorHAnsi" w:cstheme="minorHAnsi"/>
          <w:szCs w:val="24"/>
        </w:rPr>
        <w:t>i</w:t>
      </w:r>
      <w:r w:rsidR="00A32DC0">
        <w:rPr>
          <w:rFonts w:asciiTheme="minorHAnsi" w:hAnsiTheme="minorHAnsi" w:cstheme="minorHAnsi"/>
          <w:szCs w:val="24"/>
        </w:rPr>
        <w:t xml:space="preserve">sche Systeme </w:t>
      </w:r>
      <w:r w:rsidR="00B43F23">
        <w:rPr>
          <w:rFonts w:asciiTheme="minorHAnsi" w:hAnsiTheme="minorHAnsi" w:cstheme="minorHAnsi"/>
          <w:szCs w:val="24"/>
        </w:rPr>
        <w:t xml:space="preserve">beziehen. Ein Beispiel für die konkrete Umsetzung im Warenwirtschaftssystem und Online-Shop </w:t>
      </w:r>
      <w:r w:rsidR="00B97450">
        <w:rPr>
          <w:rFonts w:asciiTheme="minorHAnsi" w:hAnsiTheme="minorHAnsi" w:cstheme="minorHAnsi"/>
          <w:szCs w:val="24"/>
        </w:rPr>
        <w:t>enthält die Lernsituation 2.3b.</w:t>
      </w:r>
    </w:p>
    <w:p w14:paraId="587D393A" w14:textId="77777777" w:rsidR="00EA73D4" w:rsidRPr="00EA73D4" w:rsidRDefault="00C95FE1" w:rsidP="00EA73D4">
      <w:pPr>
        <w:spacing w:before="360" w:after="60"/>
        <w:jc w:val="both"/>
        <w:rPr>
          <w:rFonts w:asciiTheme="minorHAnsi" w:hAnsiTheme="minorHAnsi"/>
          <w:b/>
          <w:szCs w:val="24"/>
        </w:rPr>
      </w:pPr>
      <w:r w:rsidRPr="00EA73D4">
        <w:rPr>
          <w:rFonts w:asciiTheme="minorHAnsi" w:hAnsiTheme="minorHAnsi"/>
          <w:b/>
          <w:szCs w:val="24"/>
        </w:rPr>
        <w:t>Handlungsprodukt/Lernergebnis</w:t>
      </w:r>
      <w:r w:rsidR="007E4AB1" w:rsidRPr="00EA73D4">
        <w:rPr>
          <w:rFonts w:asciiTheme="minorHAnsi" w:hAnsiTheme="minorHAnsi"/>
          <w:b/>
          <w:szCs w:val="24"/>
        </w:rPr>
        <w:t xml:space="preserve">: </w:t>
      </w:r>
    </w:p>
    <w:p w14:paraId="0D64D8AE" w14:textId="47A9CF29" w:rsidR="00C95FE1" w:rsidRPr="00EA73D4" w:rsidRDefault="007E4AB1" w:rsidP="00EA73D4">
      <w:pPr>
        <w:spacing w:before="120" w:after="60"/>
        <w:jc w:val="both"/>
        <w:rPr>
          <w:rFonts w:asciiTheme="minorHAnsi" w:hAnsiTheme="minorHAnsi"/>
          <w:b/>
          <w:i/>
          <w:szCs w:val="24"/>
        </w:rPr>
      </w:pPr>
      <w:r w:rsidRPr="00EA73D4">
        <w:rPr>
          <w:rFonts w:asciiTheme="minorHAnsi" w:hAnsiTheme="minorHAnsi"/>
          <w:b/>
          <w:i/>
          <w:szCs w:val="24"/>
        </w:rPr>
        <w:t xml:space="preserve">Leitfaden für die Erstellung einer kriterienorientierten Online-Produktpräsentation </w:t>
      </w:r>
    </w:p>
    <w:p w14:paraId="70D93BF3" w14:textId="6026DDDC" w:rsidR="00C95FE1" w:rsidRPr="00C95FE1" w:rsidRDefault="00C95FE1" w:rsidP="00C95FE1">
      <w:pPr>
        <w:spacing w:before="120" w:after="60"/>
        <w:jc w:val="both"/>
        <w:rPr>
          <w:rFonts w:asciiTheme="minorHAnsi" w:hAnsiTheme="minorHAnsi"/>
          <w:szCs w:val="24"/>
        </w:rPr>
      </w:pPr>
      <w:r w:rsidRPr="00C95FE1">
        <w:rPr>
          <w:rFonts w:asciiTheme="minorHAnsi" w:hAnsiTheme="minorHAnsi"/>
          <w:szCs w:val="24"/>
        </w:rPr>
        <w:t>Das von den</w:t>
      </w:r>
      <w:r w:rsidR="00EA73D4">
        <w:rPr>
          <w:rFonts w:asciiTheme="minorHAnsi" w:hAnsiTheme="minorHAnsi"/>
          <w:szCs w:val="24"/>
        </w:rPr>
        <w:t xml:space="preserve"> </w:t>
      </w:r>
      <w:r w:rsidRPr="00C95FE1">
        <w:rPr>
          <w:rFonts w:asciiTheme="minorHAnsi" w:hAnsiTheme="minorHAnsi"/>
          <w:szCs w:val="24"/>
        </w:rPr>
        <w:t>S</w:t>
      </w:r>
      <w:r w:rsidR="007E4AB1">
        <w:rPr>
          <w:rFonts w:asciiTheme="minorHAnsi" w:hAnsiTheme="minorHAnsi"/>
          <w:szCs w:val="24"/>
        </w:rPr>
        <w:t>chüler</w:t>
      </w:r>
      <w:r w:rsidR="00EA73D4">
        <w:rPr>
          <w:rFonts w:asciiTheme="minorHAnsi" w:hAnsiTheme="minorHAnsi"/>
          <w:szCs w:val="24"/>
        </w:rPr>
        <w:t>innen und</w:t>
      </w:r>
      <w:r w:rsidR="00D0458A">
        <w:rPr>
          <w:rFonts w:asciiTheme="minorHAnsi" w:hAnsiTheme="minorHAnsi"/>
          <w:szCs w:val="24"/>
        </w:rPr>
        <w:t xml:space="preserve"> </w:t>
      </w:r>
      <w:r w:rsidR="00EA73D4">
        <w:rPr>
          <w:rFonts w:asciiTheme="minorHAnsi" w:hAnsiTheme="minorHAnsi"/>
          <w:szCs w:val="24"/>
        </w:rPr>
        <w:t>Schüler</w:t>
      </w:r>
      <w:r w:rsidR="00D0458A">
        <w:rPr>
          <w:rFonts w:asciiTheme="minorHAnsi" w:hAnsiTheme="minorHAnsi"/>
          <w:szCs w:val="24"/>
        </w:rPr>
        <w:t>n</w:t>
      </w:r>
      <w:r w:rsidR="00EA73D4">
        <w:rPr>
          <w:rFonts w:asciiTheme="minorHAnsi" w:hAnsiTheme="minorHAnsi"/>
          <w:szCs w:val="24"/>
        </w:rPr>
        <w:t xml:space="preserve"> </w:t>
      </w:r>
      <w:r w:rsidR="007E4AB1">
        <w:rPr>
          <w:rFonts w:asciiTheme="minorHAnsi" w:hAnsiTheme="minorHAnsi"/>
          <w:szCs w:val="24"/>
        </w:rPr>
        <w:t>z</w:t>
      </w:r>
      <w:r w:rsidRPr="00C95FE1">
        <w:rPr>
          <w:rFonts w:asciiTheme="minorHAnsi" w:hAnsiTheme="minorHAnsi"/>
          <w:szCs w:val="24"/>
        </w:rPr>
        <w:t>u erstellende Handlungsprodukt kann folgende Punkte enthalten:</w:t>
      </w:r>
    </w:p>
    <w:p w14:paraId="58DDCC54" w14:textId="77777777" w:rsidR="00C95FE1" w:rsidRPr="00C95FE1" w:rsidRDefault="00C95FE1" w:rsidP="00C95FE1">
      <w:pPr>
        <w:pStyle w:val="Listenabsatz"/>
        <w:numPr>
          <w:ilvl w:val="0"/>
          <w:numId w:val="27"/>
        </w:numPr>
        <w:spacing w:before="120" w:after="60"/>
        <w:jc w:val="both"/>
        <w:rPr>
          <w:rFonts w:asciiTheme="minorHAnsi" w:hAnsiTheme="minorHAnsi"/>
          <w:szCs w:val="24"/>
        </w:rPr>
      </w:pPr>
      <w:r w:rsidRPr="00C95FE1">
        <w:rPr>
          <w:rFonts w:asciiTheme="minorHAnsi" w:hAnsiTheme="minorHAnsi"/>
          <w:szCs w:val="24"/>
        </w:rPr>
        <w:t>Ist-Zustand/Zielsetzung</w:t>
      </w:r>
    </w:p>
    <w:p w14:paraId="4FF49C17" w14:textId="77777777" w:rsidR="00C95FE1" w:rsidRPr="00C95FE1" w:rsidRDefault="00C95FE1" w:rsidP="00C95FE1">
      <w:pPr>
        <w:pStyle w:val="Listenabsatz"/>
        <w:numPr>
          <w:ilvl w:val="1"/>
          <w:numId w:val="27"/>
        </w:numPr>
        <w:spacing w:before="120" w:after="60"/>
        <w:jc w:val="both"/>
        <w:rPr>
          <w:rFonts w:asciiTheme="minorHAnsi" w:hAnsiTheme="minorHAnsi"/>
          <w:szCs w:val="24"/>
        </w:rPr>
      </w:pPr>
      <w:r w:rsidRPr="00C95FE1">
        <w:rPr>
          <w:rFonts w:asciiTheme="minorHAnsi" w:hAnsiTheme="minorHAnsi"/>
          <w:szCs w:val="24"/>
        </w:rPr>
        <w:t>Was ist es für ein Produkt?</w:t>
      </w:r>
    </w:p>
    <w:p w14:paraId="7614F592" w14:textId="77777777" w:rsidR="00C95FE1" w:rsidRPr="00C95FE1" w:rsidRDefault="00C95FE1" w:rsidP="00C95FE1">
      <w:pPr>
        <w:pStyle w:val="Listenabsatz"/>
        <w:numPr>
          <w:ilvl w:val="1"/>
          <w:numId w:val="27"/>
        </w:numPr>
        <w:spacing w:before="120" w:after="60"/>
        <w:jc w:val="both"/>
        <w:rPr>
          <w:rFonts w:asciiTheme="minorHAnsi" w:hAnsiTheme="minorHAnsi"/>
          <w:szCs w:val="24"/>
        </w:rPr>
      </w:pPr>
      <w:r w:rsidRPr="00C95FE1">
        <w:rPr>
          <w:rFonts w:asciiTheme="minorHAnsi" w:hAnsiTheme="minorHAnsi"/>
          <w:szCs w:val="24"/>
        </w:rPr>
        <w:t>Muss dieses erklärt werden?</w:t>
      </w:r>
    </w:p>
    <w:p w14:paraId="1D1DCC5D" w14:textId="77777777" w:rsidR="00C95FE1" w:rsidRPr="00C95FE1" w:rsidRDefault="00C95FE1" w:rsidP="00C95FE1">
      <w:pPr>
        <w:pStyle w:val="Listenabsatz"/>
        <w:numPr>
          <w:ilvl w:val="1"/>
          <w:numId w:val="27"/>
        </w:numPr>
        <w:spacing w:before="120" w:after="60"/>
        <w:jc w:val="both"/>
        <w:rPr>
          <w:rFonts w:asciiTheme="minorHAnsi" w:hAnsiTheme="minorHAnsi"/>
          <w:szCs w:val="24"/>
        </w:rPr>
      </w:pPr>
      <w:r w:rsidRPr="00C95FE1">
        <w:rPr>
          <w:rFonts w:asciiTheme="minorHAnsi" w:hAnsiTheme="minorHAnsi"/>
          <w:szCs w:val="24"/>
        </w:rPr>
        <w:t>Was wollen wir erreichen?</w:t>
      </w:r>
    </w:p>
    <w:p w14:paraId="1B35DC09" w14:textId="77777777" w:rsidR="00C95FE1" w:rsidRPr="00C95FE1" w:rsidRDefault="00C95FE1" w:rsidP="00C95FE1">
      <w:pPr>
        <w:pStyle w:val="Listenabsatz"/>
        <w:numPr>
          <w:ilvl w:val="1"/>
          <w:numId w:val="27"/>
        </w:numPr>
        <w:spacing w:before="120" w:after="60"/>
        <w:jc w:val="both"/>
        <w:rPr>
          <w:rFonts w:asciiTheme="minorHAnsi" w:hAnsiTheme="minorHAnsi"/>
          <w:szCs w:val="24"/>
        </w:rPr>
      </w:pPr>
      <w:r w:rsidRPr="00C95FE1">
        <w:rPr>
          <w:rFonts w:asciiTheme="minorHAnsi" w:hAnsiTheme="minorHAnsi"/>
          <w:szCs w:val="24"/>
        </w:rPr>
        <w:t>....</w:t>
      </w:r>
    </w:p>
    <w:p w14:paraId="7C470D59" w14:textId="77777777" w:rsidR="00C95FE1" w:rsidRPr="00C95FE1" w:rsidRDefault="00C95FE1" w:rsidP="00C95FE1">
      <w:pPr>
        <w:pStyle w:val="Listenabsatz"/>
        <w:numPr>
          <w:ilvl w:val="1"/>
          <w:numId w:val="27"/>
        </w:numPr>
        <w:spacing w:before="120" w:after="60"/>
        <w:jc w:val="both"/>
        <w:rPr>
          <w:rFonts w:asciiTheme="minorHAnsi" w:hAnsiTheme="minorHAnsi"/>
          <w:szCs w:val="24"/>
        </w:rPr>
      </w:pPr>
      <w:r w:rsidRPr="00C95FE1">
        <w:rPr>
          <w:rFonts w:asciiTheme="minorHAnsi" w:hAnsiTheme="minorHAnsi"/>
          <w:szCs w:val="24"/>
        </w:rPr>
        <w:t>....</w:t>
      </w:r>
    </w:p>
    <w:p w14:paraId="4CD8057E" w14:textId="4716C07B" w:rsidR="00C95FE1" w:rsidRDefault="00C95FE1">
      <w:pPr>
        <w:rPr>
          <w:rFonts w:asciiTheme="minorHAnsi" w:hAnsiTheme="minorHAnsi"/>
          <w:szCs w:val="24"/>
        </w:rPr>
      </w:pPr>
    </w:p>
    <w:p w14:paraId="16579DD9" w14:textId="77777777" w:rsidR="00C95FE1" w:rsidRPr="00C95FE1" w:rsidRDefault="00C95FE1" w:rsidP="00C95FE1">
      <w:pPr>
        <w:pStyle w:val="Listenabsatz"/>
        <w:numPr>
          <w:ilvl w:val="0"/>
          <w:numId w:val="27"/>
        </w:numPr>
        <w:spacing w:before="120" w:after="60"/>
        <w:jc w:val="both"/>
        <w:rPr>
          <w:rFonts w:asciiTheme="minorHAnsi" w:hAnsiTheme="minorHAnsi"/>
          <w:szCs w:val="24"/>
        </w:rPr>
      </w:pPr>
      <w:r w:rsidRPr="00C95FE1">
        <w:rPr>
          <w:rFonts w:asciiTheme="minorHAnsi" w:hAnsiTheme="minorHAnsi"/>
          <w:szCs w:val="24"/>
        </w:rPr>
        <w:lastRenderedPageBreak/>
        <w:t>Produktbeschreibung</w:t>
      </w:r>
    </w:p>
    <w:p w14:paraId="3A4F56F6" w14:textId="72BE086D" w:rsidR="00C95FE1" w:rsidRPr="00C95FE1" w:rsidRDefault="00C95FE1" w:rsidP="00C95FE1">
      <w:pPr>
        <w:pStyle w:val="Listenabsatz"/>
        <w:numPr>
          <w:ilvl w:val="1"/>
          <w:numId w:val="27"/>
        </w:numPr>
        <w:spacing w:before="120" w:after="60"/>
        <w:jc w:val="both"/>
        <w:rPr>
          <w:rFonts w:asciiTheme="minorHAnsi" w:hAnsiTheme="minorHAnsi"/>
          <w:szCs w:val="24"/>
        </w:rPr>
      </w:pPr>
      <w:r w:rsidRPr="00C95FE1">
        <w:rPr>
          <w:rFonts w:asciiTheme="minorHAnsi" w:hAnsiTheme="minorHAnsi"/>
          <w:szCs w:val="24"/>
        </w:rPr>
        <w:t>Prod</w:t>
      </w:r>
      <w:r w:rsidR="003728DC">
        <w:rPr>
          <w:rFonts w:asciiTheme="minorHAnsi" w:hAnsiTheme="minorHAnsi"/>
          <w:szCs w:val="24"/>
        </w:rPr>
        <w:t>u</w:t>
      </w:r>
      <w:r w:rsidRPr="00C95FE1">
        <w:rPr>
          <w:rFonts w:asciiTheme="minorHAnsi" w:hAnsiTheme="minorHAnsi"/>
          <w:szCs w:val="24"/>
        </w:rPr>
        <w:t>ktart</w:t>
      </w:r>
    </w:p>
    <w:p w14:paraId="10C80000" w14:textId="77777777" w:rsidR="00C95FE1" w:rsidRPr="00C95FE1" w:rsidRDefault="00C95FE1" w:rsidP="00C95FE1">
      <w:pPr>
        <w:pStyle w:val="Listenabsatz"/>
        <w:numPr>
          <w:ilvl w:val="1"/>
          <w:numId w:val="27"/>
        </w:numPr>
        <w:spacing w:before="120" w:after="60"/>
        <w:jc w:val="both"/>
        <w:rPr>
          <w:rFonts w:asciiTheme="minorHAnsi" w:hAnsiTheme="minorHAnsi"/>
          <w:szCs w:val="24"/>
        </w:rPr>
      </w:pPr>
      <w:r w:rsidRPr="00C95FE1">
        <w:rPr>
          <w:rFonts w:asciiTheme="minorHAnsi" w:hAnsiTheme="minorHAnsi"/>
          <w:szCs w:val="24"/>
        </w:rPr>
        <w:t>Material</w:t>
      </w:r>
    </w:p>
    <w:p w14:paraId="63B4B14D" w14:textId="77777777" w:rsidR="00C95FE1" w:rsidRPr="00C95FE1" w:rsidRDefault="00C95FE1" w:rsidP="00C95FE1">
      <w:pPr>
        <w:pStyle w:val="Listenabsatz"/>
        <w:numPr>
          <w:ilvl w:val="1"/>
          <w:numId w:val="27"/>
        </w:numPr>
        <w:spacing w:before="120" w:after="60"/>
        <w:jc w:val="both"/>
        <w:rPr>
          <w:rFonts w:asciiTheme="minorHAnsi" w:hAnsiTheme="minorHAnsi"/>
          <w:szCs w:val="24"/>
        </w:rPr>
      </w:pPr>
      <w:r w:rsidRPr="00C95FE1">
        <w:rPr>
          <w:rFonts w:asciiTheme="minorHAnsi" w:hAnsiTheme="minorHAnsi"/>
          <w:szCs w:val="24"/>
        </w:rPr>
        <w:t>Gebrauch</w:t>
      </w:r>
    </w:p>
    <w:p w14:paraId="2602C4BF" w14:textId="77777777" w:rsidR="00C95FE1" w:rsidRPr="00C95FE1" w:rsidRDefault="00C95FE1" w:rsidP="00C95FE1">
      <w:pPr>
        <w:pStyle w:val="Listenabsatz"/>
        <w:numPr>
          <w:ilvl w:val="1"/>
          <w:numId w:val="27"/>
        </w:numPr>
        <w:spacing w:before="120" w:after="60"/>
        <w:jc w:val="both"/>
        <w:rPr>
          <w:rFonts w:asciiTheme="minorHAnsi" w:hAnsiTheme="minorHAnsi"/>
          <w:szCs w:val="24"/>
        </w:rPr>
      </w:pPr>
      <w:r w:rsidRPr="00C95FE1">
        <w:rPr>
          <w:rFonts w:asciiTheme="minorHAnsi" w:hAnsiTheme="minorHAnsi"/>
          <w:szCs w:val="24"/>
        </w:rPr>
        <w:t>Menge</w:t>
      </w:r>
    </w:p>
    <w:p w14:paraId="53428AD5" w14:textId="77777777" w:rsidR="00C95FE1" w:rsidRPr="00C95FE1" w:rsidRDefault="00C95FE1" w:rsidP="00C95FE1">
      <w:pPr>
        <w:pStyle w:val="Listenabsatz"/>
        <w:numPr>
          <w:ilvl w:val="1"/>
          <w:numId w:val="27"/>
        </w:numPr>
        <w:spacing w:before="120" w:after="60"/>
        <w:jc w:val="both"/>
        <w:rPr>
          <w:rFonts w:asciiTheme="minorHAnsi" w:hAnsiTheme="minorHAnsi"/>
          <w:szCs w:val="24"/>
        </w:rPr>
      </w:pPr>
      <w:r w:rsidRPr="00C95FE1">
        <w:rPr>
          <w:rFonts w:asciiTheme="minorHAnsi" w:hAnsiTheme="minorHAnsi"/>
          <w:szCs w:val="24"/>
        </w:rPr>
        <w:t xml:space="preserve">... </w:t>
      </w:r>
    </w:p>
    <w:p w14:paraId="3AD4F71A" w14:textId="77777777" w:rsidR="00C95FE1" w:rsidRPr="00C95FE1" w:rsidRDefault="00C95FE1" w:rsidP="00C95FE1">
      <w:pPr>
        <w:pStyle w:val="Listenabsatz"/>
        <w:numPr>
          <w:ilvl w:val="1"/>
          <w:numId w:val="27"/>
        </w:numPr>
        <w:spacing w:before="120" w:after="60"/>
        <w:jc w:val="both"/>
        <w:rPr>
          <w:rFonts w:asciiTheme="minorHAnsi" w:hAnsiTheme="minorHAnsi"/>
          <w:szCs w:val="24"/>
        </w:rPr>
      </w:pPr>
      <w:r w:rsidRPr="00C95FE1">
        <w:rPr>
          <w:rFonts w:asciiTheme="minorHAnsi" w:hAnsiTheme="minorHAnsi"/>
          <w:szCs w:val="24"/>
        </w:rPr>
        <w:t>...</w:t>
      </w:r>
    </w:p>
    <w:p w14:paraId="1718859A" w14:textId="77777777" w:rsidR="00C95FE1" w:rsidRPr="00C95FE1" w:rsidRDefault="00C95FE1" w:rsidP="00C95FE1">
      <w:pPr>
        <w:pStyle w:val="Listenabsatz"/>
        <w:numPr>
          <w:ilvl w:val="1"/>
          <w:numId w:val="27"/>
        </w:numPr>
        <w:spacing w:before="120" w:after="60"/>
        <w:jc w:val="both"/>
        <w:rPr>
          <w:rFonts w:asciiTheme="minorHAnsi" w:hAnsiTheme="minorHAnsi"/>
          <w:szCs w:val="24"/>
        </w:rPr>
      </w:pPr>
      <w:r w:rsidRPr="00C95FE1">
        <w:rPr>
          <w:rFonts w:asciiTheme="minorHAnsi" w:hAnsiTheme="minorHAnsi"/>
          <w:szCs w:val="24"/>
        </w:rPr>
        <w:t>...</w:t>
      </w:r>
    </w:p>
    <w:p w14:paraId="22CA20AA" w14:textId="77777777" w:rsidR="00C95FE1" w:rsidRPr="00C95FE1" w:rsidRDefault="00C95FE1" w:rsidP="00C95FE1">
      <w:pPr>
        <w:pStyle w:val="Listenabsatz"/>
        <w:spacing w:before="120" w:after="60"/>
        <w:ind w:left="1440"/>
        <w:jc w:val="both"/>
        <w:rPr>
          <w:rFonts w:asciiTheme="minorHAnsi" w:hAnsiTheme="minorHAnsi"/>
          <w:szCs w:val="24"/>
        </w:rPr>
      </w:pPr>
    </w:p>
    <w:p w14:paraId="3F53EAAE" w14:textId="77777777" w:rsidR="00C95FE1" w:rsidRPr="00C95FE1" w:rsidRDefault="00C95FE1" w:rsidP="00C95FE1">
      <w:pPr>
        <w:pStyle w:val="Listenabsatz"/>
        <w:numPr>
          <w:ilvl w:val="0"/>
          <w:numId w:val="27"/>
        </w:numPr>
        <w:spacing w:before="120" w:after="60"/>
        <w:jc w:val="both"/>
        <w:rPr>
          <w:rFonts w:asciiTheme="minorHAnsi" w:hAnsiTheme="minorHAnsi"/>
          <w:szCs w:val="24"/>
        </w:rPr>
      </w:pPr>
      <w:r w:rsidRPr="00C95FE1">
        <w:rPr>
          <w:rFonts w:asciiTheme="minorHAnsi" w:hAnsiTheme="minorHAnsi"/>
          <w:szCs w:val="24"/>
        </w:rPr>
        <w:t>Produktdarstellung</w:t>
      </w:r>
    </w:p>
    <w:p w14:paraId="115EF5A6" w14:textId="77777777" w:rsidR="00C95FE1" w:rsidRPr="00C95FE1" w:rsidRDefault="00C95FE1" w:rsidP="00C95FE1">
      <w:pPr>
        <w:pStyle w:val="Listenabsatz"/>
        <w:numPr>
          <w:ilvl w:val="1"/>
          <w:numId w:val="27"/>
        </w:numPr>
        <w:spacing w:before="120" w:after="60"/>
        <w:jc w:val="both"/>
        <w:rPr>
          <w:rFonts w:asciiTheme="minorHAnsi" w:hAnsiTheme="minorHAnsi"/>
          <w:szCs w:val="24"/>
        </w:rPr>
      </w:pPr>
      <w:r w:rsidRPr="00C95FE1">
        <w:rPr>
          <w:rFonts w:asciiTheme="minorHAnsi" w:hAnsiTheme="minorHAnsi"/>
          <w:szCs w:val="24"/>
        </w:rPr>
        <w:t>Fotos</w:t>
      </w:r>
    </w:p>
    <w:p w14:paraId="03028C05" w14:textId="77777777" w:rsidR="00C95FE1" w:rsidRPr="00C95FE1" w:rsidRDefault="00C95FE1" w:rsidP="00C95FE1">
      <w:pPr>
        <w:pStyle w:val="Listenabsatz"/>
        <w:numPr>
          <w:ilvl w:val="1"/>
          <w:numId w:val="27"/>
        </w:numPr>
        <w:spacing w:before="120" w:after="60"/>
        <w:jc w:val="both"/>
        <w:rPr>
          <w:rFonts w:asciiTheme="minorHAnsi" w:hAnsiTheme="minorHAnsi"/>
          <w:szCs w:val="24"/>
        </w:rPr>
      </w:pPr>
      <w:r w:rsidRPr="00C95FE1">
        <w:rPr>
          <w:rFonts w:asciiTheme="minorHAnsi" w:hAnsiTheme="minorHAnsi"/>
          <w:szCs w:val="24"/>
        </w:rPr>
        <w:t>Videos</w:t>
      </w:r>
    </w:p>
    <w:p w14:paraId="13C23D76" w14:textId="77777777" w:rsidR="00C95FE1" w:rsidRPr="00C95FE1" w:rsidRDefault="00C95FE1" w:rsidP="00C95FE1">
      <w:pPr>
        <w:pStyle w:val="Listenabsatz"/>
        <w:numPr>
          <w:ilvl w:val="1"/>
          <w:numId w:val="27"/>
        </w:numPr>
        <w:spacing w:before="120" w:after="60"/>
        <w:jc w:val="both"/>
        <w:rPr>
          <w:rFonts w:asciiTheme="minorHAnsi" w:hAnsiTheme="minorHAnsi"/>
          <w:szCs w:val="24"/>
        </w:rPr>
      </w:pPr>
      <w:r w:rsidRPr="00C95FE1">
        <w:rPr>
          <w:rFonts w:asciiTheme="minorHAnsi" w:hAnsiTheme="minorHAnsi"/>
          <w:szCs w:val="24"/>
        </w:rPr>
        <w:t>Beschreibung (Text)</w:t>
      </w:r>
    </w:p>
    <w:p w14:paraId="1DBCA0B4" w14:textId="77777777" w:rsidR="00C95FE1" w:rsidRPr="00C95FE1" w:rsidRDefault="00C95FE1" w:rsidP="00C95FE1">
      <w:pPr>
        <w:pStyle w:val="Listenabsatz"/>
        <w:numPr>
          <w:ilvl w:val="1"/>
          <w:numId w:val="27"/>
        </w:numPr>
        <w:spacing w:before="120" w:after="60"/>
        <w:jc w:val="both"/>
        <w:rPr>
          <w:rFonts w:asciiTheme="minorHAnsi" w:hAnsiTheme="minorHAnsi"/>
          <w:szCs w:val="24"/>
        </w:rPr>
      </w:pPr>
      <w:r w:rsidRPr="00C95FE1">
        <w:rPr>
          <w:rFonts w:asciiTheme="minorHAnsi" w:hAnsiTheme="minorHAnsi"/>
          <w:szCs w:val="24"/>
        </w:rPr>
        <w:t>....</w:t>
      </w:r>
    </w:p>
    <w:p w14:paraId="686DD2C9" w14:textId="77777777" w:rsidR="00C95FE1" w:rsidRPr="00C95FE1" w:rsidRDefault="00C95FE1" w:rsidP="00C95FE1">
      <w:pPr>
        <w:pStyle w:val="Listenabsatz"/>
        <w:numPr>
          <w:ilvl w:val="1"/>
          <w:numId w:val="27"/>
        </w:numPr>
        <w:spacing w:before="120" w:after="60"/>
        <w:jc w:val="both"/>
        <w:rPr>
          <w:rFonts w:asciiTheme="minorHAnsi" w:hAnsiTheme="minorHAnsi"/>
          <w:szCs w:val="24"/>
        </w:rPr>
      </w:pPr>
      <w:r w:rsidRPr="00C95FE1">
        <w:rPr>
          <w:rFonts w:asciiTheme="minorHAnsi" w:hAnsiTheme="minorHAnsi"/>
          <w:szCs w:val="24"/>
        </w:rPr>
        <w:t>....</w:t>
      </w:r>
    </w:p>
    <w:p w14:paraId="583C481A" w14:textId="77777777" w:rsidR="00C95FE1" w:rsidRPr="00C95FE1" w:rsidRDefault="00C95FE1" w:rsidP="00C95FE1">
      <w:pPr>
        <w:pStyle w:val="Listenabsatz"/>
        <w:numPr>
          <w:ilvl w:val="1"/>
          <w:numId w:val="27"/>
        </w:numPr>
        <w:spacing w:before="120" w:after="60"/>
        <w:jc w:val="both"/>
        <w:rPr>
          <w:rFonts w:asciiTheme="minorHAnsi" w:hAnsiTheme="minorHAnsi"/>
          <w:szCs w:val="24"/>
        </w:rPr>
      </w:pPr>
      <w:r w:rsidRPr="00C95FE1">
        <w:rPr>
          <w:rFonts w:asciiTheme="minorHAnsi" w:hAnsiTheme="minorHAnsi"/>
          <w:szCs w:val="24"/>
        </w:rPr>
        <w:t>....</w:t>
      </w:r>
    </w:p>
    <w:p w14:paraId="1BA6FA8B" w14:textId="77777777" w:rsidR="00C95FE1" w:rsidRPr="00C95FE1" w:rsidRDefault="00C95FE1" w:rsidP="00C95FE1">
      <w:pPr>
        <w:spacing w:before="120" w:after="60"/>
        <w:jc w:val="both"/>
        <w:rPr>
          <w:rFonts w:asciiTheme="minorHAnsi" w:hAnsiTheme="minorHAnsi"/>
          <w:szCs w:val="24"/>
        </w:rPr>
      </w:pPr>
    </w:p>
    <w:p w14:paraId="6FE66BF4" w14:textId="77777777" w:rsidR="00C95FE1" w:rsidRPr="00C95FE1" w:rsidRDefault="00C95FE1" w:rsidP="00C95FE1">
      <w:pPr>
        <w:pStyle w:val="Listenabsatz"/>
        <w:numPr>
          <w:ilvl w:val="0"/>
          <w:numId w:val="27"/>
        </w:numPr>
        <w:spacing w:before="120" w:after="60"/>
        <w:jc w:val="both"/>
        <w:rPr>
          <w:rFonts w:asciiTheme="minorHAnsi" w:hAnsiTheme="minorHAnsi"/>
          <w:szCs w:val="24"/>
        </w:rPr>
      </w:pPr>
      <w:r w:rsidRPr="00C95FE1">
        <w:rPr>
          <w:rFonts w:asciiTheme="minorHAnsi" w:hAnsiTheme="minorHAnsi"/>
          <w:szCs w:val="24"/>
        </w:rPr>
        <w:t>Lieferbedingungen</w:t>
      </w:r>
    </w:p>
    <w:p w14:paraId="75C85816" w14:textId="77777777" w:rsidR="00C95FE1" w:rsidRPr="00C95FE1" w:rsidRDefault="00C95FE1" w:rsidP="00C95FE1">
      <w:pPr>
        <w:pStyle w:val="Listenabsatz"/>
        <w:numPr>
          <w:ilvl w:val="1"/>
          <w:numId w:val="27"/>
        </w:numPr>
        <w:spacing w:before="120" w:after="60"/>
        <w:jc w:val="both"/>
        <w:rPr>
          <w:rFonts w:asciiTheme="minorHAnsi" w:hAnsiTheme="minorHAnsi"/>
          <w:szCs w:val="24"/>
        </w:rPr>
      </w:pPr>
      <w:r w:rsidRPr="00C95FE1">
        <w:rPr>
          <w:rFonts w:asciiTheme="minorHAnsi" w:hAnsiTheme="minorHAnsi"/>
          <w:szCs w:val="24"/>
        </w:rPr>
        <w:t>Versandkosten</w:t>
      </w:r>
    </w:p>
    <w:p w14:paraId="21E84C4A" w14:textId="77777777" w:rsidR="00C95FE1" w:rsidRPr="00C95FE1" w:rsidRDefault="00C95FE1" w:rsidP="00C95FE1">
      <w:pPr>
        <w:pStyle w:val="Listenabsatz"/>
        <w:numPr>
          <w:ilvl w:val="1"/>
          <w:numId w:val="27"/>
        </w:numPr>
        <w:spacing w:before="120" w:after="60"/>
        <w:jc w:val="both"/>
        <w:rPr>
          <w:rFonts w:asciiTheme="minorHAnsi" w:hAnsiTheme="minorHAnsi"/>
          <w:szCs w:val="24"/>
        </w:rPr>
      </w:pPr>
      <w:r w:rsidRPr="00C95FE1">
        <w:rPr>
          <w:rFonts w:asciiTheme="minorHAnsi" w:hAnsiTheme="minorHAnsi"/>
          <w:szCs w:val="24"/>
        </w:rPr>
        <w:t>Lieferzeit(en)</w:t>
      </w:r>
    </w:p>
    <w:p w14:paraId="67C375F1" w14:textId="77777777" w:rsidR="00C95FE1" w:rsidRPr="00C95FE1" w:rsidRDefault="00C95FE1" w:rsidP="00C95FE1">
      <w:pPr>
        <w:pStyle w:val="Listenabsatz"/>
        <w:numPr>
          <w:ilvl w:val="1"/>
          <w:numId w:val="27"/>
        </w:numPr>
        <w:spacing w:before="120" w:after="60"/>
        <w:jc w:val="both"/>
        <w:rPr>
          <w:rFonts w:asciiTheme="minorHAnsi" w:hAnsiTheme="minorHAnsi"/>
          <w:szCs w:val="24"/>
        </w:rPr>
      </w:pPr>
      <w:r w:rsidRPr="00C95FE1">
        <w:rPr>
          <w:rFonts w:asciiTheme="minorHAnsi" w:hAnsiTheme="minorHAnsi"/>
          <w:szCs w:val="24"/>
        </w:rPr>
        <w:t>...</w:t>
      </w:r>
    </w:p>
    <w:p w14:paraId="50908E31" w14:textId="77777777" w:rsidR="00C95FE1" w:rsidRPr="00C95FE1" w:rsidRDefault="00C95FE1" w:rsidP="00C95FE1">
      <w:pPr>
        <w:pStyle w:val="Listenabsatz"/>
        <w:numPr>
          <w:ilvl w:val="1"/>
          <w:numId w:val="27"/>
        </w:numPr>
        <w:spacing w:before="120" w:after="60"/>
        <w:jc w:val="both"/>
        <w:rPr>
          <w:rFonts w:asciiTheme="minorHAnsi" w:hAnsiTheme="minorHAnsi"/>
          <w:szCs w:val="24"/>
        </w:rPr>
      </w:pPr>
      <w:r w:rsidRPr="00C95FE1">
        <w:rPr>
          <w:rFonts w:asciiTheme="minorHAnsi" w:hAnsiTheme="minorHAnsi"/>
          <w:szCs w:val="24"/>
        </w:rPr>
        <w:t>...</w:t>
      </w:r>
    </w:p>
    <w:p w14:paraId="54ABE05D" w14:textId="77777777" w:rsidR="00C95FE1" w:rsidRPr="00C95FE1" w:rsidRDefault="00C95FE1" w:rsidP="00C95FE1">
      <w:pPr>
        <w:pStyle w:val="Listenabsatz"/>
        <w:numPr>
          <w:ilvl w:val="1"/>
          <w:numId w:val="27"/>
        </w:numPr>
        <w:spacing w:before="120" w:after="60"/>
        <w:jc w:val="both"/>
        <w:rPr>
          <w:rFonts w:asciiTheme="minorHAnsi" w:hAnsiTheme="minorHAnsi"/>
          <w:szCs w:val="24"/>
        </w:rPr>
      </w:pPr>
      <w:r w:rsidRPr="00C95FE1">
        <w:rPr>
          <w:rFonts w:asciiTheme="minorHAnsi" w:hAnsiTheme="minorHAnsi"/>
          <w:szCs w:val="24"/>
        </w:rPr>
        <w:t>...</w:t>
      </w:r>
    </w:p>
    <w:p w14:paraId="60CB4592" w14:textId="77777777" w:rsidR="00C95FE1" w:rsidRPr="00C95FE1" w:rsidRDefault="00C95FE1" w:rsidP="00C95FE1">
      <w:pPr>
        <w:spacing w:before="120" w:after="60"/>
        <w:jc w:val="both"/>
        <w:rPr>
          <w:rFonts w:asciiTheme="minorHAnsi" w:hAnsiTheme="minorHAnsi"/>
          <w:szCs w:val="24"/>
        </w:rPr>
      </w:pPr>
    </w:p>
    <w:p w14:paraId="7138E08E" w14:textId="77777777" w:rsidR="00C95FE1" w:rsidRPr="00C95FE1" w:rsidRDefault="00C95FE1" w:rsidP="00C95FE1">
      <w:pPr>
        <w:pStyle w:val="Listenabsatz"/>
        <w:numPr>
          <w:ilvl w:val="0"/>
          <w:numId w:val="27"/>
        </w:numPr>
        <w:spacing w:before="120" w:after="60"/>
        <w:jc w:val="both"/>
        <w:rPr>
          <w:rFonts w:asciiTheme="minorHAnsi" w:hAnsiTheme="minorHAnsi"/>
          <w:szCs w:val="24"/>
        </w:rPr>
      </w:pPr>
      <w:r w:rsidRPr="00C95FE1">
        <w:rPr>
          <w:rFonts w:asciiTheme="minorHAnsi" w:hAnsiTheme="minorHAnsi"/>
          <w:szCs w:val="24"/>
        </w:rPr>
        <w:t>Zahlungsbedingungen</w:t>
      </w:r>
    </w:p>
    <w:p w14:paraId="2E0BA4B8" w14:textId="77777777" w:rsidR="00C95FE1" w:rsidRPr="00C95FE1" w:rsidRDefault="00C95FE1" w:rsidP="00C95FE1">
      <w:pPr>
        <w:pStyle w:val="Listenabsatz"/>
        <w:numPr>
          <w:ilvl w:val="1"/>
          <w:numId w:val="27"/>
        </w:numPr>
        <w:spacing w:before="120" w:after="60"/>
        <w:jc w:val="both"/>
        <w:rPr>
          <w:rFonts w:asciiTheme="minorHAnsi" w:hAnsiTheme="minorHAnsi"/>
          <w:szCs w:val="24"/>
        </w:rPr>
      </w:pPr>
      <w:r w:rsidRPr="00C95FE1">
        <w:rPr>
          <w:rFonts w:asciiTheme="minorHAnsi" w:hAnsiTheme="minorHAnsi"/>
          <w:szCs w:val="24"/>
        </w:rPr>
        <w:t>PayPal</w:t>
      </w:r>
    </w:p>
    <w:p w14:paraId="0FBAE783" w14:textId="77777777" w:rsidR="00C95FE1" w:rsidRPr="00C95FE1" w:rsidRDefault="00C95FE1" w:rsidP="00C95FE1">
      <w:pPr>
        <w:pStyle w:val="Listenabsatz"/>
        <w:numPr>
          <w:ilvl w:val="1"/>
          <w:numId w:val="27"/>
        </w:numPr>
        <w:spacing w:before="120" w:after="60"/>
        <w:jc w:val="both"/>
        <w:rPr>
          <w:rFonts w:asciiTheme="minorHAnsi" w:hAnsiTheme="minorHAnsi"/>
          <w:szCs w:val="24"/>
        </w:rPr>
      </w:pPr>
      <w:r w:rsidRPr="00C95FE1">
        <w:rPr>
          <w:rFonts w:asciiTheme="minorHAnsi" w:hAnsiTheme="minorHAnsi"/>
          <w:szCs w:val="24"/>
        </w:rPr>
        <w:t>Kreditkarte</w:t>
      </w:r>
    </w:p>
    <w:p w14:paraId="105036B4" w14:textId="77777777" w:rsidR="00C95FE1" w:rsidRPr="00C95FE1" w:rsidRDefault="00C95FE1" w:rsidP="00C95FE1">
      <w:pPr>
        <w:pStyle w:val="Listenabsatz"/>
        <w:numPr>
          <w:ilvl w:val="1"/>
          <w:numId w:val="27"/>
        </w:numPr>
        <w:spacing w:before="120" w:after="60"/>
        <w:jc w:val="both"/>
        <w:rPr>
          <w:rFonts w:asciiTheme="minorHAnsi" w:hAnsiTheme="minorHAnsi"/>
          <w:szCs w:val="24"/>
        </w:rPr>
      </w:pPr>
      <w:r w:rsidRPr="00C95FE1">
        <w:rPr>
          <w:rFonts w:asciiTheme="minorHAnsi" w:hAnsiTheme="minorHAnsi"/>
          <w:szCs w:val="24"/>
        </w:rPr>
        <w:t>Sofortkasse</w:t>
      </w:r>
    </w:p>
    <w:p w14:paraId="704F4E03" w14:textId="77777777" w:rsidR="00C95FE1" w:rsidRPr="00C95FE1" w:rsidRDefault="00C95FE1" w:rsidP="00C95FE1">
      <w:pPr>
        <w:pStyle w:val="Listenabsatz"/>
        <w:numPr>
          <w:ilvl w:val="1"/>
          <w:numId w:val="27"/>
        </w:numPr>
        <w:spacing w:before="120" w:after="60"/>
        <w:jc w:val="both"/>
        <w:rPr>
          <w:rFonts w:asciiTheme="minorHAnsi" w:hAnsiTheme="minorHAnsi"/>
          <w:szCs w:val="24"/>
        </w:rPr>
      </w:pPr>
      <w:r w:rsidRPr="00C95FE1">
        <w:rPr>
          <w:rFonts w:asciiTheme="minorHAnsi" w:hAnsiTheme="minorHAnsi"/>
          <w:szCs w:val="24"/>
        </w:rPr>
        <w:t>...</w:t>
      </w:r>
    </w:p>
    <w:p w14:paraId="2D70B2E4" w14:textId="77777777" w:rsidR="00C95FE1" w:rsidRPr="00C95FE1" w:rsidRDefault="00C95FE1" w:rsidP="00C95FE1">
      <w:pPr>
        <w:pStyle w:val="Listenabsatz"/>
        <w:numPr>
          <w:ilvl w:val="1"/>
          <w:numId w:val="27"/>
        </w:numPr>
        <w:spacing w:before="120" w:after="60"/>
        <w:jc w:val="both"/>
        <w:rPr>
          <w:rFonts w:asciiTheme="minorHAnsi" w:hAnsiTheme="minorHAnsi"/>
          <w:szCs w:val="24"/>
        </w:rPr>
      </w:pPr>
      <w:r w:rsidRPr="00C95FE1">
        <w:rPr>
          <w:rFonts w:asciiTheme="minorHAnsi" w:hAnsiTheme="minorHAnsi"/>
          <w:szCs w:val="24"/>
        </w:rPr>
        <w:t>...</w:t>
      </w:r>
    </w:p>
    <w:p w14:paraId="578B9A96" w14:textId="77777777" w:rsidR="00C95FE1" w:rsidRPr="00C95FE1" w:rsidRDefault="00C95FE1" w:rsidP="00C95FE1">
      <w:pPr>
        <w:spacing w:before="120" w:after="60"/>
        <w:jc w:val="both"/>
        <w:rPr>
          <w:rFonts w:asciiTheme="minorHAnsi" w:hAnsiTheme="minorHAnsi"/>
          <w:szCs w:val="24"/>
        </w:rPr>
      </w:pPr>
    </w:p>
    <w:p w14:paraId="21B64A74" w14:textId="77777777" w:rsidR="00C95FE1" w:rsidRPr="00C95FE1" w:rsidRDefault="00C95FE1" w:rsidP="00C95FE1">
      <w:pPr>
        <w:pStyle w:val="Listenabsatz"/>
        <w:numPr>
          <w:ilvl w:val="0"/>
          <w:numId w:val="27"/>
        </w:numPr>
        <w:spacing w:before="120" w:after="60"/>
        <w:jc w:val="both"/>
        <w:rPr>
          <w:rFonts w:asciiTheme="minorHAnsi" w:hAnsiTheme="minorHAnsi"/>
          <w:szCs w:val="24"/>
        </w:rPr>
      </w:pPr>
      <w:r w:rsidRPr="00C95FE1">
        <w:rPr>
          <w:rFonts w:asciiTheme="minorHAnsi" w:hAnsiTheme="minorHAnsi"/>
          <w:szCs w:val="24"/>
        </w:rPr>
        <w:t xml:space="preserve">Cross-Selling </w:t>
      </w:r>
    </w:p>
    <w:p w14:paraId="69531570" w14:textId="77777777" w:rsidR="00C95FE1" w:rsidRPr="00C95FE1" w:rsidRDefault="00C95FE1" w:rsidP="00C95FE1">
      <w:pPr>
        <w:pStyle w:val="Listenabsatz"/>
        <w:numPr>
          <w:ilvl w:val="1"/>
          <w:numId w:val="27"/>
        </w:numPr>
        <w:spacing w:before="120" w:after="60"/>
        <w:jc w:val="both"/>
        <w:rPr>
          <w:rFonts w:asciiTheme="minorHAnsi" w:hAnsiTheme="minorHAnsi"/>
          <w:szCs w:val="24"/>
        </w:rPr>
      </w:pPr>
      <w:r w:rsidRPr="00C95FE1">
        <w:rPr>
          <w:rFonts w:asciiTheme="minorHAnsi" w:hAnsiTheme="minorHAnsi"/>
          <w:szCs w:val="24"/>
        </w:rPr>
        <w:t xml:space="preserve">Kunden kauften auch </w:t>
      </w:r>
    </w:p>
    <w:p w14:paraId="336A469A" w14:textId="77777777" w:rsidR="00C95FE1" w:rsidRPr="00C95FE1" w:rsidRDefault="00C95FE1" w:rsidP="00C95FE1">
      <w:pPr>
        <w:pStyle w:val="Listenabsatz"/>
        <w:numPr>
          <w:ilvl w:val="1"/>
          <w:numId w:val="27"/>
        </w:numPr>
        <w:spacing w:before="120" w:after="60"/>
        <w:jc w:val="both"/>
        <w:rPr>
          <w:rFonts w:asciiTheme="minorHAnsi" w:hAnsiTheme="minorHAnsi"/>
          <w:szCs w:val="24"/>
        </w:rPr>
      </w:pPr>
      <w:r w:rsidRPr="00C95FE1">
        <w:rPr>
          <w:rFonts w:asciiTheme="minorHAnsi" w:hAnsiTheme="minorHAnsi"/>
          <w:szCs w:val="24"/>
        </w:rPr>
        <w:t>....</w:t>
      </w:r>
    </w:p>
    <w:p w14:paraId="0F233E6A" w14:textId="77777777" w:rsidR="00C95FE1" w:rsidRPr="00C95FE1" w:rsidRDefault="00C95FE1" w:rsidP="00C95FE1">
      <w:pPr>
        <w:spacing w:before="120" w:after="60"/>
        <w:jc w:val="both"/>
        <w:rPr>
          <w:rFonts w:asciiTheme="minorHAnsi" w:hAnsiTheme="minorHAnsi"/>
          <w:szCs w:val="24"/>
        </w:rPr>
      </w:pPr>
    </w:p>
    <w:p w14:paraId="561E3263" w14:textId="04E67DED" w:rsidR="00C95FE1" w:rsidRPr="00C95FE1" w:rsidRDefault="008D354E" w:rsidP="00C95FE1">
      <w:pPr>
        <w:pStyle w:val="Listenabsatz"/>
        <w:numPr>
          <w:ilvl w:val="0"/>
          <w:numId w:val="27"/>
        </w:numPr>
        <w:spacing w:before="120" w:after="60"/>
        <w:jc w:val="both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F</w:t>
      </w:r>
      <w:r w:rsidR="00C95FE1" w:rsidRPr="00C95FE1">
        <w:rPr>
          <w:rFonts w:asciiTheme="minorHAnsi" w:hAnsiTheme="minorHAnsi"/>
          <w:szCs w:val="24"/>
        </w:rPr>
        <w:t>ilter</w:t>
      </w:r>
      <w:r w:rsidR="00EA73D4">
        <w:rPr>
          <w:rFonts w:asciiTheme="minorHAnsi" w:hAnsiTheme="minorHAnsi"/>
          <w:szCs w:val="24"/>
        </w:rPr>
        <w:t>, S</w:t>
      </w:r>
      <w:r w:rsidR="00C95FE1" w:rsidRPr="00C95FE1">
        <w:rPr>
          <w:rFonts w:asciiTheme="minorHAnsi" w:hAnsiTheme="minorHAnsi"/>
          <w:szCs w:val="24"/>
        </w:rPr>
        <w:t xml:space="preserve">chlagwörter </w:t>
      </w:r>
    </w:p>
    <w:p w14:paraId="5F7FDD8C" w14:textId="77777777" w:rsidR="00C95FE1" w:rsidRPr="00C95FE1" w:rsidRDefault="00C95FE1" w:rsidP="00C95FE1">
      <w:pPr>
        <w:spacing w:before="120" w:after="60"/>
        <w:jc w:val="both"/>
        <w:rPr>
          <w:rFonts w:asciiTheme="minorHAnsi" w:hAnsiTheme="minorHAnsi"/>
          <w:szCs w:val="24"/>
        </w:rPr>
      </w:pPr>
    </w:p>
    <w:p w14:paraId="47633F0B" w14:textId="77777777" w:rsidR="00C95FE1" w:rsidRPr="00C95FE1" w:rsidRDefault="00C95FE1" w:rsidP="00C95FE1">
      <w:pPr>
        <w:spacing w:before="120" w:after="60"/>
        <w:jc w:val="both"/>
        <w:rPr>
          <w:rFonts w:asciiTheme="minorHAnsi" w:hAnsiTheme="minorHAnsi"/>
          <w:szCs w:val="24"/>
        </w:rPr>
      </w:pPr>
      <w:r w:rsidRPr="00C95FE1">
        <w:rPr>
          <w:rFonts w:asciiTheme="minorHAnsi" w:hAnsiTheme="minorHAnsi"/>
          <w:szCs w:val="24"/>
        </w:rPr>
        <w:t xml:space="preserve">Eine </w:t>
      </w:r>
      <w:r w:rsidRPr="00C95FE1">
        <w:rPr>
          <w:rFonts w:asciiTheme="minorHAnsi" w:hAnsiTheme="minorHAnsi"/>
          <w:i/>
          <w:szCs w:val="24"/>
        </w:rPr>
        <w:t>Bereitstellung</w:t>
      </w:r>
      <w:r w:rsidRPr="00C95FE1">
        <w:rPr>
          <w:rFonts w:asciiTheme="minorHAnsi" w:hAnsiTheme="minorHAnsi"/>
          <w:szCs w:val="24"/>
        </w:rPr>
        <w:t xml:space="preserve"> der Ergebnisse sollte digital erfolgen und durch Screenshots belegt we</w:t>
      </w:r>
      <w:r w:rsidRPr="00C95FE1">
        <w:rPr>
          <w:rFonts w:asciiTheme="minorHAnsi" w:hAnsiTheme="minorHAnsi"/>
          <w:szCs w:val="24"/>
        </w:rPr>
        <w:t>r</w:t>
      </w:r>
      <w:r w:rsidRPr="00C95FE1">
        <w:rPr>
          <w:rFonts w:asciiTheme="minorHAnsi" w:hAnsiTheme="minorHAnsi"/>
          <w:szCs w:val="24"/>
        </w:rPr>
        <w:t xml:space="preserve">den. Hier können Kollaborationstools, wie Dropbox, </w:t>
      </w:r>
      <w:proofErr w:type="spellStart"/>
      <w:r w:rsidRPr="00C95FE1">
        <w:rPr>
          <w:rFonts w:asciiTheme="minorHAnsi" w:hAnsiTheme="minorHAnsi"/>
          <w:szCs w:val="24"/>
        </w:rPr>
        <w:t>Moodle</w:t>
      </w:r>
      <w:proofErr w:type="spellEnd"/>
      <w:r w:rsidRPr="00C95FE1">
        <w:rPr>
          <w:rFonts w:asciiTheme="minorHAnsi" w:hAnsiTheme="minorHAnsi"/>
          <w:szCs w:val="24"/>
        </w:rPr>
        <w:t>, OneDrive usw. zum Einsatz kommen.</w:t>
      </w:r>
    </w:p>
    <w:p w14:paraId="45765426" w14:textId="4EE31543" w:rsidR="00C95FE1" w:rsidRDefault="00C95FE1">
      <w:pPr>
        <w:rPr>
          <w:rFonts w:asciiTheme="minorHAnsi" w:hAnsiTheme="minorHAnsi"/>
          <w:szCs w:val="24"/>
        </w:rPr>
      </w:pPr>
    </w:p>
    <w:p w14:paraId="5507D5E1" w14:textId="77777777" w:rsidR="0036542E" w:rsidRDefault="00F57B0E" w:rsidP="00C95FE1">
      <w:p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lastRenderedPageBreak/>
        <w:t xml:space="preserve">Handlungsprodukt/Lernergebnis: </w:t>
      </w:r>
    </w:p>
    <w:p w14:paraId="678716C3" w14:textId="4CF7F303" w:rsidR="00C95FE1" w:rsidRPr="0036542E" w:rsidRDefault="0036542E" w:rsidP="0036542E">
      <w:pPr>
        <w:spacing w:before="120" w:after="240"/>
        <w:rPr>
          <w:rFonts w:asciiTheme="minorHAnsi" w:hAnsiTheme="minorHAnsi"/>
          <w:i/>
          <w:szCs w:val="24"/>
          <w:u w:val="single"/>
        </w:rPr>
      </w:pPr>
      <w:r w:rsidRPr="0036542E">
        <w:rPr>
          <w:rFonts w:asciiTheme="minorHAnsi" w:hAnsiTheme="minorHAnsi"/>
          <w:b/>
          <w:i/>
          <w:szCs w:val="24"/>
        </w:rPr>
        <w:t xml:space="preserve">Mögliche digital aufbereitete </w:t>
      </w:r>
      <w:r w:rsidR="00F57B0E" w:rsidRPr="0036542E">
        <w:rPr>
          <w:rFonts w:asciiTheme="minorHAnsi" w:hAnsiTheme="minorHAnsi"/>
          <w:b/>
          <w:i/>
          <w:szCs w:val="24"/>
        </w:rPr>
        <w:t>Übersicht der Pro</w:t>
      </w:r>
      <w:r w:rsidR="00C95FE1" w:rsidRPr="0036542E">
        <w:rPr>
          <w:rFonts w:asciiTheme="minorHAnsi" w:hAnsiTheme="minorHAnsi"/>
          <w:b/>
          <w:i/>
          <w:szCs w:val="24"/>
        </w:rPr>
        <w:t>duktdetails</w:t>
      </w:r>
      <w:r w:rsidR="00C95FE1" w:rsidRPr="0036542E">
        <w:rPr>
          <w:rStyle w:val="Funotenzeichen"/>
          <w:rFonts w:asciiTheme="minorHAnsi" w:hAnsiTheme="minorHAnsi"/>
          <w:i/>
          <w:szCs w:val="24"/>
          <w:u w:val="single"/>
        </w:rPr>
        <w:footnoteReference w:id="1"/>
      </w:r>
    </w:p>
    <w:p w14:paraId="44811254" w14:textId="77777777" w:rsidR="00C95FE1" w:rsidRPr="00C95FE1" w:rsidRDefault="00C95FE1" w:rsidP="00C95FE1">
      <w:pPr>
        <w:pStyle w:val="Listenabsatz"/>
        <w:numPr>
          <w:ilvl w:val="0"/>
          <w:numId w:val="28"/>
        </w:numPr>
        <w:spacing w:after="160" w:line="259" w:lineRule="auto"/>
        <w:rPr>
          <w:rFonts w:asciiTheme="minorHAnsi" w:hAnsiTheme="minorHAnsi"/>
          <w:szCs w:val="24"/>
        </w:rPr>
      </w:pPr>
      <w:r w:rsidRPr="00C95FE1">
        <w:rPr>
          <w:rFonts w:asciiTheme="minorHAnsi" w:hAnsiTheme="minorHAnsi"/>
          <w:szCs w:val="24"/>
        </w:rPr>
        <w:t>Produktfotos</w:t>
      </w:r>
    </w:p>
    <w:p w14:paraId="26A8F20A" w14:textId="77777777" w:rsidR="00C95FE1" w:rsidRPr="00C95FE1" w:rsidRDefault="00C95FE1" w:rsidP="00C95FE1">
      <w:pPr>
        <w:pStyle w:val="Listenabsatz"/>
        <w:numPr>
          <w:ilvl w:val="0"/>
          <w:numId w:val="29"/>
        </w:numPr>
        <w:spacing w:after="160" w:line="259" w:lineRule="auto"/>
        <w:rPr>
          <w:rFonts w:asciiTheme="minorHAnsi" w:hAnsiTheme="minorHAnsi"/>
          <w:szCs w:val="24"/>
        </w:rPr>
      </w:pPr>
      <w:r w:rsidRPr="00C95FE1">
        <w:rPr>
          <w:rFonts w:asciiTheme="minorHAnsi" w:hAnsiTheme="minorHAnsi"/>
          <w:szCs w:val="24"/>
        </w:rPr>
        <w:t>Gesamtansicht von vorne und aus verschiedenen Perspektiven</w:t>
      </w:r>
    </w:p>
    <w:p w14:paraId="3A5A3516" w14:textId="77777777" w:rsidR="00C95FE1" w:rsidRPr="00C95FE1" w:rsidRDefault="00C95FE1" w:rsidP="00C95FE1">
      <w:pPr>
        <w:pStyle w:val="Listenabsatz"/>
        <w:numPr>
          <w:ilvl w:val="0"/>
          <w:numId w:val="29"/>
        </w:numPr>
        <w:spacing w:after="160" w:line="259" w:lineRule="auto"/>
        <w:rPr>
          <w:rFonts w:asciiTheme="minorHAnsi" w:hAnsiTheme="minorHAnsi"/>
          <w:szCs w:val="24"/>
        </w:rPr>
      </w:pPr>
      <w:r w:rsidRPr="00C95FE1">
        <w:rPr>
          <w:rFonts w:asciiTheme="minorHAnsi" w:hAnsiTheme="minorHAnsi"/>
          <w:szCs w:val="24"/>
        </w:rPr>
        <w:t>Fotos von Details und aus verschiedenen Perspektiven</w:t>
      </w:r>
    </w:p>
    <w:p w14:paraId="31B36376" w14:textId="77777777" w:rsidR="00C95FE1" w:rsidRPr="00C95FE1" w:rsidRDefault="00C95FE1" w:rsidP="00C95FE1">
      <w:pPr>
        <w:pStyle w:val="Listenabsatz"/>
        <w:numPr>
          <w:ilvl w:val="0"/>
          <w:numId w:val="29"/>
        </w:numPr>
        <w:spacing w:after="160" w:line="259" w:lineRule="auto"/>
        <w:rPr>
          <w:rFonts w:asciiTheme="minorHAnsi" w:hAnsiTheme="minorHAnsi"/>
          <w:szCs w:val="24"/>
        </w:rPr>
      </w:pPr>
      <w:r w:rsidRPr="00C95FE1">
        <w:rPr>
          <w:rFonts w:asciiTheme="minorHAnsi" w:hAnsiTheme="minorHAnsi"/>
          <w:szCs w:val="24"/>
        </w:rPr>
        <w:t>360°-Fotos</w:t>
      </w:r>
    </w:p>
    <w:p w14:paraId="49FB70DF" w14:textId="77777777" w:rsidR="00C95FE1" w:rsidRPr="00C95FE1" w:rsidRDefault="00C95FE1" w:rsidP="00C95FE1">
      <w:pPr>
        <w:pStyle w:val="Listenabsatz"/>
        <w:numPr>
          <w:ilvl w:val="0"/>
          <w:numId w:val="29"/>
        </w:numPr>
        <w:spacing w:after="160" w:line="259" w:lineRule="auto"/>
        <w:rPr>
          <w:rFonts w:asciiTheme="minorHAnsi" w:hAnsiTheme="minorHAnsi"/>
          <w:szCs w:val="24"/>
        </w:rPr>
      </w:pPr>
      <w:r w:rsidRPr="00C95FE1">
        <w:rPr>
          <w:rFonts w:asciiTheme="minorHAnsi" w:hAnsiTheme="minorHAnsi"/>
          <w:szCs w:val="24"/>
        </w:rPr>
        <w:t>Zoomfunktion</w:t>
      </w:r>
    </w:p>
    <w:p w14:paraId="4E25EE08" w14:textId="42DEC96B" w:rsidR="00C95FE1" w:rsidRPr="00C95FE1" w:rsidRDefault="00C95FE1" w:rsidP="00C95FE1">
      <w:pPr>
        <w:pStyle w:val="Listenabsatz"/>
        <w:numPr>
          <w:ilvl w:val="0"/>
          <w:numId w:val="29"/>
        </w:numPr>
        <w:spacing w:after="160" w:line="259" w:lineRule="auto"/>
        <w:rPr>
          <w:rFonts w:asciiTheme="minorHAnsi" w:hAnsiTheme="minorHAnsi"/>
          <w:szCs w:val="24"/>
        </w:rPr>
      </w:pPr>
      <w:r w:rsidRPr="00C95FE1">
        <w:rPr>
          <w:rFonts w:asciiTheme="minorHAnsi" w:hAnsiTheme="minorHAnsi"/>
          <w:szCs w:val="24"/>
        </w:rPr>
        <w:t xml:space="preserve">Foto je Variante </w:t>
      </w:r>
    </w:p>
    <w:p w14:paraId="20298CA3" w14:textId="77777777" w:rsidR="00C95FE1" w:rsidRPr="00C95FE1" w:rsidRDefault="00C95FE1" w:rsidP="00C95FE1">
      <w:pPr>
        <w:pStyle w:val="Listenabsatz"/>
        <w:numPr>
          <w:ilvl w:val="0"/>
          <w:numId w:val="29"/>
        </w:numPr>
        <w:spacing w:after="160" w:line="259" w:lineRule="auto"/>
        <w:rPr>
          <w:rFonts w:asciiTheme="minorHAnsi" w:hAnsiTheme="minorHAnsi"/>
          <w:szCs w:val="24"/>
        </w:rPr>
      </w:pPr>
      <w:r w:rsidRPr="00C95FE1">
        <w:rPr>
          <w:rFonts w:asciiTheme="minorHAnsi" w:hAnsiTheme="minorHAnsi"/>
          <w:szCs w:val="24"/>
        </w:rPr>
        <w:t>Qualität</w:t>
      </w:r>
    </w:p>
    <w:p w14:paraId="750519FC" w14:textId="77777777" w:rsidR="00C95FE1" w:rsidRPr="00C95FE1" w:rsidRDefault="00C95FE1" w:rsidP="00C95FE1">
      <w:pPr>
        <w:pStyle w:val="Listenabsatz"/>
        <w:numPr>
          <w:ilvl w:val="0"/>
          <w:numId w:val="28"/>
        </w:numPr>
        <w:spacing w:after="160" w:line="259" w:lineRule="auto"/>
        <w:rPr>
          <w:rFonts w:asciiTheme="minorHAnsi" w:hAnsiTheme="minorHAnsi"/>
          <w:szCs w:val="24"/>
        </w:rPr>
      </w:pPr>
      <w:r w:rsidRPr="00C95FE1">
        <w:rPr>
          <w:rFonts w:asciiTheme="minorHAnsi" w:hAnsiTheme="minorHAnsi"/>
          <w:szCs w:val="24"/>
        </w:rPr>
        <w:t>Produktvideos</w:t>
      </w:r>
    </w:p>
    <w:p w14:paraId="5FC2D168" w14:textId="77777777" w:rsidR="00C95FE1" w:rsidRPr="00C95FE1" w:rsidRDefault="00C95FE1" w:rsidP="00C95FE1">
      <w:pPr>
        <w:pStyle w:val="Listenabsatz"/>
        <w:numPr>
          <w:ilvl w:val="0"/>
          <w:numId w:val="28"/>
        </w:numPr>
        <w:spacing w:after="160" w:line="259" w:lineRule="auto"/>
        <w:rPr>
          <w:rFonts w:asciiTheme="minorHAnsi" w:hAnsiTheme="minorHAnsi"/>
          <w:szCs w:val="24"/>
        </w:rPr>
      </w:pPr>
      <w:r w:rsidRPr="00C95FE1">
        <w:rPr>
          <w:rFonts w:asciiTheme="minorHAnsi" w:hAnsiTheme="minorHAnsi"/>
          <w:szCs w:val="24"/>
        </w:rPr>
        <w:t>Produkttitel</w:t>
      </w:r>
    </w:p>
    <w:p w14:paraId="4FE85C2C" w14:textId="77777777" w:rsidR="00C95FE1" w:rsidRPr="00C95FE1" w:rsidRDefault="00C95FE1" w:rsidP="00C95FE1">
      <w:pPr>
        <w:pStyle w:val="Listenabsatz"/>
        <w:numPr>
          <w:ilvl w:val="0"/>
          <w:numId w:val="29"/>
        </w:numPr>
        <w:spacing w:after="160" w:line="259" w:lineRule="auto"/>
        <w:rPr>
          <w:rFonts w:asciiTheme="minorHAnsi" w:hAnsiTheme="minorHAnsi"/>
          <w:szCs w:val="24"/>
        </w:rPr>
      </w:pPr>
      <w:r w:rsidRPr="00C95FE1">
        <w:rPr>
          <w:rFonts w:asciiTheme="minorHAnsi" w:hAnsiTheme="minorHAnsi"/>
          <w:szCs w:val="24"/>
        </w:rPr>
        <w:t>Eindeutigkeit</w:t>
      </w:r>
    </w:p>
    <w:p w14:paraId="2024D236" w14:textId="77777777" w:rsidR="00C95FE1" w:rsidRPr="00C95FE1" w:rsidRDefault="00C95FE1" w:rsidP="00C95FE1">
      <w:pPr>
        <w:pStyle w:val="Listenabsatz"/>
        <w:numPr>
          <w:ilvl w:val="0"/>
          <w:numId w:val="29"/>
        </w:numPr>
        <w:spacing w:after="160" w:line="259" w:lineRule="auto"/>
        <w:rPr>
          <w:rFonts w:asciiTheme="minorHAnsi" w:hAnsiTheme="minorHAnsi"/>
          <w:szCs w:val="24"/>
        </w:rPr>
      </w:pPr>
      <w:r w:rsidRPr="00C95FE1">
        <w:rPr>
          <w:rFonts w:asciiTheme="minorHAnsi" w:hAnsiTheme="minorHAnsi"/>
          <w:szCs w:val="24"/>
        </w:rPr>
        <w:t>Informationsgehalt des Titels</w:t>
      </w:r>
    </w:p>
    <w:p w14:paraId="3FA12D5F" w14:textId="77777777" w:rsidR="00C95FE1" w:rsidRPr="00C95FE1" w:rsidRDefault="00C95FE1" w:rsidP="00C95FE1">
      <w:pPr>
        <w:pStyle w:val="Listenabsatz"/>
        <w:numPr>
          <w:ilvl w:val="0"/>
          <w:numId w:val="29"/>
        </w:numPr>
        <w:spacing w:after="160" w:line="259" w:lineRule="auto"/>
        <w:rPr>
          <w:rFonts w:asciiTheme="minorHAnsi" w:hAnsiTheme="minorHAnsi"/>
          <w:szCs w:val="24"/>
        </w:rPr>
      </w:pPr>
      <w:r w:rsidRPr="00C95FE1">
        <w:rPr>
          <w:rFonts w:asciiTheme="minorHAnsi" w:hAnsiTheme="minorHAnsi"/>
          <w:szCs w:val="24"/>
        </w:rPr>
        <w:t>Länge des Produkttitels</w:t>
      </w:r>
    </w:p>
    <w:p w14:paraId="2556617E" w14:textId="77777777" w:rsidR="00C95FE1" w:rsidRPr="00C95FE1" w:rsidRDefault="00C95FE1" w:rsidP="00C95FE1">
      <w:pPr>
        <w:pStyle w:val="Listenabsatz"/>
        <w:numPr>
          <w:ilvl w:val="0"/>
          <w:numId w:val="33"/>
        </w:numPr>
        <w:spacing w:after="160" w:line="259" w:lineRule="auto"/>
        <w:rPr>
          <w:rFonts w:asciiTheme="minorHAnsi" w:hAnsiTheme="minorHAnsi"/>
          <w:szCs w:val="24"/>
        </w:rPr>
      </w:pPr>
      <w:r w:rsidRPr="00C95FE1">
        <w:rPr>
          <w:rFonts w:asciiTheme="minorHAnsi" w:hAnsiTheme="minorHAnsi"/>
          <w:szCs w:val="24"/>
        </w:rPr>
        <w:t>Herstellerlogo</w:t>
      </w:r>
    </w:p>
    <w:p w14:paraId="7DE6D94A" w14:textId="77777777" w:rsidR="00C95FE1" w:rsidRPr="00C95FE1" w:rsidRDefault="00C95FE1" w:rsidP="00C95FE1">
      <w:pPr>
        <w:pStyle w:val="Listenabsatz"/>
        <w:numPr>
          <w:ilvl w:val="0"/>
          <w:numId w:val="33"/>
        </w:numPr>
        <w:spacing w:after="160" w:line="259" w:lineRule="auto"/>
        <w:rPr>
          <w:rFonts w:asciiTheme="minorHAnsi" w:hAnsiTheme="minorHAnsi"/>
          <w:szCs w:val="24"/>
        </w:rPr>
      </w:pPr>
      <w:r w:rsidRPr="00C95FE1">
        <w:rPr>
          <w:rFonts w:asciiTheme="minorHAnsi" w:hAnsiTheme="minorHAnsi"/>
          <w:szCs w:val="24"/>
        </w:rPr>
        <w:t>Test- und Gütesiegel (sofern vorhanden)</w:t>
      </w:r>
    </w:p>
    <w:p w14:paraId="1C2AE6C5" w14:textId="77777777" w:rsidR="00C95FE1" w:rsidRPr="00C95FE1" w:rsidRDefault="00C95FE1" w:rsidP="00C95FE1">
      <w:pPr>
        <w:pStyle w:val="Listenabsatz"/>
        <w:numPr>
          <w:ilvl w:val="0"/>
          <w:numId w:val="32"/>
        </w:numPr>
        <w:spacing w:after="160" w:line="259" w:lineRule="auto"/>
        <w:rPr>
          <w:rFonts w:asciiTheme="minorHAnsi" w:hAnsiTheme="minorHAnsi"/>
          <w:szCs w:val="24"/>
        </w:rPr>
      </w:pPr>
      <w:r w:rsidRPr="00C95FE1">
        <w:rPr>
          <w:rFonts w:asciiTheme="minorHAnsi" w:hAnsiTheme="minorHAnsi"/>
          <w:szCs w:val="24"/>
        </w:rPr>
        <w:t>Produktbeschreibung, u.a.</w:t>
      </w:r>
    </w:p>
    <w:p w14:paraId="34E3C2D9" w14:textId="77777777" w:rsidR="00C95FE1" w:rsidRPr="00C95FE1" w:rsidRDefault="00C95FE1" w:rsidP="00C95FE1">
      <w:pPr>
        <w:pStyle w:val="Listenabsatz"/>
        <w:numPr>
          <w:ilvl w:val="0"/>
          <w:numId w:val="29"/>
        </w:numPr>
        <w:spacing w:after="160" w:line="259" w:lineRule="auto"/>
        <w:rPr>
          <w:rFonts w:asciiTheme="minorHAnsi" w:hAnsiTheme="minorHAnsi"/>
          <w:szCs w:val="24"/>
        </w:rPr>
      </w:pPr>
      <w:r w:rsidRPr="00C95FE1">
        <w:rPr>
          <w:rFonts w:asciiTheme="minorHAnsi" w:hAnsiTheme="minorHAnsi"/>
          <w:szCs w:val="24"/>
        </w:rPr>
        <w:t>Artikelnummer im Onlineshop</w:t>
      </w:r>
    </w:p>
    <w:p w14:paraId="20B6C9EA" w14:textId="77777777" w:rsidR="00C95FE1" w:rsidRPr="00C95FE1" w:rsidRDefault="00C95FE1" w:rsidP="00C95FE1">
      <w:pPr>
        <w:pStyle w:val="Listenabsatz"/>
        <w:numPr>
          <w:ilvl w:val="0"/>
          <w:numId w:val="29"/>
        </w:numPr>
        <w:spacing w:after="160" w:line="259" w:lineRule="auto"/>
        <w:rPr>
          <w:rFonts w:asciiTheme="minorHAnsi" w:hAnsiTheme="minorHAnsi"/>
          <w:szCs w:val="24"/>
        </w:rPr>
      </w:pPr>
      <w:r w:rsidRPr="00C95FE1">
        <w:rPr>
          <w:rFonts w:asciiTheme="minorHAnsi" w:hAnsiTheme="minorHAnsi"/>
          <w:szCs w:val="24"/>
        </w:rPr>
        <w:t>Artikelnummer des Herstellers</w:t>
      </w:r>
    </w:p>
    <w:p w14:paraId="1F6CC9A3" w14:textId="77777777" w:rsidR="00C95FE1" w:rsidRPr="00C95FE1" w:rsidRDefault="00C95FE1" w:rsidP="00C95FE1">
      <w:pPr>
        <w:pStyle w:val="Listenabsatz"/>
        <w:numPr>
          <w:ilvl w:val="0"/>
          <w:numId w:val="29"/>
        </w:numPr>
        <w:spacing w:after="160" w:line="259" w:lineRule="auto"/>
        <w:rPr>
          <w:rFonts w:asciiTheme="minorHAnsi" w:hAnsiTheme="minorHAnsi"/>
          <w:szCs w:val="24"/>
        </w:rPr>
      </w:pPr>
      <w:r w:rsidRPr="00C95FE1">
        <w:rPr>
          <w:rFonts w:asciiTheme="minorHAnsi" w:hAnsiTheme="minorHAnsi"/>
          <w:szCs w:val="24"/>
        </w:rPr>
        <w:t>EAN, ISBN</w:t>
      </w:r>
    </w:p>
    <w:p w14:paraId="2B802B76" w14:textId="77777777" w:rsidR="00C95FE1" w:rsidRPr="00C95FE1" w:rsidRDefault="00C95FE1" w:rsidP="00C95FE1">
      <w:pPr>
        <w:pStyle w:val="Listenabsatz"/>
        <w:numPr>
          <w:ilvl w:val="0"/>
          <w:numId w:val="29"/>
        </w:numPr>
        <w:spacing w:after="160" w:line="259" w:lineRule="auto"/>
        <w:rPr>
          <w:rFonts w:asciiTheme="minorHAnsi" w:hAnsiTheme="minorHAnsi"/>
          <w:szCs w:val="24"/>
        </w:rPr>
      </w:pPr>
      <w:r w:rsidRPr="00C95FE1">
        <w:rPr>
          <w:rFonts w:asciiTheme="minorHAnsi" w:hAnsiTheme="minorHAnsi"/>
          <w:szCs w:val="24"/>
        </w:rPr>
        <w:t>Beschreibung in Textform</w:t>
      </w:r>
    </w:p>
    <w:p w14:paraId="6F101F03" w14:textId="77777777" w:rsidR="00C95FE1" w:rsidRPr="00C95FE1" w:rsidRDefault="00C95FE1" w:rsidP="00C95FE1">
      <w:pPr>
        <w:pStyle w:val="Listenabsatz"/>
        <w:numPr>
          <w:ilvl w:val="0"/>
          <w:numId w:val="29"/>
        </w:numPr>
        <w:spacing w:after="160" w:line="259" w:lineRule="auto"/>
        <w:rPr>
          <w:rFonts w:asciiTheme="minorHAnsi" w:hAnsiTheme="minorHAnsi"/>
          <w:szCs w:val="24"/>
        </w:rPr>
      </w:pPr>
      <w:r w:rsidRPr="00C95FE1">
        <w:rPr>
          <w:rFonts w:asciiTheme="minorHAnsi" w:hAnsiTheme="minorHAnsi"/>
          <w:szCs w:val="24"/>
        </w:rPr>
        <w:t>Lieferumfang und Zubehör</w:t>
      </w:r>
    </w:p>
    <w:p w14:paraId="5882AB6D" w14:textId="77777777" w:rsidR="00C95FE1" w:rsidRPr="00C95FE1" w:rsidRDefault="00C95FE1" w:rsidP="00C95FE1">
      <w:pPr>
        <w:pStyle w:val="Listenabsatz"/>
        <w:numPr>
          <w:ilvl w:val="0"/>
          <w:numId w:val="29"/>
        </w:numPr>
        <w:spacing w:after="160" w:line="259" w:lineRule="auto"/>
        <w:rPr>
          <w:rFonts w:asciiTheme="minorHAnsi" w:hAnsiTheme="minorHAnsi"/>
          <w:szCs w:val="24"/>
        </w:rPr>
      </w:pPr>
      <w:r w:rsidRPr="00C95FE1">
        <w:rPr>
          <w:rFonts w:asciiTheme="minorHAnsi" w:hAnsiTheme="minorHAnsi"/>
          <w:szCs w:val="24"/>
        </w:rPr>
        <w:t>Größen, Farben, Maße, Gewicht</w:t>
      </w:r>
    </w:p>
    <w:p w14:paraId="27F75FD2" w14:textId="77777777" w:rsidR="00C95FE1" w:rsidRPr="00C95FE1" w:rsidRDefault="00C95FE1" w:rsidP="00C95FE1">
      <w:pPr>
        <w:pStyle w:val="Listenabsatz"/>
        <w:numPr>
          <w:ilvl w:val="0"/>
          <w:numId w:val="29"/>
        </w:numPr>
        <w:spacing w:after="160" w:line="259" w:lineRule="auto"/>
        <w:rPr>
          <w:rFonts w:asciiTheme="minorHAnsi" w:hAnsiTheme="minorHAnsi"/>
          <w:szCs w:val="24"/>
        </w:rPr>
      </w:pPr>
      <w:r w:rsidRPr="00C95FE1">
        <w:rPr>
          <w:rFonts w:asciiTheme="minorHAnsi" w:hAnsiTheme="minorHAnsi"/>
          <w:szCs w:val="24"/>
        </w:rPr>
        <w:t>Pflegehinweise</w:t>
      </w:r>
    </w:p>
    <w:p w14:paraId="5823D25B" w14:textId="77777777" w:rsidR="00C95FE1" w:rsidRPr="00C95FE1" w:rsidRDefault="00C95FE1" w:rsidP="00C95FE1">
      <w:pPr>
        <w:pStyle w:val="Listenabsatz"/>
        <w:numPr>
          <w:ilvl w:val="0"/>
          <w:numId w:val="29"/>
        </w:numPr>
        <w:spacing w:after="160" w:line="259" w:lineRule="auto"/>
        <w:rPr>
          <w:rFonts w:asciiTheme="minorHAnsi" w:hAnsiTheme="minorHAnsi"/>
          <w:szCs w:val="24"/>
        </w:rPr>
      </w:pPr>
      <w:r w:rsidRPr="00C95FE1">
        <w:rPr>
          <w:rFonts w:asciiTheme="minorHAnsi" w:hAnsiTheme="minorHAnsi"/>
          <w:szCs w:val="24"/>
        </w:rPr>
        <w:t>Benennung der Produktvorteile</w:t>
      </w:r>
    </w:p>
    <w:p w14:paraId="7149C971" w14:textId="77777777" w:rsidR="00C95FE1" w:rsidRPr="00C95FE1" w:rsidRDefault="00C95FE1" w:rsidP="00C95FE1">
      <w:pPr>
        <w:pStyle w:val="Listenabsatz"/>
        <w:numPr>
          <w:ilvl w:val="0"/>
          <w:numId w:val="30"/>
        </w:numPr>
        <w:spacing w:after="160" w:line="259" w:lineRule="auto"/>
        <w:rPr>
          <w:rFonts w:asciiTheme="minorHAnsi" w:hAnsiTheme="minorHAnsi"/>
          <w:szCs w:val="24"/>
        </w:rPr>
      </w:pPr>
      <w:r w:rsidRPr="00C95FE1">
        <w:rPr>
          <w:rFonts w:asciiTheme="minorHAnsi" w:hAnsiTheme="minorHAnsi"/>
          <w:szCs w:val="24"/>
        </w:rPr>
        <w:t>Angebot von Artikelvarianten (Größe, Form, Farbe)</w:t>
      </w:r>
    </w:p>
    <w:p w14:paraId="36C1F2D5" w14:textId="77777777" w:rsidR="00C95FE1" w:rsidRPr="00C95FE1" w:rsidRDefault="00C95FE1" w:rsidP="00C95FE1">
      <w:pPr>
        <w:pStyle w:val="Listenabsatz"/>
        <w:numPr>
          <w:ilvl w:val="0"/>
          <w:numId w:val="31"/>
        </w:numPr>
        <w:spacing w:after="160" w:line="259" w:lineRule="auto"/>
        <w:rPr>
          <w:rFonts w:asciiTheme="minorHAnsi" w:hAnsiTheme="minorHAnsi"/>
          <w:szCs w:val="24"/>
        </w:rPr>
      </w:pPr>
      <w:r w:rsidRPr="00C95FE1">
        <w:rPr>
          <w:rFonts w:asciiTheme="minorHAnsi" w:hAnsiTheme="minorHAnsi"/>
          <w:szCs w:val="24"/>
        </w:rPr>
        <w:t>Preisangabe gemäß Preisangabenverordnung</w:t>
      </w:r>
    </w:p>
    <w:p w14:paraId="498D95BE" w14:textId="77777777" w:rsidR="00C95FE1" w:rsidRPr="00C95FE1" w:rsidRDefault="00C95FE1" w:rsidP="00C95FE1">
      <w:pPr>
        <w:pStyle w:val="Listenabsatz"/>
        <w:numPr>
          <w:ilvl w:val="0"/>
          <w:numId w:val="29"/>
        </w:numPr>
        <w:spacing w:after="160" w:line="259" w:lineRule="auto"/>
        <w:rPr>
          <w:rFonts w:asciiTheme="minorHAnsi" w:hAnsiTheme="minorHAnsi"/>
          <w:szCs w:val="24"/>
        </w:rPr>
      </w:pPr>
      <w:r w:rsidRPr="00C95FE1">
        <w:rPr>
          <w:rFonts w:asciiTheme="minorHAnsi" w:hAnsiTheme="minorHAnsi"/>
          <w:szCs w:val="24"/>
        </w:rPr>
        <w:t>Gesamtpreis mit allen Preisbestandteilen (inkl. MwSt. und Versandkosten)</w:t>
      </w:r>
    </w:p>
    <w:p w14:paraId="57B674FC" w14:textId="77777777" w:rsidR="00C95FE1" w:rsidRPr="00C95FE1" w:rsidRDefault="00C95FE1" w:rsidP="00C95FE1">
      <w:pPr>
        <w:pStyle w:val="Listenabsatz"/>
        <w:numPr>
          <w:ilvl w:val="0"/>
          <w:numId w:val="29"/>
        </w:numPr>
        <w:spacing w:after="160" w:line="259" w:lineRule="auto"/>
        <w:rPr>
          <w:rFonts w:asciiTheme="minorHAnsi" w:hAnsiTheme="minorHAnsi"/>
          <w:szCs w:val="24"/>
        </w:rPr>
      </w:pPr>
      <w:r w:rsidRPr="00C95FE1">
        <w:rPr>
          <w:rFonts w:asciiTheme="minorHAnsi" w:hAnsiTheme="minorHAnsi"/>
          <w:szCs w:val="24"/>
        </w:rPr>
        <w:t>Grundpreis pro Maßeinheit bei Produkten, die sich in Maßeinheiten bemessen lassen</w:t>
      </w:r>
    </w:p>
    <w:p w14:paraId="0DB2D505" w14:textId="77777777" w:rsidR="00C95FE1" w:rsidRPr="00C95FE1" w:rsidRDefault="00C95FE1" w:rsidP="00C95FE1">
      <w:pPr>
        <w:pStyle w:val="Listenabsatz"/>
        <w:numPr>
          <w:ilvl w:val="0"/>
          <w:numId w:val="29"/>
        </w:numPr>
        <w:spacing w:after="160" w:line="259" w:lineRule="auto"/>
        <w:rPr>
          <w:rFonts w:asciiTheme="minorHAnsi" w:hAnsiTheme="minorHAnsi"/>
          <w:szCs w:val="24"/>
        </w:rPr>
      </w:pPr>
      <w:r w:rsidRPr="00C95FE1">
        <w:rPr>
          <w:rFonts w:asciiTheme="minorHAnsi" w:hAnsiTheme="minorHAnsi"/>
          <w:szCs w:val="24"/>
        </w:rPr>
        <w:t xml:space="preserve">Bei reduzierten Artikeln </w:t>
      </w:r>
      <w:r w:rsidRPr="00C95FE1">
        <w:rPr>
          <w:rFonts w:asciiTheme="minorHAnsi" w:hAnsiTheme="minorHAnsi"/>
          <w:szCs w:val="24"/>
        </w:rPr>
        <w:sym w:font="Wingdings" w:char="F0E0"/>
      </w:r>
      <w:r w:rsidRPr="00C95FE1">
        <w:rPr>
          <w:rFonts w:asciiTheme="minorHAnsi" w:hAnsiTheme="minorHAnsi"/>
          <w:szCs w:val="24"/>
        </w:rPr>
        <w:t xml:space="preserve"> Angabe, mit welchem ehemaligen Preis verglichen wird</w:t>
      </w:r>
    </w:p>
    <w:p w14:paraId="20A2E2C1" w14:textId="77777777" w:rsidR="00C95FE1" w:rsidRPr="00C95FE1" w:rsidRDefault="00C95FE1" w:rsidP="00C95FE1">
      <w:pPr>
        <w:pStyle w:val="Listenabsatz"/>
        <w:numPr>
          <w:ilvl w:val="0"/>
          <w:numId w:val="31"/>
        </w:numPr>
        <w:spacing w:after="160" w:line="259" w:lineRule="auto"/>
        <w:rPr>
          <w:rFonts w:asciiTheme="minorHAnsi" w:hAnsiTheme="minorHAnsi"/>
          <w:szCs w:val="24"/>
        </w:rPr>
      </w:pPr>
      <w:r w:rsidRPr="00C95FE1">
        <w:rPr>
          <w:rFonts w:asciiTheme="minorHAnsi" w:hAnsiTheme="minorHAnsi"/>
          <w:szCs w:val="24"/>
        </w:rPr>
        <w:t>Bester-Preis-Funktion</w:t>
      </w:r>
    </w:p>
    <w:p w14:paraId="23E1D9F6" w14:textId="77777777" w:rsidR="00C95FE1" w:rsidRPr="00C95FE1" w:rsidRDefault="00C95FE1" w:rsidP="00C95FE1">
      <w:pPr>
        <w:pStyle w:val="Listenabsatz"/>
        <w:numPr>
          <w:ilvl w:val="0"/>
          <w:numId w:val="31"/>
        </w:numPr>
        <w:spacing w:after="160" w:line="259" w:lineRule="auto"/>
        <w:rPr>
          <w:rFonts w:asciiTheme="minorHAnsi" w:hAnsiTheme="minorHAnsi"/>
          <w:szCs w:val="24"/>
        </w:rPr>
      </w:pPr>
      <w:r w:rsidRPr="00C95FE1">
        <w:rPr>
          <w:rFonts w:asciiTheme="minorHAnsi" w:hAnsiTheme="minorHAnsi"/>
          <w:szCs w:val="24"/>
        </w:rPr>
        <w:t>Versandkosten</w:t>
      </w:r>
    </w:p>
    <w:p w14:paraId="2A736FA9" w14:textId="77777777" w:rsidR="00C95FE1" w:rsidRPr="00C95FE1" w:rsidRDefault="00C95FE1" w:rsidP="00C95FE1">
      <w:pPr>
        <w:pStyle w:val="Listenabsatz"/>
        <w:numPr>
          <w:ilvl w:val="0"/>
          <w:numId w:val="31"/>
        </w:numPr>
        <w:spacing w:after="160" w:line="259" w:lineRule="auto"/>
        <w:rPr>
          <w:rFonts w:asciiTheme="minorHAnsi" w:hAnsiTheme="minorHAnsi"/>
          <w:szCs w:val="24"/>
        </w:rPr>
      </w:pPr>
      <w:r w:rsidRPr="00C95FE1">
        <w:rPr>
          <w:rFonts w:asciiTheme="minorHAnsi" w:hAnsiTheme="minorHAnsi"/>
          <w:szCs w:val="24"/>
        </w:rPr>
        <w:t>Lieferbarkeit</w:t>
      </w:r>
    </w:p>
    <w:p w14:paraId="298F7033" w14:textId="77777777" w:rsidR="00C95FE1" w:rsidRPr="00C95FE1" w:rsidRDefault="00C95FE1" w:rsidP="00C95FE1">
      <w:pPr>
        <w:pStyle w:val="Listenabsatz"/>
        <w:numPr>
          <w:ilvl w:val="0"/>
          <w:numId w:val="31"/>
        </w:numPr>
        <w:spacing w:after="160" w:line="259" w:lineRule="auto"/>
        <w:rPr>
          <w:rFonts w:asciiTheme="minorHAnsi" w:hAnsiTheme="minorHAnsi"/>
          <w:szCs w:val="24"/>
        </w:rPr>
      </w:pPr>
      <w:r w:rsidRPr="00C95FE1">
        <w:rPr>
          <w:rFonts w:asciiTheme="minorHAnsi" w:hAnsiTheme="minorHAnsi"/>
          <w:szCs w:val="24"/>
        </w:rPr>
        <w:t>Lieferzeit</w:t>
      </w:r>
    </w:p>
    <w:p w14:paraId="7ED02B24" w14:textId="77777777" w:rsidR="00C95FE1" w:rsidRPr="00C95FE1" w:rsidRDefault="00C95FE1" w:rsidP="00C95FE1">
      <w:pPr>
        <w:pStyle w:val="Listenabsatz"/>
        <w:numPr>
          <w:ilvl w:val="0"/>
          <w:numId w:val="31"/>
        </w:numPr>
        <w:spacing w:after="160" w:line="259" w:lineRule="auto"/>
        <w:rPr>
          <w:rFonts w:asciiTheme="minorHAnsi" w:hAnsiTheme="minorHAnsi"/>
          <w:szCs w:val="24"/>
        </w:rPr>
      </w:pPr>
      <w:r w:rsidRPr="00C95FE1">
        <w:rPr>
          <w:rFonts w:asciiTheme="minorHAnsi" w:hAnsiTheme="minorHAnsi"/>
          <w:szCs w:val="24"/>
        </w:rPr>
        <w:t>Lagerbestand</w:t>
      </w:r>
    </w:p>
    <w:p w14:paraId="13140362" w14:textId="77777777" w:rsidR="00C95FE1" w:rsidRPr="00C95FE1" w:rsidRDefault="00C95FE1" w:rsidP="00C95FE1">
      <w:pPr>
        <w:pStyle w:val="Listenabsatz"/>
        <w:numPr>
          <w:ilvl w:val="0"/>
          <w:numId w:val="31"/>
        </w:numPr>
        <w:spacing w:after="160" w:line="259" w:lineRule="auto"/>
        <w:rPr>
          <w:rFonts w:asciiTheme="minorHAnsi" w:hAnsiTheme="minorHAnsi"/>
          <w:szCs w:val="24"/>
        </w:rPr>
      </w:pPr>
      <w:r w:rsidRPr="00C95FE1">
        <w:rPr>
          <w:rFonts w:asciiTheme="minorHAnsi" w:hAnsiTheme="minorHAnsi"/>
          <w:szCs w:val="24"/>
        </w:rPr>
        <w:t xml:space="preserve">Kundenrezensionen </w:t>
      </w:r>
    </w:p>
    <w:p w14:paraId="01D29176" w14:textId="7FC60E77" w:rsidR="00C95FE1" w:rsidRPr="00C95FE1" w:rsidRDefault="00C95FE1" w:rsidP="00C95FE1">
      <w:pPr>
        <w:pStyle w:val="Listenabsatz"/>
        <w:numPr>
          <w:ilvl w:val="0"/>
          <w:numId w:val="29"/>
        </w:numPr>
        <w:spacing w:after="160" w:line="259" w:lineRule="auto"/>
        <w:rPr>
          <w:rFonts w:asciiTheme="minorHAnsi" w:hAnsiTheme="minorHAnsi"/>
          <w:szCs w:val="24"/>
        </w:rPr>
      </w:pPr>
      <w:r w:rsidRPr="00C95FE1">
        <w:rPr>
          <w:rFonts w:asciiTheme="minorHAnsi" w:hAnsiTheme="minorHAnsi"/>
          <w:szCs w:val="24"/>
        </w:rPr>
        <w:t xml:space="preserve">Bewertung </w:t>
      </w:r>
      <w:r w:rsidR="003A7BC0">
        <w:rPr>
          <w:rFonts w:asciiTheme="minorHAnsi" w:hAnsiTheme="minorHAnsi"/>
          <w:szCs w:val="24"/>
        </w:rPr>
        <w:t>in Textform oder mit</w:t>
      </w:r>
      <w:r w:rsidRPr="00C95FE1">
        <w:rPr>
          <w:rFonts w:asciiTheme="minorHAnsi" w:hAnsiTheme="minorHAnsi"/>
          <w:szCs w:val="24"/>
        </w:rPr>
        <w:t xml:space="preserve"> Sternen</w:t>
      </w:r>
    </w:p>
    <w:p w14:paraId="479D246A" w14:textId="04B02596" w:rsidR="00D33CD1" w:rsidRDefault="00C95FE1" w:rsidP="00D33CD1">
      <w:pPr>
        <w:pStyle w:val="Listenabsatz"/>
        <w:numPr>
          <w:ilvl w:val="0"/>
          <w:numId w:val="29"/>
        </w:numPr>
        <w:spacing w:before="120" w:after="60" w:line="259" w:lineRule="auto"/>
        <w:jc w:val="both"/>
        <w:rPr>
          <w:rFonts w:asciiTheme="minorHAnsi" w:hAnsiTheme="minorHAnsi"/>
          <w:color w:val="000000" w:themeColor="text1"/>
          <w:szCs w:val="24"/>
        </w:rPr>
      </w:pPr>
      <w:r w:rsidRPr="003A7BC0">
        <w:rPr>
          <w:rFonts w:asciiTheme="minorHAnsi" w:hAnsiTheme="minorHAnsi"/>
          <w:szCs w:val="24"/>
        </w:rPr>
        <w:t>Bewertung der Rezension</w:t>
      </w:r>
      <w:bookmarkStart w:id="0" w:name="_GoBack"/>
      <w:bookmarkEnd w:id="0"/>
    </w:p>
    <w:p w14:paraId="749EA243" w14:textId="77777777" w:rsidR="00D33CD1" w:rsidRDefault="00D33CD1" w:rsidP="00D33CD1">
      <w:pPr>
        <w:pStyle w:val="Listenabsatz"/>
        <w:spacing w:before="120" w:after="60" w:line="259" w:lineRule="auto"/>
        <w:ind w:left="0"/>
        <w:jc w:val="both"/>
        <w:rPr>
          <w:rFonts w:asciiTheme="minorHAnsi" w:hAnsiTheme="minorHAnsi"/>
          <w:color w:val="000000" w:themeColor="text1"/>
          <w:szCs w:val="24"/>
        </w:rPr>
      </w:pPr>
    </w:p>
    <w:p w14:paraId="78B3785D" w14:textId="77777777" w:rsidR="00D33CD1" w:rsidRDefault="00D33CD1" w:rsidP="00D33CD1">
      <w:pPr>
        <w:pStyle w:val="Listenabsatz"/>
        <w:spacing w:before="120" w:after="60" w:line="259" w:lineRule="auto"/>
        <w:ind w:left="0"/>
        <w:jc w:val="both"/>
        <w:rPr>
          <w:rFonts w:asciiTheme="minorHAnsi" w:hAnsiTheme="minorHAnsi"/>
          <w:color w:val="000000" w:themeColor="text1"/>
          <w:szCs w:val="24"/>
        </w:rPr>
      </w:pPr>
    </w:p>
    <w:p w14:paraId="181D7D80" w14:textId="77777777" w:rsidR="00D33CD1" w:rsidRDefault="00D33CD1" w:rsidP="00D33CD1">
      <w:pPr>
        <w:pStyle w:val="Listenabsatz"/>
        <w:spacing w:before="120" w:after="60" w:line="259" w:lineRule="auto"/>
        <w:ind w:left="0"/>
        <w:jc w:val="both"/>
        <w:rPr>
          <w:rFonts w:asciiTheme="minorHAnsi" w:hAnsiTheme="minorHAnsi"/>
          <w:color w:val="000000" w:themeColor="text1"/>
          <w:szCs w:val="24"/>
        </w:rPr>
      </w:pPr>
    </w:p>
    <w:p w14:paraId="68DEA8C8" w14:textId="77777777" w:rsidR="00D33CD1" w:rsidRPr="00C968F4" w:rsidRDefault="00D33CD1" w:rsidP="00D33CD1">
      <w:pPr>
        <w:pStyle w:val="Fuzeile"/>
        <w:tabs>
          <w:tab w:val="left" w:pos="1560"/>
        </w:tabs>
        <w:rPr>
          <w:rFonts w:asciiTheme="minorHAnsi" w:hAnsiTheme="minorHAnsi" w:cstheme="minorHAnsi"/>
          <w:szCs w:val="24"/>
        </w:rPr>
      </w:pPr>
      <w:r w:rsidRPr="00C968F4">
        <w:rPr>
          <w:rFonts w:asciiTheme="minorHAnsi" w:hAnsiTheme="minorHAnsi" w:cstheme="minorHAnsi"/>
          <w:b/>
          <w:szCs w:val="24"/>
        </w:rPr>
        <w:t>Autorenteam:</w:t>
      </w:r>
      <w:r w:rsidRPr="00C968F4">
        <w:rPr>
          <w:rFonts w:asciiTheme="minorHAnsi" w:hAnsiTheme="minorHAnsi" w:cstheme="minorHAnsi"/>
          <w:szCs w:val="24"/>
        </w:rPr>
        <w:tab/>
        <w:t>M. Winkler, BK der Stadt Hagen, Kaufmannsschule I,</w:t>
      </w:r>
    </w:p>
    <w:p w14:paraId="40FDDF5E" w14:textId="77777777" w:rsidR="00D33CD1" w:rsidRPr="00C968F4" w:rsidRDefault="00D33CD1" w:rsidP="00D33CD1">
      <w:pPr>
        <w:pStyle w:val="Fuzeile"/>
        <w:tabs>
          <w:tab w:val="left" w:pos="1560"/>
        </w:tabs>
        <w:rPr>
          <w:rFonts w:asciiTheme="minorHAnsi" w:hAnsiTheme="minorHAnsi" w:cstheme="minorHAnsi"/>
          <w:szCs w:val="24"/>
        </w:rPr>
      </w:pPr>
      <w:r w:rsidRPr="00C968F4">
        <w:rPr>
          <w:rFonts w:asciiTheme="minorHAnsi" w:hAnsiTheme="minorHAnsi" w:cstheme="minorHAnsi"/>
          <w:szCs w:val="24"/>
        </w:rPr>
        <w:tab/>
        <w:t>B. Kretschmer, Reinhard-Mohn-BK Gütersloh</w:t>
      </w:r>
    </w:p>
    <w:p w14:paraId="04C3DC14" w14:textId="77777777" w:rsidR="00D33CD1" w:rsidRPr="00D33CD1" w:rsidRDefault="00D33CD1" w:rsidP="00D33CD1">
      <w:pPr>
        <w:pStyle w:val="Listenabsatz"/>
        <w:spacing w:before="120" w:after="60" w:line="259" w:lineRule="auto"/>
        <w:ind w:left="0"/>
        <w:jc w:val="both"/>
        <w:rPr>
          <w:rFonts w:asciiTheme="minorHAnsi" w:hAnsiTheme="minorHAnsi"/>
          <w:color w:val="000000" w:themeColor="text1"/>
          <w:szCs w:val="24"/>
        </w:rPr>
      </w:pPr>
    </w:p>
    <w:sectPr w:rsidR="00D33CD1" w:rsidRPr="00D33CD1" w:rsidSect="00FF09BA">
      <w:headerReference w:type="default" r:id="rId9"/>
      <w:footerReference w:type="default" r:id="rId10"/>
      <w:pgSz w:w="11906" w:h="16838"/>
      <w:pgMar w:top="119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53E4E1" w14:textId="77777777" w:rsidR="00374CA6" w:rsidRDefault="00374CA6" w:rsidP="0058426E">
      <w:r>
        <w:separator/>
      </w:r>
    </w:p>
  </w:endnote>
  <w:endnote w:type="continuationSeparator" w:id="0">
    <w:p w14:paraId="26EA09D9" w14:textId="77777777" w:rsidR="00374CA6" w:rsidRDefault="00374CA6" w:rsidP="00584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rterITC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ago Pro 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05688918"/>
      <w:docPartObj>
        <w:docPartGallery w:val="Page Numbers (Bottom of Page)"/>
        <w:docPartUnique/>
      </w:docPartObj>
    </w:sdtPr>
    <w:sdtContent>
      <w:p w14:paraId="5D9A0C8A" w14:textId="755CCB7E" w:rsidR="001F7C80" w:rsidRPr="00D33CD1" w:rsidRDefault="00D33CD1" w:rsidP="00D33CD1">
        <w:pPr>
          <w:pStyle w:val="Fuzeile"/>
          <w:jc w:val="right"/>
          <w:rPr>
            <w:rFonts w:asciiTheme="minorHAnsi" w:hAnsiTheme="minorHAnsi"/>
          </w:rPr>
        </w:pPr>
        <w:r>
          <w:rPr>
            <w:rFonts w:asciiTheme="minorHAnsi" w:hAnsiTheme="minorHAnsi"/>
          </w:rPr>
          <w:t>Stand: 09.09.2018</w:t>
        </w:r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  <w:noProof/>
          </w:rPr>
          <w:t>4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56D0AE2" w14:textId="77777777" w:rsidR="00374CA6" w:rsidRDefault="00374CA6" w:rsidP="0058426E">
      <w:r>
        <w:separator/>
      </w:r>
    </w:p>
  </w:footnote>
  <w:footnote w:type="continuationSeparator" w:id="0">
    <w:p w14:paraId="52696EB2" w14:textId="77777777" w:rsidR="00374CA6" w:rsidRDefault="00374CA6" w:rsidP="0058426E">
      <w:r>
        <w:continuationSeparator/>
      </w:r>
    </w:p>
  </w:footnote>
  <w:footnote w:id="1">
    <w:p w14:paraId="203B3311" w14:textId="77777777" w:rsidR="00C95FE1" w:rsidRDefault="00C95FE1" w:rsidP="00C95FE1">
      <w:pPr>
        <w:pStyle w:val="Funotentext"/>
        <w:rPr>
          <w:rFonts w:ascii="Times New Roman" w:hAnsi="Times New Roman" w:cs="Times New Roman"/>
        </w:rPr>
      </w:pPr>
      <w:r w:rsidRPr="007407AC">
        <w:rPr>
          <w:rStyle w:val="Funotenzeichen"/>
          <w:rFonts w:ascii="Times New Roman" w:hAnsi="Times New Roman" w:cs="Times New Roman"/>
        </w:rPr>
        <w:footnoteRef/>
      </w:r>
      <w:r w:rsidRPr="007407AC">
        <w:rPr>
          <w:rFonts w:ascii="Times New Roman" w:hAnsi="Times New Roman" w:cs="Times New Roman"/>
        </w:rPr>
        <w:t xml:space="preserve"> Vgl. Kollewe, T./Keukert, M. (2016), S.157-180</w:t>
      </w:r>
    </w:p>
    <w:p w14:paraId="1A22CD9F" w14:textId="77777777" w:rsidR="00C95FE1" w:rsidRPr="007407AC" w:rsidRDefault="00C95FE1" w:rsidP="00C95FE1">
      <w:pPr>
        <w:pStyle w:val="Funotentext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315BF7" w14:textId="77777777" w:rsidR="00D33CD1" w:rsidRDefault="00D33CD1" w:rsidP="00D33CD1">
    <w:pPr>
      <w:pStyle w:val="Kopfzeile"/>
      <w:jc w:val="both"/>
      <w:rPr>
        <w:rFonts w:asciiTheme="minorHAnsi" w:hAnsiTheme="minorHAnsi"/>
      </w:rPr>
    </w:pPr>
    <w:r>
      <w:rPr>
        <w:rFonts w:asciiTheme="minorHAnsi" w:hAnsiTheme="minorHAnsi"/>
      </w:rPr>
      <w:t>Lernfeld 2: Exemplarische Unterrichtsmaterialien</w:t>
    </w:r>
    <w:r>
      <w:rPr>
        <w:rFonts w:asciiTheme="minorHAnsi" w:hAnsiTheme="minorHAnsi"/>
      </w:rPr>
      <w:tab/>
      <w:t>Landesweite Arbeitsgruppe</w:t>
    </w:r>
  </w:p>
  <w:p w14:paraId="7705BBEE" w14:textId="37A1CA07" w:rsidR="00C95FE1" w:rsidRDefault="00D33CD1" w:rsidP="00D33CD1">
    <w:pPr>
      <w:pStyle w:val="Kopfzeile"/>
      <w:tabs>
        <w:tab w:val="left" w:pos="1134"/>
      </w:tabs>
      <w:rPr>
        <w:rFonts w:asciiTheme="minorHAnsi" w:hAnsiTheme="minorHAnsi"/>
      </w:rPr>
    </w:pPr>
    <w:r>
      <w:rPr>
        <w:rFonts w:asciiTheme="minorHAnsi" w:hAnsiTheme="minorHAnsi"/>
      </w:rPr>
      <w:tab/>
      <w:t>zur Lernsituation 2.1</w:t>
    </w:r>
    <w:r>
      <w:rPr>
        <w:rFonts w:asciiTheme="minorHAnsi" w:hAnsiTheme="minorHAnsi"/>
      </w:rPr>
      <w:tab/>
    </w:r>
    <w:r>
      <w:rPr>
        <w:rFonts w:asciiTheme="minorHAnsi" w:hAnsiTheme="minorHAnsi"/>
      </w:rPr>
      <w:tab/>
      <w:t>Kauffrau/Kaufmann im E-Commerce</w:t>
    </w:r>
  </w:p>
  <w:p w14:paraId="119ADC9A" w14:textId="77777777" w:rsidR="00D33CD1" w:rsidRPr="00D33CD1" w:rsidRDefault="00D33CD1" w:rsidP="00D33CD1">
    <w:pPr>
      <w:pStyle w:val="Kopfzeile"/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4F96"/>
    <w:multiLevelType w:val="hybridMultilevel"/>
    <w:tmpl w:val="612C2952"/>
    <w:lvl w:ilvl="0" w:tplc="9B7C8A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503313"/>
    <w:multiLevelType w:val="hybridMultilevel"/>
    <w:tmpl w:val="23747892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194530"/>
    <w:multiLevelType w:val="hybridMultilevel"/>
    <w:tmpl w:val="DFDA4482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E50F3"/>
    <w:multiLevelType w:val="hybridMultilevel"/>
    <w:tmpl w:val="766C9018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A34361"/>
    <w:multiLevelType w:val="hybridMultilevel"/>
    <w:tmpl w:val="BE64AB2C"/>
    <w:lvl w:ilvl="0" w:tplc="422843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045A74"/>
    <w:multiLevelType w:val="hybridMultilevel"/>
    <w:tmpl w:val="D6AC222A"/>
    <w:lvl w:ilvl="0" w:tplc="C0DC2C5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4F26EF"/>
    <w:multiLevelType w:val="hybridMultilevel"/>
    <w:tmpl w:val="E550CBD4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1365982"/>
    <w:multiLevelType w:val="hybridMultilevel"/>
    <w:tmpl w:val="0D1071BE"/>
    <w:lvl w:ilvl="0" w:tplc="0407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DA96D3A"/>
    <w:multiLevelType w:val="hybridMultilevel"/>
    <w:tmpl w:val="4ECE8BD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FE69DD"/>
    <w:multiLevelType w:val="hybridMultilevel"/>
    <w:tmpl w:val="45D6A25E"/>
    <w:lvl w:ilvl="0" w:tplc="44B09F7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D43319"/>
    <w:multiLevelType w:val="hybridMultilevel"/>
    <w:tmpl w:val="E68C19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812A5B"/>
    <w:multiLevelType w:val="hybridMultilevel"/>
    <w:tmpl w:val="3704F14C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90B11F9"/>
    <w:multiLevelType w:val="hybridMultilevel"/>
    <w:tmpl w:val="EE7CBD66"/>
    <w:lvl w:ilvl="0" w:tplc="F1366A6A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B6034A"/>
    <w:multiLevelType w:val="hybridMultilevel"/>
    <w:tmpl w:val="237235B4"/>
    <w:lvl w:ilvl="0" w:tplc="D174EEC8">
      <w:start w:val="1"/>
      <w:numFmt w:val="bullet"/>
      <w:pStyle w:val="WBVGListePfeilGrn"/>
      <w:lvlText w:val="►"/>
      <w:lvlJc w:val="left"/>
      <w:pPr>
        <w:ind w:left="1211" w:hanging="360"/>
      </w:pPr>
      <w:rPr>
        <w:rFonts w:ascii="Arial" w:hAnsi="Arial" w:hint="default"/>
        <w:color w:val="C2D69B" w:themeColor="accent3" w:themeTint="99"/>
        <w:sz w:val="1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E649BD"/>
    <w:multiLevelType w:val="hybridMultilevel"/>
    <w:tmpl w:val="3B98ADEE"/>
    <w:lvl w:ilvl="0" w:tplc="C0DC2C5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776B85"/>
    <w:multiLevelType w:val="hybridMultilevel"/>
    <w:tmpl w:val="F8E2BC28"/>
    <w:lvl w:ilvl="0" w:tplc="0407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FB0539F"/>
    <w:multiLevelType w:val="hybridMultilevel"/>
    <w:tmpl w:val="0DA862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2A25B8"/>
    <w:multiLevelType w:val="hybridMultilevel"/>
    <w:tmpl w:val="A4F6DCC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871120"/>
    <w:multiLevelType w:val="hybridMultilevel"/>
    <w:tmpl w:val="5888F09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19">
    <w:nsid w:val="5B3B32EF"/>
    <w:multiLevelType w:val="hybridMultilevel"/>
    <w:tmpl w:val="3CE0B7F0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C47A76"/>
    <w:multiLevelType w:val="hybridMultilevel"/>
    <w:tmpl w:val="C3B6A7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622CE3"/>
    <w:multiLevelType w:val="multilevel"/>
    <w:tmpl w:val="DAA2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4485C57"/>
    <w:multiLevelType w:val="hybridMultilevel"/>
    <w:tmpl w:val="8008332A"/>
    <w:lvl w:ilvl="0" w:tplc="44B09F7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4B8364E"/>
    <w:multiLevelType w:val="hybridMultilevel"/>
    <w:tmpl w:val="13363B4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81532A5"/>
    <w:multiLevelType w:val="hybridMultilevel"/>
    <w:tmpl w:val="698C7CB4"/>
    <w:lvl w:ilvl="0" w:tplc="0407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B9915B4"/>
    <w:multiLevelType w:val="hybridMultilevel"/>
    <w:tmpl w:val="98FC6FFC"/>
    <w:lvl w:ilvl="0" w:tplc="040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6">
    <w:nsid w:val="6D785D8C"/>
    <w:multiLevelType w:val="hybridMultilevel"/>
    <w:tmpl w:val="1E16AD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192A93"/>
    <w:multiLevelType w:val="hybridMultilevel"/>
    <w:tmpl w:val="BADC2B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736221"/>
    <w:multiLevelType w:val="hybridMultilevel"/>
    <w:tmpl w:val="245C1EF8"/>
    <w:lvl w:ilvl="0" w:tplc="3C364BF4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8B34FDB"/>
    <w:multiLevelType w:val="hybridMultilevel"/>
    <w:tmpl w:val="8E141572"/>
    <w:lvl w:ilvl="0" w:tplc="04070013">
      <w:start w:val="1"/>
      <w:numFmt w:val="upperRoman"/>
      <w:lvlText w:val="%1."/>
      <w:lvlJc w:val="righ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F86099"/>
    <w:multiLevelType w:val="hybridMultilevel"/>
    <w:tmpl w:val="14CE90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8"/>
  </w:num>
  <w:num w:numId="3">
    <w:abstractNumId w:val="15"/>
  </w:num>
  <w:num w:numId="4">
    <w:abstractNumId w:val="23"/>
  </w:num>
  <w:num w:numId="5">
    <w:abstractNumId w:val="7"/>
  </w:num>
  <w:num w:numId="6">
    <w:abstractNumId w:val="0"/>
  </w:num>
  <w:num w:numId="7">
    <w:abstractNumId w:val="21"/>
  </w:num>
  <w:num w:numId="8">
    <w:abstractNumId w:val="12"/>
  </w:num>
  <w:num w:numId="9">
    <w:abstractNumId w:val="18"/>
  </w:num>
  <w:num w:numId="10">
    <w:abstractNumId w:val="4"/>
  </w:num>
  <w:num w:numId="11">
    <w:abstractNumId w:val="22"/>
  </w:num>
  <w:num w:numId="12">
    <w:abstractNumId w:val="13"/>
  </w:num>
  <w:num w:numId="13">
    <w:abstractNumId w:val="5"/>
  </w:num>
  <w:num w:numId="14">
    <w:abstractNumId w:val="14"/>
  </w:num>
  <w:num w:numId="15">
    <w:abstractNumId w:val="9"/>
  </w:num>
  <w:num w:numId="16">
    <w:abstractNumId w:val="13"/>
  </w:num>
  <w:num w:numId="17">
    <w:abstractNumId w:val="27"/>
  </w:num>
  <w:num w:numId="18">
    <w:abstractNumId w:val="26"/>
  </w:num>
  <w:num w:numId="19">
    <w:abstractNumId w:val="25"/>
  </w:num>
  <w:num w:numId="20">
    <w:abstractNumId w:val="20"/>
  </w:num>
  <w:num w:numId="21">
    <w:abstractNumId w:val="30"/>
  </w:num>
  <w:num w:numId="22">
    <w:abstractNumId w:val="16"/>
  </w:num>
  <w:num w:numId="23">
    <w:abstractNumId w:val="17"/>
  </w:num>
  <w:num w:numId="24">
    <w:abstractNumId w:val="10"/>
  </w:num>
  <w:num w:numId="25">
    <w:abstractNumId w:val="8"/>
  </w:num>
  <w:num w:numId="26">
    <w:abstractNumId w:val="2"/>
  </w:num>
  <w:num w:numId="27">
    <w:abstractNumId w:val="29"/>
  </w:num>
  <w:num w:numId="28">
    <w:abstractNumId w:val="24"/>
  </w:num>
  <w:num w:numId="29">
    <w:abstractNumId w:val="28"/>
  </w:num>
  <w:num w:numId="30">
    <w:abstractNumId w:val="6"/>
  </w:num>
  <w:num w:numId="31">
    <w:abstractNumId w:val="19"/>
  </w:num>
  <w:num w:numId="32">
    <w:abstractNumId w:val="3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534B"/>
    <w:rsid w:val="0003357B"/>
    <w:rsid w:val="00051D1E"/>
    <w:rsid w:val="00053835"/>
    <w:rsid w:val="00054E08"/>
    <w:rsid w:val="00065587"/>
    <w:rsid w:val="0007291D"/>
    <w:rsid w:val="00074720"/>
    <w:rsid w:val="000A19E3"/>
    <w:rsid w:val="000A6A40"/>
    <w:rsid w:val="000D7AC5"/>
    <w:rsid w:val="000F30A6"/>
    <w:rsid w:val="00110AF3"/>
    <w:rsid w:val="00155195"/>
    <w:rsid w:val="00175190"/>
    <w:rsid w:val="00186B00"/>
    <w:rsid w:val="00190FDA"/>
    <w:rsid w:val="00196E46"/>
    <w:rsid w:val="001A647C"/>
    <w:rsid w:val="001A74A4"/>
    <w:rsid w:val="001D753B"/>
    <w:rsid w:val="001E6209"/>
    <w:rsid w:val="001F5DFB"/>
    <w:rsid w:val="00223269"/>
    <w:rsid w:val="00236447"/>
    <w:rsid w:val="0026593C"/>
    <w:rsid w:val="0028205F"/>
    <w:rsid w:val="00284E06"/>
    <w:rsid w:val="002C5269"/>
    <w:rsid w:val="002D361A"/>
    <w:rsid w:val="002D3E45"/>
    <w:rsid w:val="002E11DD"/>
    <w:rsid w:val="00314B1A"/>
    <w:rsid w:val="003234B3"/>
    <w:rsid w:val="003427A8"/>
    <w:rsid w:val="00350517"/>
    <w:rsid w:val="003600E3"/>
    <w:rsid w:val="0036542E"/>
    <w:rsid w:val="00365771"/>
    <w:rsid w:val="003728DC"/>
    <w:rsid w:val="00374CA6"/>
    <w:rsid w:val="003A7BC0"/>
    <w:rsid w:val="003D35CD"/>
    <w:rsid w:val="003F7BA1"/>
    <w:rsid w:val="004079C6"/>
    <w:rsid w:val="00425A71"/>
    <w:rsid w:val="00430C0F"/>
    <w:rsid w:val="00463CEA"/>
    <w:rsid w:val="00482259"/>
    <w:rsid w:val="00495080"/>
    <w:rsid w:val="004B7C45"/>
    <w:rsid w:val="004C243A"/>
    <w:rsid w:val="004D087B"/>
    <w:rsid w:val="004F4B89"/>
    <w:rsid w:val="00513232"/>
    <w:rsid w:val="00553DF3"/>
    <w:rsid w:val="00560E5D"/>
    <w:rsid w:val="005621B5"/>
    <w:rsid w:val="005822B9"/>
    <w:rsid w:val="0058426E"/>
    <w:rsid w:val="00590DFF"/>
    <w:rsid w:val="005954BD"/>
    <w:rsid w:val="005A2CF9"/>
    <w:rsid w:val="005A303E"/>
    <w:rsid w:val="005A7EDB"/>
    <w:rsid w:val="005B7DF7"/>
    <w:rsid w:val="005D605C"/>
    <w:rsid w:val="00601437"/>
    <w:rsid w:val="0060243E"/>
    <w:rsid w:val="00610CF1"/>
    <w:rsid w:val="006342AF"/>
    <w:rsid w:val="0063513D"/>
    <w:rsid w:val="00690059"/>
    <w:rsid w:val="006A0D80"/>
    <w:rsid w:val="006B2604"/>
    <w:rsid w:val="006B2783"/>
    <w:rsid w:val="006B3211"/>
    <w:rsid w:val="006E4E9A"/>
    <w:rsid w:val="007439D4"/>
    <w:rsid w:val="007771D7"/>
    <w:rsid w:val="00777286"/>
    <w:rsid w:val="0079381D"/>
    <w:rsid w:val="007A3690"/>
    <w:rsid w:val="007B08A5"/>
    <w:rsid w:val="007D43A3"/>
    <w:rsid w:val="007E33ED"/>
    <w:rsid w:val="007E4AB1"/>
    <w:rsid w:val="007E4E94"/>
    <w:rsid w:val="007F751A"/>
    <w:rsid w:val="00834885"/>
    <w:rsid w:val="00837EC8"/>
    <w:rsid w:val="00844D17"/>
    <w:rsid w:val="00877720"/>
    <w:rsid w:val="00877CFC"/>
    <w:rsid w:val="0088108F"/>
    <w:rsid w:val="00891C65"/>
    <w:rsid w:val="008949D5"/>
    <w:rsid w:val="008A661C"/>
    <w:rsid w:val="008A764C"/>
    <w:rsid w:val="008B4877"/>
    <w:rsid w:val="008D354E"/>
    <w:rsid w:val="008D4E19"/>
    <w:rsid w:val="008F0F06"/>
    <w:rsid w:val="008F768E"/>
    <w:rsid w:val="0091598F"/>
    <w:rsid w:val="0091600A"/>
    <w:rsid w:val="0091798D"/>
    <w:rsid w:val="00937398"/>
    <w:rsid w:val="00950BCF"/>
    <w:rsid w:val="00953008"/>
    <w:rsid w:val="00956FEF"/>
    <w:rsid w:val="009740BB"/>
    <w:rsid w:val="0098712D"/>
    <w:rsid w:val="00994835"/>
    <w:rsid w:val="009A4B48"/>
    <w:rsid w:val="009B1C03"/>
    <w:rsid w:val="009B69A2"/>
    <w:rsid w:val="009D1E73"/>
    <w:rsid w:val="009D5AC0"/>
    <w:rsid w:val="009D7702"/>
    <w:rsid w:val="009E2691"/>
    <w:rsid w:val="009E534B"/>
    <w:rsid w:val="009F4616"/>
    <w:rsid w:val="00A010B3"/>
    <w:rsid w:val="00A1600B"/>
    <w:rsid w:val="00A32DC0"/>
    <w:rsid w:val="00A90D03"/>
    <w:rsid w:val="00A97DC2"/>
    <w:rsid w:val="00AA1EF1"/>
    <w:rsid w:val="00AC41FD"/>
    <w:rsid w:val="00AC7E94"/>
    <w:rsid w:val="00AE0949"/>
    <w:rsid w:val="00B13349"/>
    <w:rsid w:val="00B16673"/>
    <w:rsid w:val="00B43F23"/>
    <w:rsid w:val="00B65D99"/>
    <w:rsid w:val="00B97450"/>
    <w:rsid w:val="00BA2307"/>
    <w:rsid w:val="00BA27C7"/>
    <w:rsid w:val="00BA60BF"/>
    <w:rsid w:val="00BB090E"/>
    <w:rsid w:val="00BD4E30"/>
    <w:rsid w:val="00BE73C0"/>
    <w:rsid w:val="00BF0BF5"/>
    <w:rsid w:val="00C304C6"/>
    <w:rsid w:val="00C76B66"/>
    <w:rsid w:val="00C83B62"/>
    <w:rsid w:val="00C95FE1"/>
    <w:rsid w:val="00C97EBE"/>
    <w:rsid w:val="00CF4314"/>
    <w:rsid w:val="00D0458A"/>
    <w:rsid w:val="00D20790"/>
    <w:rsid w:val="00D3154E"/>
    <w:rsid w:val="00D33AA0"/>
    <w:rsid w:val="00D33CD1"/>
    <w:rsid w:val="00D354FB"/>
    <w:rsid w:val="00D37EEF"/>
    <w:rsid w:val="00D444FE"/>
    <w:rsid w:val="00D52B30"/>
    <w:rsid w:val="00D74E08"/>
    <w:rsid w:val="00D8348C"/>
    <w:rsid w:val="00D9096E"/>
    <w:rsid w:val="00DB5CC7"/>
    <w:rsid w:val="00E0575D"/>
    <w:rsid w:val="00E21D7E"/>
    <w:rsid w:val="00E97F52"/>
    <w:rsid w:val="00EA145F"/>
    <w:rsid w:val="00EA1A7D"/>
    <w:rsid w:val="00EA4A12"/>
    <w:rsid w:val="00EA52EA"/>
    <w:rsid w:val="00EA73D4"/>
    <w:rsid w:val="00EB4245"/>
    <w:rsid w:val="00EB4F73"/>
    <w:rsid w:val="00EC5810"/>
    <w:rsid w:val="00EE2A12"/>
    <w:rsid w:val="00EE581D"/>
    <w:rsid w:val="00EF413C"/>
    <w:rsid w:val="00F11BDA"/>
    <w:rsid w:val="00F17BE8"/>
    <w:rsid w:val="00F42B6E"/>
    <w:rsid w:val="00F57B0E"/>
    <w:rsid w:val="00F61AA1"/>
    <w:rsid w:val="00F80C38"/>
    <w:rsid w:val="00F8304C"/>
    <w:rsid w:val="00FA655B"/>
    <w:rsid w:val="00FB790F"/>
    <w:rsid w:val="00FC3EC1"/>
    <w:rsid w:val="00FC3F8E"/>
    <w:rsid w:val="00FD0DA5"/>
    <w:rsid w:val="00FD1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318CF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E534B"/>
    <w:rPr>
      <w:sz w:val="24"/>
    </w:rPr>
  </w:style>
  <w:style w:type="paragraph" w:styleId="berschrift2">
    <w:name w:val="heading 2"/>
    <w:basedOn w:val="Standard"/>
    <w:next w:val="Standard"/>
    <w:qFormat/>
    <w:rsid w:val="009E534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9E534B"/>
    <w:pPr>
      <w:keepNext/>
      <w:outlineLvl w:val="2"/>
    </w:pPr>
    <w:rPr>
      <w:sz w:val="32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ellenberschrift">
    <w:name w:val="Tabellenüberschrift"/>
    <w:basedOn w:val="Tabellentext"/>
    <w:rsid w:val="009E534B"/>
    <w:pPr>
      <w:tabs>
        <w:tab w:val="left" w:pos="1985"/>
        <w:tab w:val="left" w:pos="3402"/>
      </w:tabs>
      <w:spacing w:before="0"/>
    </w:pPr>
    <w:rPr>
      <w:b/>
    </w:rPr>
  </w:style>
  <w:style w:type="paragraph" w:customStyle="1" w:styleId="Tabellenspiegelstrich">
    <w:name w:val="Tabellenspiegelstrich"/>
    <w:basedOn w:val="Standard"/>
    <w:rsid w:val="009E534B"/>
    <w:pPr>
      <w:numPr>
        <w:numId w:val="2"/>
      </w:numPr>
      <w:jc w:val="both"/>
    </w:pPr>
    <w:rPr>
      <w:rFonts w:eastAsia="MS Mincho" w:cs="Arial"/>
      <w:szCs w:val="24"/>
    </w:rPr>
  </w:style>
  <w:style w:type="table" w:customStyle="1" w:styleId="RLPTabelle">
    <w:name w:val="RLP Tabelle"/>
    <w:basedOn w:val="NormaleTabelle"/>
    <w:rsid w:val="009E534B"/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68" w:type="dxa"/>
        <w:bottom w:w="57" w:type="dxa"/>
        <w:right w:w="68" w:type="dxa"/>
      </w:tblCellMar>
    </w:tblPr>
    <w:trPr>
      <w:jc w:val="center"/>
    </w:tr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</w:pPr>
      <w:tblPr/>
      <w:tcPr>
        <w:tcMar>
          <w:top w:w="227" w:type="dxa"/>
          <w:left w:w="68" w:type="dxa"/>
          <w:bottom w:w="227" w:type="dxa"/>
          <w:right w:w="68" w:type="dxa"/>
        </w:tcMar>
      </w:tcPr>
    </w:tblStylePr>
  </w:style>
  <w:style w:type="paragraph" w:customStyle="1" w:styleId="Tabellentext">
    <w:name w:val="Tabellentext"/>
    <w:basedOn w:val="Standard"/>
    <w:rsid w:val="009E534B"/>
    <w:pPr>
      <w:spacing w:before="80"/>
    </w:pPr>
    <w:rPr>
      <w:szCs w:val="24"/>
    </w:rPr>
  </w:style>
  <w:style w:type="paragraph" w:styleId="Sprechblasentext">
    <w:name w:val="Balloon Text"/>
    <w:basedOn w:val="Standard"/>
    <w:link w:val="SprechblasentextZchn"/>
    <w:rsid w:val="00B65D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B65D9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342A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mentarzeichen">
    <w:name w:val="annotation reference"/>
    <w:basedOn w:val="Absatz-Standardschriftart"/>
    <w:rsid w:val="00EA145F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EA145F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rsid w:val="00EA145F"/>
  </w:style>
  <w:style w:type="paragraph" w:styleId="Kommentarthema">
    <w:name w:val="annotation subject"/>
    <w:basedOn w:val="Kommentartext"/>
    <w:next w:val="Kommentartext"/>
    <w:link w:val="KommentarthemaZchn"/>
    <w:rsid w:val="00EA145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rsid w:val="00EA145F"/>
    <w:rPr>
      <w:b/>
      <w:bCs/>
    </w:rPr>
  </w:style>
  <w:style w:type="character" w:styleId="Hyperlink">
    <w:name w:val="Hyperlink"/>
    <w:basedOn w:val="Absatz-Standardschriftart"/>
    <w:rsid w:val="007A3690"/>
    <w:rPr>
      <w:color w:val="0000FF" w:themeColor="hyperlink"/>
      <w:u w:val="single"/>
    </w:rPr>
  </w:style>
  <w:style w:type="table" w:styleId="Tabellenraster">
    <w:name w:val="Table Grid"/>
    <w:basedOn w:val="NormaleTabelle"/>
    <w:rsid w:val="002D3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D3E45"/>
    <w:pPr>
      <w:ind w:left="720"/>
      <w:contextualSpacing/>
    </w:pPr>
  </w:style>
  <w:style w:type="paragraph" w:customStyle="1" w:styleId="WBVGGrundtext">
    <w:name w:val="WBV_G_Grundtext"/>
    <w:uiPriority w:val="99"/>
    <w:rsid w:val="002D3E45"/>
    <w:pPr>
      <w:autoSpaceDE w:val="0"/>
      <w:autoSpaceDN w:val="0"/>
      <w:adjustRightInd w:val="0"/>
      <w:spacing w:before="120" w:line="288" w:lineRule="auto"/>
      <w:jc w:val="both"/>
      <w:textAlignment w:val="center"/>
    </w:pPr>
    <w:rPr>
      <w:rFonts w:eastAsiaTheme="minorHAnsi" w:cs="CharterITCPro-Regular"/>
      <w:color w:val="000000"/>
      <w:sz w:val="18"/>
      <w:szCs w:val="18"/>
      <w:lang w:eastAsia="en-US"/>
    </w:rPr>
  </w:style>
  <w:style w:type="table" w:customStyle="1" w:styleId="Tabellenraster3">
    <w:name w:val="Tabellenraster3"/>
    <w:basedOn w:val="NormaleTabelle"/>
    <w:next w:val="Tabellenraster"/>
    <w:uiPriority w:val="39"/>
    <w:rsid w:val="002C526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39"/>
    <w:rsid w:val="0091598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8426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8426E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58426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8426E"/>
    <w:rPr>
      <w:sz w:val="24"/>
    </w:rPr>
  </w:style>
  <w:style w:type="character" w:customStyle="1" w:styleId="WBVZfett">
    <w:name w:val="WBV_Z_fett"/>
    <w:uiPriority w:val="1"/>
    <w:qFormat/>
    <w:rsid w:val="00590DFF"/>
    <w:rPr>
      <w:b/>
      <w:i w:val="0"/>
    </w:rPr>
  </w:style>
  <w:style w:type="paragraph" w:customStyle="1" w:styleId="WBVTTabellentext">
    <w:name w:val="WBV_T_Tabellentext"/>
    <w:basedOn w:val="Standard"/>
    <w:uiPriority w:val="99"/>
    <w:rsid w:val="00590DFF"/>
    <w:pPr>
      <w:keepNext/>
      <w:spacing w:after="120" w:line="288" w:lineRule="auto"/>
    </w:pPr>
    <w:rPr>
      <w:rFonts w:eastAsiaTheme="minorHAnsi" w:cs="Fago Pro Condensed"/>
      <w:sz w:val="18"/>
      <w:szCs w:val="18"/>
      <w:lang w:eastAsia="en-US"/>
    </w:rPr>
  </w:style>
  <w:style w:type="paragraph" w:customStyle="1" w:styleId="WBVGListePfeilGrn">
    <w:name w:val="WBV_G_Liste_Pfeil_Grün"/>
    <w:qFormat/>
    <w:rsid w:val="00590DFF"/>
    <w:pPr>
      <w:numPr>
        <w:numId w:val="12"/>
      </w:numPr>
      <w:ind w:left="357" w:hanging="357"/>
    </w:pPr>
    <w:rPr>
      <w:rFonts w:eastAsiaTheme="minorHAnsi" w:cs="CharterITCPro-Regular"/>
      <w:color w:val="000000"/>
      <w:sz w:val="18"/>
      <w:szCs w:val="18"/>
      <w:lang w:eastAsia="en-US"/>
    </w:rPr>
  </w:style>
  <w:style w:type="character" w:customStyle="1" w:styleId="WBVZkursiv">
    <w:name w:val="WBV_Z_kursiv"/>
    <w:uiPriority w:val="99"/>
    <w:rsid w:val="00D444FE"/>
    <w:rPr>
      <w:i/>
      <w:i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95FE1"/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95FE1"/>
    <w:rPr>
      <w:rFonts w:asciiTheme="minorHAnsi" w:eastAsiaTheme="minorHAnsi" w:hAnsiTheme="minorHAnsi" w:cstheme="minorBidi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C95FE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2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77CCE3-0CA3-47B3-A479-C9DB58307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30BBE209.dotm</Template>
  <TotalTime>0</TotalTime>
  <Pages>4</Pages>
  <Words>758</Words>
  <Characters>4948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Informationen zur Gruppenphase</vt:lpstr>
    </vt:vector>
  </TitlesOfParts>
  <Company>MSW</Company>
  <LinksUpToDate>false</LinksUpToDate>
  <CharactersWithSpaces>5695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Informationen zur Gruppenphase</dc:title>
  <dc:creator>Gethmann</dc:creator>
  <cp:lastModifiedBy>Georg Salomon</cp:lastModifiedBy>
  <cp:revision>3</cp:revision>
  <cp:lastPrinted>2018-09-03T04:11:00Z</cp:lastPrinted>
  <dcterms:created xsi:type="dcterms:W3CDTF">2018-09-16T11:20:00Z</dcterms:created>
  <dcterms:modified xsi:type="dcterms:W3CDTF">2018-09-18T05:39:00Z</dcterms:modified>
</cp:coreProperties>
</file>