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E8977" w14:textId="77777777" w:rsidR="00F84F56" w:rsidRPr="003D2042" w:rsidRDefault="00F84F56" w:rsidP="008B7A32">
      <w:pPr>
        <w:spacing w:after="120" w:line="276" w:lineRule="auto"/>
        <w:rPr>
          <w:rFonts w:ascii="Arial" w:hAnsi="Arial" w:cs="Arial"/>
          <w:sz w:val="16"/>
          <w:szCs w:val="16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44CA018B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59FC72B9" w14:textId="77777777" w:rsidR="00F22759" w:rsidRDefault="00F22759" w:rsidP="006A46B3">
            <w:pPr>
              <w:tabs>
                <w:tab w:val="left" w:pos="4578"/>
              </w:tabs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bookmarkEnd w:id="0"/>
    <w:p w14:paraId="14A9FF46" w14:textId="35155F57" w:rsidR="006A46B3" w:rsidRDefault="00ED3F26" w:rsidP="001849D7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Ein Freund bittet </w:t>
      </w:r>
      <w:r w:rsidR="00621A09">
        <w:rPr>
          <w:rFonts w:ascii="Arial" w:hAnsi="Arial" w:cs="Arial"/>
        </w:rPr>
        <w:t>Sie</w:t>
      </w:r>
      <w:r>
        <w:rPr>
          <w:rFonts w:ascii="Arial" w:hAnsi="Arial" w:cs="Arial"/>
        </w:rPr>
        <w:t>, ih</w:t>
      </w:r>
      <w:r w:rsidR="001430C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b</w:t>
      </w:r>
      <w:r w:rsidR="00AA69F9">
        <w:rPr>
          <w:rFonts w:ascii="Arial" w:hAnsi="Arial" w:cs="Arial"/>
        </w:rPr>
        <w:t>ei der Beantragung von Wohngeld und</w:t>
      </w:r>
      <w:r>
        <w:rPr>
          <w:rFonts w:ascii="Arial" w:hAnsi="Arial" w:cs="Arial"/>
        </w:rPr>
        <w:t xml:space="preserve"> </w:t>
      </w:r>
      <w:r w:rsidR="00AA69F9">
        <w:rPr>
          <w:rFonts w:ascii="Arial" w:hAnsi="Arial" w:cs="Arial"/>
        </w:rPr>
        <w:t>dem Ausfüllen des Antrags auf Befreiung von den Rundfunkgebühren</w:t>
      </w:r>
      <w:r>
        <w:rPr>
          <w:rFonts w:ascii="Arial" w:hAnsi="Arial" w:cs="Arial"/>
        </w:rPr>
        <w:t xml:space="preserve"> zu unterstützen. Beim Ausfüllen der entspreche</w:t>
      </w:r>
      <w:r>
        <w:rPr>
          <w:rFonts w:ascii="Arial" w:hAnsi="Arial" w:cs="Arial"/>
        </w:rPr>
        <w:t>n</w:t>
      </w:r>
      <w:r w:rsidR="00621A09">
        <w:rPr>
          <w:rFonts w:ascii="Arial" w:hAnsi="Arial" w:cs="Arial"/>
        </w:rPr>
        <w:t xml:space="preserve">den Formulare stellen Sie </w:t>
      </w:r>
      <w:r>
        <w:rPr>
          <w:rFonts w:ascii="Arial" w:hAnsi="Arial" w:cs="Arial"/>
        </w:rPr>
        <w:t>fest, da</w:t>
      </w:r>
      <w:bookmarkStart w:id="1" w:name="_GoBack"/>
      <w:bookmarkEnd w:id="1"/>
      <w:r>
        <w:rPr>
          <w:rFonts w:ascii="Arial" w:hAnsi="Arial" w:cs="Arial"/>
        </w:rPr>
        <w:t xml:space="preserve">ss </w:t>
      </w:r>
      <w:r w:rsidR="00621A09">
        <w:rPr>
          <w:rFonts w:ascii="Arial" w:hAnsi="Arial" w:cs="Arial"/>
        </w:rPr>
        <w:t>Ihr</w:t>
      </w:r>
      <w:r>
        <w:rPr>
          <w:rFonts w:ascii="Arial" w:hAnsi="Arial" w:cs="Arial"/>
        </w:rPr>
        <w:t xml:space="preserve"> Freund für die Anträge weitere Informationen einh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len und Bescheinigungen vorlegen muss.</w:t>
      </w:r>
    </w:p>
    <w:p w14:paraId="58B2E8BC" w14:textId="77777777" w:rsidR="00FE740A" w:rsidRDefault="00621A09" w:rsidP="006A46B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Lesen Sie</w:t>
      </w:r>
      <w:r w:rsidR="00221767">
        <w:rPr>
          <w:rFonts w:ascii="Arial" w:hAnsi="Arial" w:cs="Arial"/>
        </w:rPr>
        <w:t xml:space="preserve"> die </w:t>
      </w:r>
      <w:r w:rsidR="00607390">
        <w:rPr>
          <w:rFonts w:ascii="Arial" w:hAnsi="Arial" w:cs="Arial"/>
        </w:rPr>
        <w:t>beiden</w:t>
      </w:r>
      <w:r w:rsidR="00221767">
        <w:rPr>
          <w:rFonts w:ascii="Arial" w:hAnsi="Arial" w:cs="Arial"/>
        </w:rPr>
        <w:t xml:space="preserve"> Formulare genau durch.</w:t>
      </w:r>
    </w:p>
    <w:p w14:paraId="62975900" w14:textId="77777777" w:rsidR="00221767" w:rsidRDefault="00221767" w:rsidP="006A46B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Markiere</w:t>
      </w:r>
      <w:r w:rsidR="00621A09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Fragen und die Felder</w:t>
      </w:r>
      <w:r w:rsidR="00BC2F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für die </w:t>
      </w:r>
      <w:r w:rsidR="00621A09">
        <w:rPr>
          <w:rFonts w:ascii="Arial" w:hAnsi="Arial" w:cs="Arial"/>
        </w:rPr>
        <w:t>Sie</w:t>
      </w:r>
      <w:r>
        <w:rPr>
          <w:rFonts w:ascii="Arial" w:hAnsi="Arial" w:cs="Arial"/>
        </w:rPr>
        <w:t xml:space="preserve"> weitere Informationen </w:t>
      </w:r>
      <w:r w:rsidR="00621A09">
        <w:rPr>
          <w:rFonts w:ascii="Arial" w:hAnsi="Arial" w:cs="Arial"/>
        </w:rPr>
        <w:t>benötigen</w:t>
      </w:r>
      <w:r>
        <w:rPr>
          <w:rFonts w:ascii="Arial" w:hAnsi="Arial" w:cs="Arial"/>
        </w:rPr>
        <w:t xml:space="preserve"> oder</w:t>
      </w:r>
      <w:r w:rsidR="00BC2F78">
        <w:rPr>
          <w:rFonts w:ascii="Arial" w:hAnsi="Arial" w:cs="Arial"/>
        </w:rPr>
        <w:t xml:space="preserve"> bei denen Sie</w:t>
      </w:r>
      <w:r>
        <w:rPr>
          <w:rFonts w:ascii="Arial" w:hAnsi="Arial" w:cs="Arial"/>
        </w:rPr>
        <w:t xml:space="preserve"> Bescheinigungen zufügen </w:t>
      </w:r>
      <w:r w:rsidR="00621A09">
        <w:rPr>
          <w:rFonts w:ascii="Arial" w:hAnsi="Arial" w:cs="Arial"/>
        </w:rPr>
        <w:t>müssen</w:t>
      </w:r>
      <w:r>
        <w:rPr>
          <w:rFonts w:ascii="Arial" w:hAnsi="Arial" w:cs="Arial"/>
        </w:rPr>
        <w:t>.</w:t>
      </w:r>
    </w:p>
    <w:p w14:paraId="633E33A2" w14:textId="77777777" w:rsidR="00ED3F26" w:rsidRDefault="00ED3F26" w:rsidP="006A46B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Erstelle</w:t>
      </w:r>
      <w:r w:rsidR="00621A09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</w:t>
      </w:r>
      <w:r w:rsidR="00621A09">
        <w:rPr>
          <w:rFonts w:ascii="Arial" w:hAnsi="Arial" w:cs="Arial"/>
        </w:rPr>
        <w:t>mit einem Textverarbeitungsprogramm</w:t>
      </w:r>
      <w:r>
        <w:rPr>
          <w:rFonts w:ascii="Arial" w:hAnsi="Arial" w:cs="Arial"/>
        </w:rPr>
        <w:t xml:space="preserve"> oder </w:t>
      </w:r>
      <w:r w:rsidR="00621A09">
        <w:rPr>
          <w:rFonts w:ascii="Arial" w:hAnsi="Arial" w:cs="Arial"/>
        </w:rPr>
        <w:t xml:space="preserve">Tabellenkalkulationsprogramm </w:t>
      </w:r>
      <w:r>
        <w:rPr>
          <w:rFonts w:ascii="Arial" w:hAnsi="Arial" w:cs="Arial"/>
        </w:rPr>
        <w:t xml:space="preserve">eine </w:t>
      </w:r>
      <w:r w:rsidR="00221767">
        <w:rPr>
          <w:rFonts w:ascii="Arial" w:hAnsi="Arial" w:cs="Arial"/>
        </w:rPr>
        <w:t>Tabelle</w:t>
      </w:r>
      <w:r>
        <w:rPr>
          <w:rFonts w:ascii="Arial" w:hAnsi="Arial" w:cs="Arial"/>
        </w:rPr>
        <w:t xml:space="preserve"> über die weiteren Informationen und Bescheinigungen, die </w:t>
      </w:r>
      <w:r w:rsidR="00621A09">
        <w:rPr>
          <w:rFonts w:ascii="Arial" w:hAnsi="Arial" w:cs="Arial"/>
        </w:rPr>
        <w:t>Ihr</w:t>
      </w:r>
      <w:r>
        <w:rPr>
          <w:rFonts w:ascii="Arial" w:hAnsi="Arial" w:cs="Arial"/>
        </w:rPr>
        <w:t xml:space="preserve"> Freund benötigt. </w:t>
      </w:r>
      <w:r w:rsidR="00221767">
        <w:rPr>
          <w:rFonts w:ascii="Arial" w:hAnsi="Arial" w:cs="Arial"/>
        </w:rPr>
        <w:t xml:space="preserve">Die Tabelle soll </w:t>
      </w:r>
      <w:r w:rsidR="005A56B3">
        <w:rPr>
          <w:rFonts w:ascii="Arial" w:hAnsi="Arial" w:cs="Arial"/>
        </w:rPr>
        <w:t>wie folgt</w:t>
      </w:r>
      <w:r w:rsidR="00221767">
        <w:rPr>
          <w:rFonts w:ascii="Arial" w:hAnsi="Arial" w:cs="Arial"/>
        </w:rPr>
        <w:t xml:space="preserve"> aufgebaut werden: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270E5" w14:paraId="4186E4D7" w14:textId="77777777" w:rsidTr="005A56B3">
        <w:tc>
          <w:tcPr>
            <w:tcW w:w="3096" w:type="dxa"/>
          </w:tcPr>
          <w:p w14:paraId="644FB780" w14:textId="77777777" w:rsidR="000270E5" w:rsidRPr="005A56B3" w:rsidRDefault="000270E5" w:rsidP="006A46B3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5A56B3">
              <w:rPr>
                <w:rFonts w:ascii="Arial" w:hAnsi="Arial" w:cs="Arial"/>
                <w:b/>
              </w:rPr>
              <w:t>Information/Bescheinigung</w:t>
            </w:r>
          </w:p>
        </w:tc>
        <w:tc>
          <w:tcPr>
            <w:tcW w:w="3096" w:type="dxa"/>
          </w:tcPr>
          <w:p w14:paraId="613F87AF" w14:textId="77777777" w:rsidR="000270E5" w:rsidRPr="005A56B3" w:rsidRDefault="000270E5" w:rsidP="006A46B3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5A56B3">
              <w:rPr>
                <w:rFonts w:ascii="Arial" w:hAnsi="Arial" w:cs="Arial"/>
                <w:b/>
              </w:rPr>
              <w:t>Behörde</w:t>
            </w:r>
          </w:p>
        </w:tc>
        <w:tc>
          <w:tcPr>
            <w:tcW w:w="3096" w:type="dxa"/>
          </w:tcPr>
          <w:p w14:paraId="5D452AC6" w14:textId="77777777" w:rsidR="000270E5" w:rsidRPr="005A56B3" w:rsidRDefault="000270E5" w:rsidP="006A46B3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5A56B3">
              <w:rPr>
                <w:rFonts w:ascii="Arial" w:hAnsi="Arial" w:cs="Arial"/>
                <w:b/>
              </w:rPr>
              <w:t>Anmerkung</w:t>
            </w:r>
            <w:r w:rsidR="005A56B3" w:rsidRPr="005A56B3">
              <w:rPr>
                <w:rFonts w:ascii="Arial" w:hAnsi="Arial" w:cs="Arial"/>
                <w:b/>
              </w:rPr>
              <w:t>/Sonstiges</w:t>
            </w:r>
          </w:p>
        </w:tc>
      </w:tr>
      <w:tr w:rsidR="000270E5" w14:paraId="38A6F492" w14:textId="77777777" w:rsidTr="005A56B3">
        <w:tc>
          <w:tcPr>
            <w:tcW w:w="3096" w:type="dxa"/>
          </w:tcPr>
          <w:p w14:paraId="6F05F00F" w14:textId="77777777" w:rsidR="000270E5" w:rsidRDefault="000270E5" w:rsidP="006A46B3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 B.: Geburtsurkunde</w:t>
            </w:r>
          </w:p>
        </w:tc>
        <w:tc>
          <w:tcPr>
            <w:tcW w:w="3096" w:type="dxa"/>
          </w:tcPr>
          <w:p w14:paraId="51D75520" w14:textId="77777777" w:rsidR="000270E5" w:rsidRDefault="000270E5" w:rsidP="006A46B3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Einwohnermeldeamt</w:t>
            </w:r>
          </w:p>
        </w:tc>
        <w:tc>
          <w:tcPr>
            <w:tcW w:w="3096" w:type="dxa"/>
          </w:tcPr>
          <w:p w14:paraId="4CE99932" w14:textId="77777777" w:rsidR="000270E5" w:rsidRDefault="000270E5" w:rsidP="000270E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 über das </w:t>
            </w:r>
            <w:r>
              <w:rPr>
                <w:rFonts w:ascii="Arial" w:hAnsi="Arial" w:cs="Arial"/>
              </w:rPr>
              <w:br/>
              <w:t>Internet beantragen</w:t>
            </w:r>
          </w:p>
        </w:tc>
      </w:tr>
      <w:tr w:rsidR="000270E5" w14:paraId="6011EB86" w14:textId="77777777" w:rsidTr="005A56B3">
        <w:tc>
          <w:tcPr>
            <w:tcW w:w="3096" w:type="dxa"/>
          </w:tcPr>
          <w:p w14:paraId="780163F8" w14:textId="77777777" w:rsidR="000270E5" w:rsidRDefault="000270E5" w:rsidP="006A46B3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096" w:type="dxa"/>
          </w:tcPr>
          <w:p w14:paraId="6865269D" w14:textId="77777777" w:rsidR="000270E5" w:rsidRDefault="000270E5" w:rsidP="006A46B3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096" w:type="dxa"/>
          </w:tcPr>
          <w:p w14:paraId="0B874941" w14:textId="77777777" w:rsidR="000270E5" w:rsidRDefault="000270E5" w:rsidP="006A46B3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2A855444" w14:textId="77777777" w:rsidR="006A46B3" w:rsidRPr="003D2042" w:rsidRDefault="006A46B3" w:rsidP="006A46B3">
      <w:pPr>
        <w:spacing w:after="120" w:line="276" w:lineRule="auto"/>
        <w:rPr>
          <w:rFonts w:ascii="Arial" w:hAnsi="Arial" w:cs="Arial"/>
          <w:sz w:val="16"/>
          <w:szCs w:val="16"/>
        </w:rPr>
      </w:pPr>
    </w:p>
    <w:p w14:paraId="57FE6D59" w14:textId="77777777" w:rsidR="006A46B3" w:rsidRPr="006A46B3" w:rsidRDefault="006A46B3" w:rsidP="006A4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578"/>
        </w:tabs>
        <w:spacing w:before="60" w:after="60" w:line="276" w:lineRule="auto"/>
        <w:rPr>
          <w:rFonts w:ascii="Arial" w:eastAsiaTheme="minorEastAsia" w:hAnsi="Arial" w:cs="Arial"/>
          <w:b/>
          <w:sz w:val="24"/>
          <w:szCs w:val="24"/>
          <w:lang w:eastAsia="de-DE"/>
        </w:rPr>
      </w:pPr>
      <w:r w:rsidRPr="006A46B3">
        <w:rPr>
          <w:rFonts w:ascii="Arial" w:eastAsiaTheme="minorEastAsia" w:hAnsi="Arial" w:cs="Arial"/>
          <w:b/>
          <w:sz w:val="24"/>
          <w:szCs w:val="24"/>
          <w:lang w:eastAsia="de-DE"/>
        </w:rPr>
        <w:t>Material</w:t>
      </w:r>
    </w:p>
    <w:p w14:paraId="56B5D575" w14:textId="77777777" w:rsidR="00607390" w:rsidRPr="003D2042" w:rsidRDefault="00607390" w:rsidP="00621A09">
      <w:pPr>
        <w:spacing w:after="60" w:line="276" w:lineRule="auto"/>
        <w:rPr>
          <w:rFonts w:ascii="Arial" w:hAnsi="Arial" w:cs="Arial"/>
          <w:sz w:val="16"/>
          <w:szCs w:val="16"/>
        </w:rPr>
      </w:pPr>
    </w:p>
    <w:p w14:paraId="18CAD973" w14:textId="77777777" w:rsidR="005879B7" w:rsidRDefault="00607390" w:rsidP="00621A09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M1</w:t>
      </w:r>
      <w:r w:rsidR="00913BE9">
        <w:rPr>
          <w:rFonts w:ascii="Arial" w:hAnsi="Arial" w:cs="Arial"/>
        </w:rPr>
        <w:tab/>
      </w:r>
      <w:r w:rsidR="00AA69F9">
        <w:rPr>
          <w:rFonts w:ascii="Arial" w:hAnsi="Arial" w:cs="Arial"/>
        </w:rPr>
        <w:t>Formular</w:t>
      </w:r>
      <w:r w:rsidR="008A5A47">
        <w:rPr>
          <w:rFonts w:ascii="Arial" w:hAnsi="Arial" w:cs="Arial"/>
        </w:rPr>
        <w:t xml:space="preserve"> zur Beantragung auf </w:t>
      </w:r>
      <w:r w:rsidR="008A5A47" w:rsidRPr="008A5A47">
        <w:rPr>
          <w:rFonts w:ascii="Arial" w:hAnsi="Arial" w:cs="Arial"/>
        </w:rPr>
        <w:t>Befreiung von der Rundfunkbeitragspflicht</w:t>
      </w:r>
    </w:p>
    <w:p w14:paraId="3904D27D" w14:textId="77777777" w:rsidR="005879B7" w:rsidRDefault="00607390" w:rsidP="00621A09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M2</w:t>
      </w:r>
      <w:r w:rsidR="00913BE9">
        <w:rPr>
          <w:rFonts w:ascii="Arial" w:hAnsi="Arial" w:cs="Arial"/>
        </w:rPr>
        <w:tab/>
      </w:r>
      <w:r w:rsidR="00D61052">
        <w:rPr>
          <w:rFonts w:ascii="Arial" w:hAnsi="Arial" w:cs="Arial"/>
        </w:rPr>
        <w:t xml:space="preserve">Formular zur Beantragung von </w:t>
      </w:r>
      <w:r w:rsidR="005537C2">
        <w:rPr>
          <w:rFonts w:ascii="Arial" w:hAnsi="Arial" w:cs="Arial"/>
        </w:rPr>
        <w:t>Wohngeld</w:t>
      </w:r>
    </w:p>
    <w:p w14:paraId="090BEAB8" w14:textId="77777777" w:rsidR="00607390" w:rsidRPr="003D2042" w:rsidRDefault="00607390" w:rsidP="00621A09">
      <w:pPr>
        <w:spacing w:after="60" w:line="276" w:lineRule="auto"/>
        <w:rPr>
          <w:rFonts w:ascii="Arial" w:hAnsi="Arial" w:cs="Arial"/>
          <w:sz w:val="16"/>
          <w:szCs w:val="16"/>
        </w:rPr>
      </w:pPr>
    </w:p>
    <w:p w14:paraId="29383823" w14:textId="77777777" w:rsidR="006A46B3" w:rsidRDefault="006A46B3" w:rsidP="006A4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Quellen und weitere Literaturhinweise</w:t>
      </w:r>
    </w:p>
    <w:p w14:paraId="6CCE5F65" w14:textId="77777777" w:rsidR="00607390" w:rsidRPr="00607390" w:rsidRDefault="00607390" w:rsidP="00621A09">
      <w:pPr>
        <w:spacing w:after="60" w:line="276" w:lineRule="auto"/>
        <w:rPr>
          <w:rFonts w:ascii="Arial" w:hAnsi="Arial" w:cs="Arial"/>
          <w:sz w:val="16"/>
          <w:szCs w:val="16"/>
        </w:rPr>
      </w:pPr>
    </w:p>
    <w:p w14:paraId="442E86E0" w14:textId="0709C89A" w:rsidR="005537C2" w:rsidRPr="00BC2F78" w:rsidRDefault="002A0257" w:rsidP="00621A09">
      <w:pPr>
        <w:spacing w:after="60" w:line="276" w:lineRule="auto"/>
        <w:rPr>
          <w:rFonts w:ascii="Arial" w:hAnsi="Arial" w:cs="Arial"/>
        </w:rPr>
      </w:pPr>
      <w:hyperlink r:id="rId8" w:history="1">
        <w:r w:rsidR="00AA69F9" w:rsidRPr="00BC2F78">
          <w:rPr>
            <w:rStyle w:val="Link"/>
            <w:rFonts w:ascii="Arial" w:hAnsi="Arial" w:cs="Arial"/>
          </w:rPr>
          <w:t>https://www.rundfunkbeitrag.de/buergerinnen_und_buerger/formulare/befreiung_oder_ermaessigung_beantragen/index_ger.html</w:t>
        </w:r>
      </w:hyperlink>
      <w:r w:rsidR="00AA69F9" w:rsidRPr="00BC2F78">
        <w:rPr>
          <w:rFonts w:ascii="Arial" w:hAnsi="Arial" w:cs="Arial"/>
        </w:rPr>
        <w:t xml:space="preserve">   [Stand </w:t>
      </w:r>
      <w:r w:rsidR="0086501F">
        <w:rPr>
          <w:rFonts w:ascii="Arial" w:hAnsi="Arial" w:cs="Arial"/>
        </w:rPr>
        <w:t>25</w:t>
      </w:r>
      <w:r w:rsidR="001E3937" w:rsidRPr="00BC2F78">
        <w:rPr>
          <w:rFonts w:ascii="Arial" w:hAnsi="Arial" w:cs="Arial"/>
        </w:rPr>
        <w:t>.</w:t>
      </w:r>
      <w:r w:rsidR="0086501F">
        <w:rPr>
          <w:rFonts w:ascii="Arial" w:hAnsi="Arial" w:cs="Arial"/>
        </w:rPr>
        <w:t>03</w:t>
      </w:r>
      <w:r w:rsidR="00B25718" w:rsidRPr="00BC2F78">
        <w:rPr>
          <w:rFonts w:ascii="Arial" w:hAnsi="Arial" w:cs="Arial"/>
        </w:rPr>
        <w:t>.20</w:t>
      </w:r>
      <w:r w:rsidR="0086501F">
        <w:rPr>
          <w:rFonts w:ascii="Arial" w:hAnsi="Arial" w:cs="Arial"/>
        </w:rPr>
        <w:t>20</w:t>
      </w:r>
      <w:r w:rsidR="00B25718" w:rsidRPr="00BC2F78">
        <w:rPr>
          <w:rFonts w:ascii="Arial" w:hAnsi="Arial" w:cs="Arial"/>
        </w:rPr>
        <w:t>]</w:t>
      </w:r>
    </w:p>
    <w:p w14:paraId="47F9097B" w14:textId="049698F3" w:rsidR="005879B7" w:rsidRDefault="002A0257" w:rsidP="00621A09">
      <w:pPr>
        <w:spacing w:after="60" w:line="276" w:lineRule="auto"/>
        <w:rPr>
          <w:rFonts w:ascii="Arial" w:hAnsi="Arial" w:cs="Arial"/>
          <w:lang w:val="en-US"/>
        </w:rPr>
      </w:pPr>
      <w:hyperlink r:id="rId9" w:history="1">
        <w:r w:rsidR="00DF3A44" w:rsidRPr="001E3937">
          <w:rPr>
            <w:rStyle w:val="Link"/>
            <w:rFonts w:ascii="Arial" w:hAnsi="Arial" w:cs="Arial"/>
            <w:lang w:val="en-US"/>
          </w:rPr>
          <w:t>https://www.fms.nrw.de/wohngeld/download/Mietzuschus</w:t>
        </w:r>
        <w:r w:rsidR="00DF3A44" w:rsidRPr="00DF3A44">
          <w:rPr>
            <w:rStyle w:val="Link"/>
            <w:rFonts w:ascii="Arial" w:hAnsi="Arial" w:cs="Arial"/>
            <w:lang w:val="en-US"/>
          </w:rPr>
          <w:t>s.pdf</w:t>
        </w:r>
      </w:hyperlink>
      <w:r w:rsidR="00DF3A44">
        <w:rPr>
          <w:rFonts w:ascii="Arial" w:hAnsi="Arial" w:cs="Arial"/>
          <w:lang w:val="en-US"/>
        </w:rPr>
        <w:t xml:space="preserve">   </w:t>
      </w:r>
      <w:r w:rsidR="00DF3A44" w:rsidRPr="00B25718">
        <w:rPr>
          <w:rFonts w:ascii="Arial" w:hAnsi="Arial" w:cs="Arial"/>
          <w:lang w:val="en-US"/>
        </w:rPr>
        <w:t xml:space="preserve">[Stand </w:t>
      </w:r>
      <w:r w:rsidR="00AC7758">
        <w:rPr>
          <w:rFonts w:ascii="Arial" w:hAnsi="Arial" w:cs="Arial"/>
          <w:lang w:val="en-US"/>
        </w:rPr>
        <w:t>25</w:t>
      </w:r>
      <w:r w:rsidR="008B784D">
        <w:rPr>
          <w:rFonts w:ascii="Arial" w:hAnsi="Arial" w:cs="Arial"/>
          <w:lang w:val="en-US"/>
        </w:rPr>
        <w:t>.0</w:t>
      </w:r>
      <w:r w:rsidR="00AC7758">
        <w:rPr>
          <w:rFonts w:ascii="Arial" w:hAnsi="Arial" w:cs="Arial"/>
          <w:lang w:val="en-US"/>
        </w:rPr>
        <w:t>3</w:t>
      </w:r>
      <w:r w:rsidR="008B784D">
        <w:rPr>
          <w:rFonts w:ascii="Arial" w:hAnsi="Arial" w:cs="Arial"/>
          <w:lang w:val="en-US"/>
        </w:rPr>
        <w:t>.</w:t>
      </w:r>
      <w:r w:rsidR="00DF3A44" w:rsidRPr="00B25718">
        <w:rPr>
          <w:rFonts w:ascii="Arial" w:hAnsi="Arial" w:cs="Arial"/>
          <w:lang w:val="en-US"/>
        </w:rPr>
        <w:t>20</w:t>
      </w:r>
      <w:r w:rsidR="00AC7758">
        <w:rPr>
          <w:rFonts w:ascii="Arial" w:hAnsi="Arial" w:cs="Arial"/>
          <w:lang w:val="en-US"/>
        </w:rPr>
        <w:t>20</w:t>
      </w:r>
      <w:r w:rsidR="00DF3A44" w:rsidRPr="00B25718">
        <w:rPr>
          <w:rFonts w:ascii="Arial" w:hAnsi="Arial" w:cs="Arial"/>
          <w:lang w:val="en-US"/>
        </w:rPr>
        <w:t>]</w:t>
      </w:r>
    </w:p>
    <w:p w14:paraId="37ED7FD0" w14:textId="77777777" w:rsidR="00607390" w:rsidRPr="00607390" w:rsidRDefault="00607390" w:rsidP="00621A09">
      <w:pPr>
        <w:spacing w:after="60" w:line="276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ellenraster1"/>
        <w:tblpPr w:leftFromText="141" w:rightFromText="141" w:vertAnchor="text" w:horzAnchor="margin" w:tblpY="8"/>
        <w:tblW w:w="5000" w:type="pct"/>
        <w:tblLayout w:type="fixed"/>
        <w:tblLook w:val="04A0" w:firstRow="1" w:lastRow="0" w:firstColumn="1" w:lastColumn="0" w:noHBand="0" w:noVBand="1"/>
      </w:tblPr>
      <w:tblGrid>
        <w:gridCol w:w="9288"/>
      </w:tblGrid>
      <w:tr w:rsidR="00C30D7E" w:rsidRPr="008B7A32" w14:paraId="16465A1D" w14:textId="77777777" w:rsidTr="000C19A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D1705" w14:textId="77777777" w:rsidR="00C30D7E" w:rsidRDefault="00C30D7E" w:rsidP="000C19A6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D8184F">
              <w:rPr>
                <w:rFonts w:ascii="Arial" w:hAnsi="Arial" w:cs="Arial"/>
                <w:b/>
                <w:sz w:val="24"/>
                <w:szCs w:val="24"/>
                <w:lang w:val="de-DE"/>
              </w:rPr>
              <w:t>Kompetenzen auf der Grundlage des Bildungsplans für die Ausbildungsvorb</w:t>
            </w:r>
            <w:r w:rsidRPr="00D8184F">
              <w:rPr>
                <w:rFonts w:ascii="Arial" w:hAnsi="Arial" w:cs="Arial"/>
                <w:b/>
                <w:sz w:val="24"/>
                <w:szCs w:val="24"/>
                <w:lang w:val="de-DE"/>
              </w:rPr>
              <w:t>e</w:t>
            </w:r>
            <w:r w:rsidRPr="00D8184F">
              <w:rPr>
                <w:rFonts w:ascii="Arial" w:hAnsi="Arial" w:cs="Arial"/>
                <w:b/>
                <w:sz w:val="24"/>
                <w:szCs w:val="24"/>
                <w:lang w:val="de-DE"/>
              </w:rPr>
              <w:t>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D61052">
              <w:rPr>
                <w:rFonts w:ascii="Arial" w:hAnsi="Arial" w:cs="Arial"/>
                <w:b/>
                <w:sz w:val="24"/>
                <w:szCs w:val="24"/>
                <w:lang w:val="de-DE"/>
              </w:rPr>
              <w:t>,</w:t>
            </w:r>
            <w:r w:rsidRPr="00D8184F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Fachbereich Wirtschaft und Verwaltung, </w:t>
            </w:r>
          </w:p>
          <w:p w14:paraId="0178E719" w14:textId="77777777" w:rsidR="00C30D7E" w:rsidRPr="001B1717" w:rsidRDefault="00EE682C" w:rsidP="00EE682C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Deutsch/Kommunikation</w:t>
            </w:r>
            <w:r w:rsidR="00892B3A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, AS </w:t>
            </w:r>
            <w:r w:rsidR="00EA0505">
              <w:rPr>
                <w:rFonts w:ascii="Arial" w:hAnsi="Arial" w:cs="Arial"/>
                <w:b/>
                <w:sz w:val="24"/>
                <w:szCs w:val="24"/>
                <w:lang w:val="de-DE"/>
              </w:rPr>
              <w:t>2</w:t>
            </w:r>
          </w:p>
        </w:tc>
      </w:tr>
    </w:tbl>
    <w:p w14:paraId="23FBCE93" w14:textId="77777777" w:rsidR="000C19A6" w:rsidRPr="003D2042" w:rsidRDefault="000C19A6">
      <w:pPr>
        <w:rPr>
          <w:rFonts w:ascii="Arial" w:hAnsi="Arial" w:cs="Arial"/>
          <w:sz w:val="16"/>
          <w:szCs w:val="16"/>
        </w:rPr>
      </w:pPr>
    </w:p>
    <w:tbl>
      <w:tblPr>
        <w:tblStyle w:val="Tabellenraster1"/>
        <w:tblpPr w:leftFromText="141" w:rightFromText="141" w:vertAnchor="text" w:horzAnchor="margin" w:tblpY="8"/>
        <w:tblW w:w="5000" w:type="pct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61052" w:rsidRPr="008B7A32" w14:paraId="79849A36" w14:textId="77777777" w:rsidTr="00D6105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9AF" w14:textId="77777777" w:rsidR="00D61052" w:rsidRPr="00D61052" w:rsidRDefault="00D61052" w:rsidP="00D61052">
            <w:pPr>
              <w:spacing w:after="120" w:line="276" w:lineRule="auto"/>
              <w:rPr>
                <w:rFonts w:ascii="Arial" w:hAnsi="Arial" w:cs="Arial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D61052" w:rsidRPr="008B7A32" w14:paraId="466C1290" w14:textId="77777777" w:rsidTr="00D6105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04AF" w14:textId="77777777" w:rsidR="00D61052" w:rsidRPr="00D8184F" w:rsidRDefault="00D61052" w:rsidP="000C19A6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A7EF" w14:textId="77777777" w:rsidR="00D61052" w:rsidRPr="00D8184F" w:rsidRDefault="00D61052" w:rsidP="000C19A6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4720" w14:textId="77777777" w:rsidR="00D61052" w:rsidRPr="00D8184F" w:rsidRDefault="00D61052" w:rsidP="000C19A6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8585" w14:textId="77777777" w:rsidR="00D61052" w:rsidRPr="00D8184F" w:rsidRDefault="00D61052" w:rsidP="000C19A6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D61052" w:rsidRPr="008B7A32" w14:paraId="4FF19F45" w14:textId="77777777" w:rsidTr="00D6105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096" w14:textId="77777777" w:rsidR="00D61052" w:rsidRPr="00D8184F" w:rsidRDefault="00892B3A" w:rsidP="000C19A6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6EE8" w14:textId="77777777" w:rsidR="00D61052" w:rsidRPr="00D8184F" w:rsidRDefault="00892B3A" w:rsidP="000C19A6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678A" w14:textId="77777777" w:rsidR="00D61052" w:rsidRPr="00D8184F" w:rsidRDefault="002C49AD" w:rsidP="000C19A6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E7E2" w14:textId="77777777" w:rsidR="00D61052" w:rsidRPr="00D8184F" w:rsidRDefault="00892B3A" w:rsidP="000C19A6">
            <w:pPr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14:paraId="0377EF90" w14:textId="77777777" w:rsidR="006A2998" w:rsidRPr="003D2042" w:rsidRDefault="006A2998" w:rsidP="003D2042">
      <w:pPr>
        <w:pStyle w:val="Textkrper"/>
        <w:rPr>
          <w:rFonts w:ascii="Arial" w:hAnsi="Arial" w:cs="Arial"/>
          <w:sz w:val="16"/>
          <w:szCs w:val="16"/>
        </w:rPr>
      </w:pPr>
    </w:p>
    <w:sectPr w:rsidR="006A2998" w:rsidRPr="003D204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395860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5B8EE" w14:textId="77777777" w:rsidR="000F2DE2" w:rsidRDefault="000F2DE2" w:rsidP="000E5772">
      <w:r>
        <w:separator/>
      </w:r>
    </w:p>
  </w:endnote>
  <w:endnote w:type="continuationSeparator" w:id="0">
    <w:p w14:paraId="70C5B2D6" w14:textId="77777777" w:rsidR="000F2DE2" w:rsidRDefault="000F2DE2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D953D" w14:textId="263907F6" w:rsidR="000C19A6" w:rsidRPr="00AE79AE" w:rsidRDefault="000C19A6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2A0257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2A0257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3FBB3" w14:textId="77777777" w:rsidR="000F2DE2" w:rsidRDefault="000F2DE2" w:rsidP="000E5772">
      <w:r>
        <w:separator/>
      </w:r>
    </w:p>
  </w:footnote>
  <w:footnote w:type="continuationSeparator" w:id="0">
    <w:p w14:paraId="2D8AD0F2" w14:textId="77777777" w:rsidR="000F2DE2" w:rsidRDefault="000F2DE2" w:rsidP="000E5772">
      <w:r>
        <w:continuationSeparator/>
      </w:r>
    </w:p>
  </w:footnote>
  <w:footnote w:id="1">
    <w:p w14:paraId="7521F137" w14:textId="77777777" w:rsidR="000C19A6" w:rsidRPr="00690718" w:rsidRDefault="000C19A6" w:rsidP="00C30D7E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322FBBC0" w14:textId="77777777" w:rsidR="000C19A6" w:rsidRPr="00690718" w:rsidRDefault="00607390" w:rsidP="00C30D7E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0C19A6" w:rsidRPr="00690718">
        <w:rPr>
          <w:rFonts w:ascii="Arial" w:hAnsi="Arial" w:cs="Arial"/>
        </w:rPr>
        <w:t xml:space="preserve"> ist</w:t>
      </w:r>
      <w:r w:rsidR="000C19A6">
        <w:rPr>
          <w:rFonts w:ascii="Arial" w:hAnsi="Arial" w:cs="Arial"/>
        </w:rPr>
        <w:t xml:space="preserve"> ausgerichtet am Fachbereich W</w:t>
      </w:r>
      <w:r>
        <w:rPr>
          <w:rFonts w:ascii="Arial" w:hAnsi="Arial" w:cs="Arial"/>
        </w:rPr>
        <w:t>irtschaft</w:t>
      </w:r>
      <w:r w:rsidR="000C19A6">
        <w:rPr>
          <w:rFonts w:ascii="Arial" w:hAnsi="Arial" w:cs="Arial"/>
        </w:rPr>
        <w:t xml:space="preserve"> und V</w:t>
      </w:r>
      <w:r>
        <w:rPr>
          <w:rFonts w:ascii="Arial" w:hAnsi="Arial" w:cs="Arial"/>
        </w:rPr>
        <w:t>erwaltung</w:t>
      </w:r>
      <w:r w:rsidR="000C19A6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0C19A6" w:rsidRPr="007B0F17" w14:paraId="7F7E62DA" w14:textId="77777777" w:rsidTr="00C65C8F">
      <w:trPr>
        <w:jc w:val="center"/>
      </w:trPr>
      <w:tc>
        <w:tcPr>
          <w:tcW w:w="1666" w:type="pct"/>
          <w:vAlign w:val="center"/>
        </w:tcPr>
        <w:p w14:paraId="77F58D74" w14:textId="77777777" w:rsidR="000C19A6" w:rsidRPr="007B0F17" w:rsidRDefault="000C19A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57E878EC" wp14:editId="0C73CEAD">
                <wp:extent cx="1848616" cy="494950"/>
                <wp:effectExtent l="0" t="0" r="0" b="635"/>
                <wp:docPr id="5" name="Grafik 5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22408744" w14:textId="77777777" w:rsidR="000C19A6" w:rsidRPr="008B7A32" w:rsidRDefault="000C19A6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2091F361" w14:textId="77777777" w:rsidR="000C19A6" w:rsidRPr="008B7A32" w:rsidRDefault="000C19A6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1A328225" w14:textId="77777777" w:rsidR="000C19A6" w:rsidRPr="007B0F17" w:rsidRDefault="000C19A6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1EB777DF" w14:textId="77777777" w:rsidR="000C19A6" w:rsidRPr="007B0F17" w:rsidRDefault="000C19A6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1CC8DA0" wp14:editId="2F62179B">
                <wp:extent cx="1564444" cy="493200"/>
                <wp:effectExtent l="0" t="0" r="0" b="254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C19A6" w:rsidRPr="007B0F17" w14:paraId="45BECD6D" w14:textId="77777777" w:rsidTr="004170C4">
      <w:trPr>
        <w:jc w:val="center"/>
      </w:trPr>
      <w:tc>
        <w:tcPr>
          <w:tcW w:w="5000" w:type="pct"/>
          <w:gridSpan w:val="3"/>
        </w:tcPr>
        <w:p w14:paraId="2EA331EB" w14:textId="77777777" w:rsidR="000C19A6" w:rsidRPr="008B7A32" w:rsidRDefault="00AA69F9" w:rsidP="00621A09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Ausgaben einer Familie</w:t>
          </w:r>
          <w:r w:rsidR="00964369">
            <w:rPr>
              <w:rFonts w:ascii="Arial" w:hAnsi="Arial" w:cs="Arial"/>
              <w:b/>
              <w:sz w:val="28"/>
              <w:szCs w:val="24"/>
            </w:rPr>
            <w:t xml:space="preserve"> – Feld 2/4</w:t>
          </w:r>
          <w:r w:rsidR="000C19A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621A09">
            <w:rPr>
              <w:rFonts w:ascii="Arial" w:hAnsi="Arial" w:cs="Arial"/>
              <w:b/>
              <w:sz w:val="28"/>
              <w:szCs w:val="24"/>
            </w:rPr>
            <w:t>Formulare ausfüllen</w:t>
          </w:r>
        </w:p>
      </w:tc>
    </w:tr>
  </w:tbl>
  <w:bookmarkEnd w:id="2"/>
  <w:p w14:paraId="43DBAC42" w14:textId="77777777" w:rsidR="000C19A6" w:rsidRPr="001413C6" w:rsidRDefault="000C19A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305F09" wp14:editId="17BAD24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193FA900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560"/>
    <w:multiLevelType w:val="hybridMultilevel"/>
    <w:tmpl w:val="23E6A2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E3473"/>
    <w:multiLevelType w:val="hybridMultilevel"/>
    <w:tmpl w:val="D8501E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5043B"/>
    <w:multiLevelType w:val="hybridMultilevel"/>
    <w:tmpl w:val="10A4B104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081556"/>
    <w:multiLevelType w:val="hybridMultilevel"/>
    <w:tmpl w:val="4D8A20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3B3E5A"/>
    <w:multiLevelType w:val="hybridMultilevel"/>
    <w:tmpl w:val="97840A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NotTrackMove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231D9"/>
    <w:rsid w:val="000270E5"/>
    <w:rsid w:val="0004157C"/>
    <w:rsid w:val="0004338F"/>
    <w:rsid w:val="0008001B"/>
    <w:rsid w:val="00095FBD"/>
    <w:rsid w:val="00096F72"/>
    <w:rsid w:val="000C19A6"/>
    <w:rsid w:val="000D0DD2"/>
    <w:rsid w:val="000E045E"/>
    <w:rsid w:val="000E541D"/>
    <w:rsid w:val="000E5772"/>
    <w:rsid w:val="000F0AF3"/>
    <w:rsid w:val="000F2DE2"/>
    <w:rsid w:val="000F4B9D"/>
    <w:rsid w:val="00110691"/>
    <w:rsid w:val="00114450"/>
    <w:rsid w:val="00116389"/>
    <w:rsid w:val="001413C6"/>
    <w:rsid w:val="001430C3"/>
    <w:rsid w:val="00143F87"/>
    <w:rsid w:val="0016084F"/>
    <w:rsid w:val="0016747B"/>
    <w:rsid w:val="001706D5"/>
    <w:rsid w:val="001849D7"/>
    <w:rsid w:val="001A356F"/>
    <w:rsid w:val="001A3FB0"/>
    <w:rsid w:val="001B084A"/>
    <w:rsid w:val="001B1717"/>
    <w:rsid w:val="001E3937"/>
    <w:rsid w:val="001E7AA8"/>
    <w:rsid w:val="001F4AD8"/>
    <w:rsid w:val="00204BEB"/>
    <w:rsid w:val="00213630"/>
    <w:rsid w:val="00221767"/>
    <w:rsid w:val="00225F0F"/>
    <w:rsid w:val="00256AA1"/>
    <w:rsid w:val="00290FAE"/>
    <w:rsid w:val="00290FD5"/>
    <w:rsid w:val="002A0257"/>
    <w:rsid w:val="002C4517"/>
    <w:rsid w:val="002C49AD"/>
    <w:rsid w:val="002F0771"/>
    <w:rsid w:val="00314DC2"/>
    <w:rsid w:val="003453E2"/>
    <w:rsid w:val="00377232"/>
    <w:rsid w:val="00386AB3"/>
    <w:rsid w:val="003924E6"/>
    <w:rsid w:val="003A638E"/>
    <w:rsid w:val="003D2042"/>
    <w:rsid w:val="003F63EA"/>
    <w:rsid w:val="00401308"/>
    <w:rsid w:val="004170C4"/>
    <w:rsid w:val="004200AA"/>
    <w:rsid w:val="00425D85"/>
    <w:rsid w:val="00430B91"/>
    <w:rsid w:val="00433743"/>
    <w:rsid w:val="00445058"/>
    <w:rsid w:val="00456166"/>
    <w:rsid w:val="00491EAD"/>
    <w:rsid w:val="004D369F"/>
    <w:rsid w:val="00504366"/>
    <w:rsid w:val="00526A14"/>
    <w:rsid w:val="005537C2"/>
    <w:rsid w:val="00555EE0"/>
    <w:rsid w:val="005771BA"/>
    <w:rsid w:val="005879B7"/>
    <w:rsid w:val="005A56B3"/>
    <w:rsid w:val="005C0F5E"/>
    <w:rsid w:val="006001A2"/>
    <w:rsid w:val="00607181"/>
    <w:rsid w:val="00607390"/>
    <w:rsid w:val="00621A09"/>
    <w:rsid w:val="00637CFA"/>
    <w:rsid w:val="00686022"/>
    <w:rsid w:val="006A2998"/>
    <w:rsid w:val="006A46B3"/>
    <w:rsid w:val="006B1935"/>
    <w:rsid w:val="00715B5C"/>
    <w:rsid w:val="007448CA"/>
    <w:rsid w:val="00746D95"/>
    <w:rsid w:val="007548A6"/>
    <w:rsid w:val="00774707"/>
    <w:rsid w:val="00794053"/>
    <w:rsid w:val="007C106A"/>
    <w:rsid w:val="007F14C5"/>
    <w:rsid w:val="007F7DE5"/>
    <w:rsid w:val="00831E7C"/>
    <w:rsid w:val="0086501F"/>
    <w:rsid w:val="00867D4F"/>
    <w:rsid w:val="00892B3A"/>
    <w:rsid w:val="008A5A47"/>
    <w:rsid w:val="008B784D"/>
    <w:rsid w:val="008B7A32"/>
    <w:rsid w:val="008D674C"/>
    <w:rsid w:val="00913BE9"/>
    <w:rsid w:val="00952ECE"/>
    <w:rsid w:val="00964369"/>
    <w:rsid w:val="0097332E"/>
    <w:rsid w:val="0099234A"/>
    <w:rsid w:val="00997D4A"/>
    <w:rsid w:val="009A01DB"/>
    <w:rsid w:val="009A23C4"/>
    <w:rsid w:val="009C7862"/>
    <w:rsid w:val="009E6C34"/>
    <w:rsid w:val="009F4EEA"/>
    <w:rsid w:val="00A36089"/>
    <w:rsid w:val="00A64CA3"/>
    <w:rsid w:val="00AA69F9"/>
    <w:rsid w:val="00AC7758"/>
    <w:rsid w:val="00AE79AE"/>
    <w:rsid w:val="00B25718"/>
    <w:rsid w:val="00B8516F"/>
    <w:rsid w:val="00BC2F78"/>
    <w:rsid w:val="00BE3E8C"/>
    <w:rsid w:val="00BE62D9"/>
    <w:rsid w:val="00C00C7D"/>
    <w:rsid w:val="00C30D7E"/>
    <w:rsid w:val="00C372C7"/>
    <w:rsid w:val="00C37706"/>
    <w:rsid w:val="00C43850"/>
    <w:rsid w:val="00C65C8F"/>
    <w:rsid w:val="00C96ADC"/>
    <w:rsid w:val="00CA042A"/>
    <w:rsid w:val="00CE7DA7"/>
    <w:rsid w:val="00CF185B"/>
    <w:rsid w:val="00D02237"/>
    <w:rsid w:val="00D044A4"/>
    <w:rsid w:val="00D3441F"/>
    <w:rsid w:val="00D61052"/>
    <w:rsid w:val="00D720E1"/>
    <w:rsid w:val="00DA50E1"/>
    <w:rsid w:val="00DE7F79"/>
    <w:rsid w:val="00DF3A44"/>
    <w:rsid w:val="00E13046"/>
    <w:rsid w:val="00E13207"/>
    <w:rsid w:val="00E5040E"/>
    <w:rsid w:val="00E57D3C"/>
    <w:rsid w:val="00E6225E"/>
    <w:rsid w:val="00E911EB"/>
    <w:rsid w:val="00EA0505"/>
    <w:rsid w:val="00EC0150"/>
    <w:rsid w:val="00ED3F26"/>
    <w:rsid w:val="00EE682C"/>
    <w:rsid w:val="00F22759"/>
    <w:rsid w:val="00F3105B"/>
    <w:rsid w:val="00F61067"/>
    <w:rsid w:val="00F710F4"/>
    <w:rsid w:val="00F7511D"/>
    <w:rsid w:val="00F84F56"/>
    <w:rsid w:val="00F867C4"/>
    <w:rsid w:val="00FB68BC"/>
    <w:rsid w:val="00FE740A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73C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7F14C5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nhideWhenUsed/>
    <w:rsid w:val="00D044A4"/>
    <w:rPr>
      <w:vertAlign w:val="superscript"/>
    </w:rPr>
  </w:style>
  <w:style w:type="character" w:customStyle="1" w:styleId="berschrift2Zeichen">
    <w:name w:val="Überschrift 2 Zeichen"/>
    <w:basedOn w:val="Absatzstandardschriftart"/>
    <w:link w:val="berschrift2"/>
    <w:rsid w:val="007F14C5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uiPriority w:val="99"/>
    <w:unhideWhenUsed/>
    <w:rsid w:val="007F14C5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rsid w:val="007F14C5"/>
  </w:style>
  <w:style w:type="paragraph" w:customStyle="1" w:styleId="Linienblatt">
    <w:name w:val="Linienblatt"/>
    <w:basedOn w:val="Textkrper"/>
    <w:rsid w:val="001706D5"/>
    <w:pPr>
      <w:keepNext/>
      <w:tabs>
        <w:tab w:val="right" w:leader="underscore" w:pos="9072"/>
      </w:tabs>
      <w:spacing w:after="0" w:line="480" w:lineRule="auto"/>
    </w:pPr>
    <w:rPr>
      <w:rFonts w:ascii="Arial" w:eastAsia="Times New Roman" w:hAnsi="Arial" w:cs="Times New Roman"/>
      <w:bCs/>
      <w:iCs/>
      <w:szCs w:val="24"/>
      <w:lang w:eastAsia="de-DE"/>
    </w:rPr>
  </w:style>
  <w:style w:type="paragraph" w:styleId="Verzeichnis2">
    <w:name w:val="toc 2"/>
    <w:basedOn w:val="Standard"/>
    <w:next w:val="Standard"/>
    <w:semiHidden/>
    <w:rsid w:val="000E045E"/>
    <w:pPr>
      <w:tabs>
        <w:tab w:val="right" w:leader="dot" w:pos="9071"/>
      </w:tabs>
      <w:spacing w:before="120"/>
      <w:ind w:left="465" w:right="567" w:hanging="227"/>
    </w:pPr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atzberschrift">
    <w:name w:val="Absatzüberschrift"/>
    <w:basedOn w:val="Standard"/>
    <w:next w:val="Textkrper"/>
    <w:rsid w:val="000E045E"/>
    <w:pPr>
      <w:keepNext/>
      <w:spacing w:before="120"/>
    </w:pPr>
    <w:rPr>
      <w:rFonts w:ascii="Arial" w:eastAsia="Times New Roman" w:hAnsi="Arial" w:cs="Times New Roman"/>
      <w:b/>
      <w:szCs w:val="20"/>
      <w:lang w:eastAsia="de-DE"/>
    </w:rPr>
  </w:style>
  <w:style w:type="paragraph" w:customStyle="1" w:styleId="FolieTextkrper">
    <w:name w:val="Folie Textkörper"/>
    <w:basedOn w:val="Textkrper"/>
    <w:rsid w:val="000E045E"/>
    <w:pPr>
      <w:spacing w:after="240"/>
    </w:pPr>
    <w:rPr>
      <w:rFonts w:ascii="Arial" w:eastAsia="Times New Roman" w:hAnsi="Arial" w:cs="Times New Roman"/>
      <w:bCs/>
      <w:iCs/>
      <w:sz w:val="32"/>
      <w:szCs w:val="20"/>
      <w:lang w:eastAsia="de-DE"/>
    </w:rPr>
  </w:style>
  <w:style w:type="paragraph" w:customStyle="1" w:styleId="Folieberschrift2">
    <w:name w:val="Folie Überschrift 2"/>
    <w:basedOn w:val="Standard"/>
    <w:next w:val="Standard"/>
    <w:rsid w:val="000E045E"/>
    <w:pPr>
      <w:tabs>
        <w:tab w:val="right" w:pos="9072"/>
      </w:tabs>
      <w:spacing w:after="360"/>
    </w:pPr>
    <w:rPr>
      <w:rFonts w:ascii="Arial" w:eastAsia="Times New Roman" w:hAnsi="Arial" w:cs="Times New Roman"/>
      <w:sz w:val="36"/>
      <w:szCs w:val="20"/>
      <w:lang w:eastAsia="de-DE"/>
    </w:rPr>
  </w:style>
  <w:style w:type="character" w:styleId="GesichteterLink">
    <w:name w:val="FollowedHyperlink"/>
    <w:basedOn w:val="Absatzstandardschriftart"/>
    <w:uiPriority w:val="99"/>
    <w:semiHidden/>
    <w:unhideWhenUsed/>
    <w:rsid w:val="001E393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7F14C5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nhideWhenUsed/>
    <w:rsid w:val="00D044A4"/>
    <w:rPr>
      <w:vertAlign w:val="superscript"/>
    </w:rPr>
  </w:style>
  <w:style w:type="character" w:customStyle="1" w:styleId="berschrift2Zeichen">
    <w:name w:val="Überschrift 2 Zeichen"/>
    <w:basedOn w:val="Absatzstandardschriftart"/>
    <w:link w:val="berschrift2"/>
    <w:rsid w:val="007F14C5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uiPriority w:val="99"/>
    <w:unhideWhenUsed/>
    <w:rsid w:val="007F14C5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rsid w:val="007F14C5"/>
  </w:style>
  <w:style w:type="paragraph" w:customStyle="1" w:styleId="Linienblatt">
    <w:name w:val="Linienblatt"/>
    <w:basedOn w:val="Textkrper"/>
    <w:rsid w:val="001706D5"/>
    <w:pPr>
      <w:keepNext/>
      <w:tabs>
        <w:tab w:val="right" w:leader="underscore" w:pos="9072"/>
      </w:tabs>
      <w:spacing w:after="0" w:line="480" w:lineRule="auto"/>
    </w:pPr>
    <w:rPr>
      <w:rFonts w:ascii="Arial" w:eastAsia="Times New Roman" w:hAnsi="Arial" w:cs="Times New Roman"/>
      <w:bCs/>
      <w:iCs/>
      <w:szCs w:val="24"/>
      <w:lang w:eastAsia="de-DE"/>
    </w:rPr>
  </w:style>
  <w:style w:type="paragraph" w:styleId="Verzeichnis2">
    <w:name w:val="toc 2"/>
    <w:basedOn w:val="Standard"/>
    <w:next w:val="Standard"/>
    <w:semiHidden/>
    <w:rsid w:val="000E045E"/>
    <w:pPr>
      <w:tabs>
        <w:tab w:val="right" w:leader="dot" w:pos="9071"/>
      </w:tabs>
      <w:spacing w:before="120"/>
      <w:ind w:left="465" w:right="567" w:hanging="227"/>
    </w:pPr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atzberschrift">
    <w:name w:val="Absatzüberschrift"/>
    <w:basedOn w:val="Standard"/>
    <w:next w:val="Textkrper"/>
    <w:rsid w:val="000E045E"/>
    <w:pPr>
      <w:keepNext/>
      <w:spacing w:before="120"/>
    </w:pPr>
    <w:rPr>
      <w:rFonts w:ascii="Arial" w:eastAsia="Times New Roman" w:hAnsi="Arial" w:cs="Times New Roman"/>
      <w:b/>
      <w:szCs w:val="20"/>
      <w:lang w:eastAsia="de-DE"/>
    </w:rPr>
  </w:style>
  <w:style w:type="paragraph" w:customStyle="1" w:styleId="FolieTextkrper">
    <w:name w:val="Folie Textkörper"/>
    <w:basedOn w:val="Textkrper"/>
    <w:rsid w:val="000E045E"/>
    <w:pPr>
      <w:spacing w:after="240"/>
    </w:pPr>
    <w:rPr>
      <w:rFonts w:ascii="Arial" w:eastAsia="Times New Roman" w:hAnsi="Arial" w:cs="Times New Roman"/>
      <w:bCs/>
      <w:iCs/>
      <w:sz w:val="32"/>
      <w:szCs w:val="20"/>
      <w:lang w:eastAsia="de-DE"/>
    </w:rPr>
  </w:style>
  <w:style w:type="paragraph" w:customStyle="1" w:styleId="Folieberschrift2">
    <w:name w:val="Folie Überschrift 2"/>
    <w:basedOn w:val="Standard"/>
    <w:next w:val="Standard"/>
    <w:rsid w:val="000E045E"/>
    <w:pPr>
      <w:tabs>
        <w:tab w:val="right" w:pos="9072"/>
      </w:tabs>
      <w:spacing w:after="360"/>
    </w:pPr>
    <w:rPr>
      <w:rFonts w:ascii="Arial" w:eastAsia="Times New Roman" w:hAnsi="Arial" w:cs="Times New Roman"/>
      <w:sz w:val="36"/>
      <w:szCs w:val="20"/>
      <w:lang w:eastAsia="de-DE"/>
    </w:rPr>
  </w:style>
  <w:style w:type="character" w:styleId="GesichteterLink">
    <w:name w:val="FollowedHyperlink"/>
    <w:basedOn w:val="Absatzstandardschriftart"/>
    <w:uiPriority w:val="99"/>
    <w:semiHidden/>
    <w:unhideWhenUsed/>
    <w:rsid w:val="001E39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rundfunkbeitrag.de/buergerinnen_und_buerger/formulare/befreiung_oder_ermaessigung_beantragen/index_ger.html" TargetMode="External"/><Relationship Id="rId9" Type="http://schemas.openxmlformats.org/officeDocument/2006/relationships/hyperlink" Target="https://www.fms.nrw.de/wohngeld/download/Mietzuschuss.pdf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1</Pages>
  <Words>237</Words>
  <Characters>1497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18</cp:revision>
  <cp:lastPrinted>2019-06-11T07:04:00Z</cp:lastPrinted>
  <dcterms:created xsi:type="dcterms:W3CDTF">2019-07-09T07:27:00Z</dcterms:created>
  <dcterms:modified xsi:type="dcterms:W3CDTF">2020-03-27T09:27:00Z</dcterms:modified>
</cp:coreProperties>
</file>