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F74A7" w14:textId="77777777" w:rsidR="00BA521D" w:rsidRPr="00B576B9" w:rsidRDefault="00BA521D" w:rsidP="00BA521D">
      <w:pPr>
        <w:spacing w:after="120" w:line="276" w:lineRule="auto"/>
        <w:rPr>
          <w:rFonts w:ascii="Arial" w:hAnsi="Arial" w:cs="Arial"/>
          <w:sz w:val="12"/>
          <w:szCs w:val="12"/>
        </w:rPr>
      </w:pPr>
      <w:bookmarkStart w:id="0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BA521D" w14:paraId="4032FB02" w14:textId="77777777" w:rsidTr="000442D4">
        <w:tc>
          <w:tcPr>
            <w:tcW w:w="5000" w:type="pct"/>
            <w:shd w:val="clear" w:color="auto" w:fill="BFBFBF" w:themeFill="background1" w:themeFillShade="BF"/>
          </w:tcPr>
          <w:p w14:paraId="54FB1A76" w14:textId="44071C97" w:rsidR="00BA521D" w:rsidRDefault="00BA521D" w:rsidP="00911401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Hinweis zur </w:t>
            </w:r>
            <w:r w:rsidR="00911401">
              <w:rPr>
                <w:rFonts w:ascii="Arial" w:hAnsi="Arial" w:cs="Arial"/>
                <w:b/>
                <w:sz w:val="24"/>
                <w:szCs w:val="24"/>
              </w:rPr>
              <w:t>Umsetzung</w:t>
            </w:r>
          </w:p>
        </w:tc>
      </w:tr>
    </w:tbl>
    <w:p w14:paraId="66383F26" w14:textId="77777777" w:rsidR="00051467" w:rsidRPr="00051467" w:rsidRDefault="00051467" w:rsidP="00E73E4C">
      <w:pPr>
        <w:spacing w:before="120" w:after="120" w:line="276" w:lineRule="auto"/>
        <w:rPr>
          <w:rFonts w:ascii="Arial" w:hAnsi="Arial" w:cs="Arial"/>
          <w:sz w:val="12"/>
          <w:szCs w:val="12"/>
        </w:rPr>
      </w:pPr>
    </w:p>
    <w:p w14:paraId="46A80BBA" w14:textId="63306E77" w:rsidR="0043040D" w:rsidRDefault="0043040D" w:rsidP="00E73E4C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Für diese Aufgabe werden die Ergebnisse der Felder 4/1 bis 4/4 benötigt. Aus diesem Gru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de müssen die Schülerinnen und Schüler ggf. die Ergebnisse bei ihren Mitschülerinnen und Mitschülern erfragen und zusammenführen.</w:t>
      </w:r>
    </w:p>
    <w:p w14:paraId="5BC098B0" w14:textId="5D2F1175" w:rsidR="00051467" w:rsidRDefault="00BA521D" w:rsidP="00E73E4C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Schülerinnen und Schüler </w:t>
      </w:r>
      <w:r w:rsidR="00DA5B75">
        <w:rPr>
          <w:rFonts w:ascii="Arial" w:hAnsi="Arial" w:cs="Arial"/>
        </w:rPr>
        <w:t xml:space="preserve">entwickeln </w:t>
      </w:r>
      <w:r w:rsidR="001B3A65">
        <w:rPr>
          <w:rFonts w:ascii="Arial" w:hAnsi="Arial" w:cs="Arial"/>
        </w:rPr>
        <w:t xml:space="preserve">in Einzel-/Partnerarbeit </w:t>
      </w:r>
      <w:r w:rsidR="00AC4949">
        <w:rPr>
          <w:rFonts w:ascii="Arial" w:hAnsi="Arial" w:cs="Arial"/>
        </w:rPr>
        <w:t>aus den gewonnenen</w:t>
      </w:r>
      <w:r w:rsidR="00AC4949">
        <w:rPr>
          <w:rFonts w:ascii="Arial" w:hAnsi="Arial" w:cs="Arial"/>
        </w:rPr>
        <w:br/>
      </w:r>
      <w:r w:rsidR="00042918">
        <w:rPr>
          <w:rFonts w:ascii="Arial" w:hAnsi="Arial" w:cs="Arial"/>
        </w:rPr>
        <w:t>Erkenntnissen</w:t>
      </w:r>
      <w:r w:rsidR="0043040D">
        <w:rPr>
          <w:rFonts w:ascii="Arial" w:hAnsi="Arial" w:cs="Arial"/>
        </w:rPr>
        <w:t xml:space="preserve"> aus den Feldern 4/1 bis 4/4 </w:t>
      </w:r>
      <w:r w:rsidR="00101987">
        <w:rPr>
          <w:rFonts w:ascii="Arial" w:hAnsi="Arial" w:cs="Arial"/>
        </w:rPr>
        <w:t>ein Plakat</w:t>
      </w:r>
      <w:r w:rsidR="0043040D">
        <w:rPr>
          <w:rFonts w:ascii="Arial" w:hAnsi="Arial" w:cs="Arial"/>
        </w:rPr>
        <w:t xml:space="preserve"> oder </w:t>
      </w:r>
      <w:r w:rsidR="005D2679">
        <w:rPr>
          <w:rFonts w:ascii="Arial" w:hAnsi="Arial" w:cs="Arial"/>
        </w:rPr>
        <w:t xml:space="preserve">eine </w:t>
      </w:r>
      <w:proofErr w:type="spellStart"/>
      <w:r w:rsidR="002344D9">
        <w:rPr>
          <w:rFonts w:ascii="Arial" w:hAnsi="Arial" w:cs="Arial"/>
        </w:rPr>
        <w:t>Mind-Map</w:t>
      </w:r>
      <w:proofErr w:type="spellEnd"/>
      <w:r w:rsidR="00101987">
        <w:rPr>
          <w:rFonts w:ascii="Arial" w:hAnsi="Arial" w:cs="Arial"/>
        </w:rPr>
        <w:t xml:space="preserve"> </w:t>
      </w:r>
      <w:r w:rsidR="00042918">
        <w:rPr>
          <w:rFonts w:ascii="Arial" w:hAnsi="Arial" w:cs="Arial"/>
        </w:rPr>
        <w:t xml:space="preserve">zu </w:t>
      </w:r>
      <w:r w:rsidR="00803DD7">
        <w:rPr>
          <w:rFonts w:ascii="Arial" w:hAnsi="Arial" w:cs="Arial"/>
        </w:rPr>
        <w:t>persönlichen</w:t>
      </w:r>
      <w:r w:rsidR="00042918">
        <w:rPr>
          <w:rFonts w:ascii="Arial" w:hAnsi="Arial" w:cs="Arial"/>
        </w:rPr>
        <w:t xml:space="preserve"> Strategien für eine gesunde Lebensführung (in Bezug auf Ernährung, Stress, Alkohol-</w:t>
      </w:r>
      <w:r w:rsidR="0043040D">
        <w:rPr>
          <w:rFonts w:ascii="Arial" w:hAnsi="Arial" w:cs="Arial"/>
        </w:rPr>
        <w:t xml:space="preserve"> und </w:t>
      </w:r>
      <w:r w:rsidR="00042918">
        <w:rPr>
          <w:rFonts w:ascii="Arial" w:hAnsi="Arial" w:cs="Arial"/>
        </w:rPr>
        <w:t>Nikotinkonsum etc.)</w:t>
      </w:r>
      <w:r w:rsidR="00D71302">
        <w:rPr>
          <w:rFonts w:ascii="Arial" w:hAnsi="Arial" w:cs="Arial"/>
        </w:rPr>
        <w:t xml:space="preserve"> und präsentieren ihre Ergebnisse</w:t>
      </w:r>
      <w:r>
        <w:rPr>
          <w:rFonts w:ascii="Arial" w:hAnsi="Arial" w:cs="Arial"/>
        </w:rPr>
        <w:t>.</w:t>
      </w:r>
    </w:p>
    <w:p w14:paraId="74ECAA8F" w14:textId="429080C1" w:rsidR="00FA1502" w:rsidRPr="00B576B9" w:rsidRDefault="00FA1502" w:rsidP="00E73E4C">
      <w:pPr>
        <w:spacing w:before="120" w:after="120" w:line="276" w:lineRule="auto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1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0" w14:textId="1A56D49E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0"/>
    </w:tbl>
    <w:p w14:paraId="32528B52" w14:textId="77777777" w:rsidR="002C3F58" w:rsidRPr="00B576B9" w:rsidRDefault="002C3F58" w:rsidP="002C3F58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/>
          <w:sz w:val="12"/>
          <w:szCs w:val="12"/>
          <w:lang w:eastAsia="de-DE"/>
        </w:rPr>
      </w:pPr>
    </w:p>
    <w:p w14:paraId="4DD57DB1" w14:textId="2906AAB7" w:rsidR="00DA5B75" w:rsidRPr="002C3F58" w:rsidRDefault="00DA5B75" w:rsidP="002C3F58">
      <w:pPr>
        <w:pStyle w:val="Listenabsatz"/>
        <w:numPr>
          <w:ilvl w:val="0"/>
          <w:numId w:val="8"/>
        </w:numPr>
        <w:spacing w:before="120" w:after="120" w:line="276" w:lineRule="auto"/>
        <w:ind w:left="426" w:hanging="426"/>
        <w:rPr>
          <w:rFonts w:ascii="Arial" w:hAnsi="Arial" w:cs="Arial"/>
          <w:b/>
          <w:bCs/>
          <w:lang w:eastAsia="de-DE"/>
        </w:rPr>
      </w:pPr>
      <w:r w:rsidRPr="002C3F58">
        <w:rPr>
          <w:rFonts w:ascii="Arial" w:hAnsi="Arial" w:cs="Arial"/>
          <w:b/>
          <w:bCs/>
          <w:lang w:eastAsia="de-DE"/>
        </w:rPr>
        <w:t>Tut uns gut - Übergewicht vorbeugen mit Bewegung, Ernährung und Entspannung</w:t>
      </w:r>
    </w:p>
    <w:p w14:paraId="7165D4C9" w14:textId="5EA358D6" w:rsidR="0071242C" w:rsidRPr="00911401" w:rsidRDefault="008069C0" w:rsidP="002C3F58">
      <w:pPr>
        <w:pStyle w:val="Listenabsatz"/>
        <w:numPr>
          <w:ilvl w:val="0"/>
          <w:numId w:val="8"/>
        </w:numPr>
        <w:spacing w:before="120" w:after="120" w:line="276" w:lineRule="auto"/>
        <w:ind w:left="426" w:hanging="426"/>
        <w:rPr>
          <w:rFonts w:ascii="Arial" w:hAnsi="Arial" w:cs="Arial"/>
          <w:b/>
          <w:bCs/>
          <w:lang w:val="en-US" w:eastAsia="de-DE"/>
        </w:rPr>
      </w:pPr>
      <w:r w:rsidRPr="00911401">
        <w:rPr>
          <w:rFonts w:ascii="Arial" w:hAnsi="Arial" w:cs="Arial"/>
          <w:b/>
          <w:bCs/>
          <w:lang w:val="en-US" w:eastAsia="de-DE"/>
        </w:rPr>
        <w:t>GUT DRAUF-Tipp: Fitness, Sport, Body</w:t>
      </w:r>
    </w:p>
    <w:p w14:paraId="08E87E10" w14:textId="3BF619C5" w:rsidR="00DA5B75" w:rsidRPr="002C3F58" w:rsidRDefault="0071242C" w:rsidP="002C3F58">
      <w:pPr>
        <w:pStyle w:val="Listenabsatz"/>
        <w:numPr>
          <w:ilvl w:val="0"/>
          <w:numId w:val="8"/>
        </w:numPr>
        <w:spacing w:before="120" w:after="120" w:line="276" w:lineRule="auto"/>
        <w:ind w:left="426" w:hanging="426"/>
        <w:rPr>
          <w:rFonts w:ascii="Arial" w:hAnsi="Arial" w:cs="Arial"/>
          <w:b/>
          <w:bCs/>
          <w:lang w:eastAsia="de-DE"/>
        </w:rPr>
      </w:pPr>
      <w:r w:rsidRPr="002C3F58">
        <w:rPr>
          <w:rFonts w:ascii="Arial" w:hAnsi="Arial" w:cs="Arial"/>
          <w:b/>
          <w:bCs/>
          <w:lang w:eastAsia="de-DE"/>
        </w:rPr>
        <w:t>GUT DRAUF-Tipp: Keep Cool - auch wenn's mal stressig wird</w:t>
      </w:r>
    </w:p>
    <w:p w14:paraId="7426BC37" w14:textId="0D0F7CD9" w:rsidR="002C3F58" w:rsidRPr="002C3F58" w:rsidRDefault="00D54935" w:rsidP="002C3F58">
      <w:pPr>
        <w:pStyle w:val="Listenabsatz"/>
        <w:numPr>
          <w:ilvl w:val="0"/>
          <w:numId w:val="8"/>
        </w:numPr>
        <w:spacing w:before="120" w:after="120" w:line="276" w:lineRule="auto"/>
        <w:ind w:left="426" w:hanging="426"/>
        <w:rPr>
          <w:rFonts w:ascii="Arial" w:hAnsi="Arial" w:cs="Arial"/>
          <w:b/>
          <w:bCs/>
          <w:lang w:eastAsia="de-DE"/>
        </w:rPr>
      </w:pPr>
      <w:r w:rsidRPr="002C3F58">
        <w:rPr>
          <w:rFonts w:ascii="Arial" w:hAnsi="Arial" w:cs="Arial"/>
          <w:b/>
          <w:bCs/>
          <w:lang w:eastAsia="de-DE"/>
        </w:rPr>
        <w:t>Umgang mit Schulstress: Was tut mir gut?</w:t>
      </w:r>
      <w:r w:rsidR="002C3F58" w:rsidRPr="002C3F58">
        <w:rPr>
          <w:rFonts w:ascii="Arial" w:hAnsi="Arial" w:cs="Arial"/>
          <w:b/>
          <w:bCs/>
          <w:lang w:eastAsia="de-DE"/>
        </w:rPr>
        <w:t xml:space="preserve"> </w:t>
      </w:r>
    </w:p>
    <w:p w14:paraId="032EFDCE" w14:textId="0E26736C" w:rsidR="002C3F58" w:rsidRPr="00B576B9" w:rsidRDefault="002C3F58" w:rsidP="002C3F58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/>
          <w:sz w:val="12"/>
          <w:szCs w:val="12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B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110F3F24" w14:textId="642CF64E" w:rsidR="005C1287" w:rsidRPr="00B576B9" w:rsidRDefault="002C3F58" w:rsidP="002C3F58">
      <w:pPr>
        <w:spacing w:before="120" w:after="120" w:line="276" w:lineRule="auto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lang w:val="en-US"/>
        </w:rPr>
        <w:br/>
      </w:r>
      <w:r w:rsidR="00030E68" w:rsidRPr="009E2FA9">
        <w:rPr>
          <w:rFonts w:ascii="Arial" w:hAnsi="Arial" w:cs="Arial"/>
          <w:lang w:val="en-US"/>
        </w:rPr>
        <w:t>https://www.bzga.de/infomaterialien/ernaehrung-bewegung-stressregulation/tut-uns-gut-uebergewicht-vorbeugen-mit-bewegung-ernaehrung-und-entspannung/</w:t>
      </w:r>
      <w:r w:rsidR="00030E68" w:rsidRPr="002C3F58">
        <w:rPr>
          <w:rFonts w:ascii="Arial" w:hAnsi="Arial" w:cs="Arial"/>
          <w:lang w:val="en-US"/>
        </w:rPr>
        <w:t xml:space="preserve"> </w:t>
      </w:r>
      <w:r w:rsidR="00DA5B75" w:rsidRPr="002C3F58">
        <w:rPr>
          <w:rFonts w:ascii="Arial" w:hAnsi="Arial" w:cs="Arial"/>
          <w:lang w:val="en-US"/>
        </w:rPr>
        <w:t xml:space="preserve"> </w:t>
      </w:r>
      <w:r w:rsidR="00DC4E3F" w:rsidRPr="002C3F58">
        <w:rPr>
          <w:rFonts w:ascii="Arial" w:hAnsi="Arial" w:cs="Arial"/>
          <w:lang w:val="en-US"/>
        </w:rPr>
        <w:t>[Stand</w:t>
      </w:r>
      <w:r w:rsidR="00B85274" w:rsidRPr="002C3F58">
        <w:rPr>
          <w:rFonts w:ascii="Arial" w:hAnsi="Arial" w:cs="Arial"/>
          <w:lang w:val="en-US"/>
        </w:rPr>
        <w:t>:</w:t>
      </w:r>
      <w:r w:rsidR="00DC4E3F" w:rsidRPr="002C3F5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04.12</w:t>
      </w:r>
      <w:r w:rsidR="006251CC" w:rsidRPr="002C3F58">
        <w:rPr>
          <w:rFonts w:ascii="Arial" w:hAnsi="Arial" w:cs="Arial"/>
          <w:lang w:val="en-US"/>
        </w:rPr>
        <w:t>.</w:t>
      </w:r>
      <w:r w:rsidR="00DC4E3F" w:rsidRPr="002C3F58">
        <w:rPr>
          <w:rFonts w:ascii="Arial" w:hAnsi="Arial" w:cs="Arial"/>
          <w:lang w:val="en-US"/>
        </w:rPr>
        <w:t>201</w:t>
      </w:r>
      <w:r w:rsidR="00DA5B75" w:rsidRPr="002C3F58">
        <w:rPr>
          <w:rFonts w:ascii="Arial" w:hAnsi="Arial" w:cs="Arial"/>
          <w:lang w:val="en-US"/>
        </w:rPr>
        <w:t>9</w:t>
      </w:r>
      <w:r w:rsidR="00DC4E3F" w:rsidRPr="002C3F58"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Cs/>
          <w:lang w:val="en-US" w:eastAsia="de-DE"/>
        </w:rPr>
        <w:br/>
      </w:r>
      <w:r w:rsidR="00030E68" w:rsidRPr="009E2FA9">
        <w:rPr>
          <w:rFonts w:ascii="Arial" w:hAnsi="Arial" w:cs="Arial"/>
          <w:lang w:val="en-US"/>
        </w:rPr>
        <w:t>https://www.bzga.de/infomaterialien/ernaehrung-bewegung-stressregulation/gut-drauf-tipp-fitness-sport-body/</w:t>
      </w:r>
      <w:r w:rsidR="00030E68" w:rsidRPr="002C3F58">
        <w:rPr>
          <w:rFonts w:ascii="Arial" w:hAnsi="Arial" w:cs="Arial"/>
          <w:lang w:val="en-US"/>
        </w:rPr>
        <w:t xml:space="preserve"> </w:t>
      </w:r>
      <w:r w:rsidR="008069C0" w:rsidRPr="002C3F58">
        <w:rPr>
          <w:rFonts w:ascii="Arial" w:hAnsi="Arial" w:cs="Arial"/>
          <w:lang w:val="en-US"/>
        </w:rPr>
        <w:t xml:space="preserve"> [Stand</w:t>
      </w:r>
      <w:r w:rsidR="00B85274" w:rsidRPr="002C3F58">
        <w:rPr>
          <w:rFonts w:ascii="Arial" w:hAnsi="Arial" w:cs="Arial"/>
          <w:lang w:val="en-US"/>
        </w:rPr>
        <w:t>:</w:t>
      </w:r>
      <w:r w:rsidR="008069C0" w:rsidRPr="002C3F5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04.12</w:t>
      </w:r>
      <w:r w:rsidR="006251CC" w:rsidRPr="002C3F58">
        <w:rPr>
          <w:rFonts w:ascii="Arial" w:hAnsi="Arial" w:cs="Arial"/>
          <w:lang w:val="en-US"/>
        </w:rPr>
        <w:t>.2019</w:t>
      </w:r>
      <w:r w:rsidR="008069C0" w:rsidRPr="002C3F58"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="00030E68" w:rsidRPr="009E2FA9">
        <w:rPr>
          <w:rFonts w:ascii="Arial" w:hAnsi="Arial" w:cs="Arial"/>
          <w:lang w:val="en-US"/>
        </w:rPr>
        <w:t>https://www.bzga.de/infomaterialien/ernaehrung-bewegung-stressregulation/gut-drauf-tipp-keep-cool-auch-wenns-mal-stressig-wird/</w:t>
      </w:r>
      <w:r w:rsidR="00030E68" w:rsidRPr="002C3F58">
        <w:rPr>
          <w:rFonts w:ascii="Arial" w:hAnsi="Arial" w:cs="Arial"/>
          <w:lang w:val="en-US"/>
        </w:rPr>
        <w:t xml:space="preserve"> </w:t>
      </w:r>
      <w:r w:rsidR="0071242C" w:rsidRPr="002C3F58">
        <w:rPr>
          <w:rFonts w:ascii="Arial" w:hAnsi="Arial" w:cs="Arial"/>
          <w:lang w:val="en-US"/>
        </w:rPr>
        <w:t xml:space="preserve"> [Stand</w:t>
      </w:r>
      <w:r w:rsidR="00B85274" w:rsidRPr="002C3F58">
        <w:rPr>
          <w:rFonts w:ascii="Arial" w:hAnsi="Arial" w:cs="Arial"/>
          <w:lang w:val="en-US"/>
        </w:rPr>
        <w:t>:</w:t>
      </w:r>
      <w:r w:rsidR="0071242C" w:rsidRPr="002C3F5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04.12</w:t>
      </w:r>
      <w:r w:rsidR="006251CC" w:rsidRPr="002C3F58">
        <w:rPr>
          <w:rFonts w:ascii="Arial" w:hAnsi="Arial" w:cs="Arial"/>
          <w:lang w:val="en-US"/>
        </w:rPr>
        <w:t>.2019</w:t>
      </w:r>
      <w:r w:rsidR="0071242C" w:rsidRPr="002C3F58">
        <w:rPr>
          <w:rFonts w:ascii="Arial" w:hAnsi="Arial" w:cs="Arial"/>
          <w:lang w:val="en-US"/>
        </w:rPr>
        <w:t>]</w:t>
      </w:r>
      <w:bookmarkStart w:id="1" w:name="_GoBack"/>
      <w:bookmarkEnd w:id="1"/>
      <w:r>
        <w:rPr>
          <w:rFonts w:ascii="Arial" w:hAnsi="Arial" w:cs="Arial"/>
          <w:lang w:val="en-US"/>
        </w:rPr>
        <w:br/>
      </w: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954EF6" w14:paraId="7A21703D" w14:textId="77777777" w:rsidTr="00E542FC">
        <w:tc>
          <w:tcPr>
            <w:tcW w:w="5000" w:type="pct"/>
            <w:shd w:val="clear" w:color="auto" w:fill="BFBFBF" w:themeFill="background1" w:themeFillShade="BF"/>
          </w:tcPr>
          <w:p w14:paraId="3F4FF972" w14:textId="2D35C774" w:rsidR="00954EF6" w:rsidRDefault="00954EF6" w:rsidP="006251C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030E68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B. für den Fachbereich Gesundheit/Erziehung und Soziales, </w:t>
            </w:r>
            <w:r w:rsidR="006251CC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bereichsspezifische Fächer, </w:t>
            </w:r>
            <w:r w:rsidRPr="00DC4E3F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1F2DE6">
              <w:rPr>
                <w:rFonts w:ascii="Arial" w:hAnsi="Arial" w:cs="Arial"/>
                <w:b/>
                <w:sz w:val="24"/>
                <w:szCs w:val="24"/>
              </w:rPr>
              <w:t>F4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1F2DE6">
              <w:rPr>
                <w:rFonts w:ascii="Arial" w:hAnsi="Arial" w:cs="Arial"/>
                <w:b/>
                <w:sz w:val="24"/>
                <w:szCs w:val="24"/>
              </w:rPr>
              <w:t xml:space="preserve">LF7, </w:t>
            </w:r>
            <w:r>
              <w:rPr>
                <w:rFonts w:ascii="Arial" w:hAnsi="Arial" w:cs="Arial"/>
                <w:b/>
                <w:sz w:val="24"/>
                <w:szCs w:val="24"/>
              </w:rPr>
              <w:t>AS 7.1</w:t>
            </w:r>
          </w:p>
        </w:tc>
      </w:tr>
    </w:tbl>
    <w:tbl>
      <w:tblPr>
        <w:tblStyle w:val="Tabellenraster1"/>
        <w:tblpPr w:leftFromText="141" w:rightFromText="141" w:vertAnchor="text" w:horzAnchor="margin" w:tblpY="46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954EF6" w:rsidRPr="008B7A32" w14:paraId="5E916F90" w14:textId="77777777" w:rsidTr="00E542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E97" w14:textId="77777777" w:rsidR="00954EF6" w:rsidRPr="008B7A32" w:rsidRDefault="00954EF6" w:rsidP="00E542FC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954EF6" w:rsidRPr="008B7A32" w14:paraId="3756E69E" w14:textId="77777777" w:rsidTr="00E542FC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D922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9D76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5C82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BA40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954EF6" w:rsidRPr="008B7A32" w14:paraId="780564D9" w14:textId="77777777" w:rsidTr="00E542FC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C2C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C67C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600" w14:textId="72E7B090" w:rsidR="00954EF6" w:rsidRPr="008B7A32" w:rsidRDefault="00D71302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6543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14:paraId="74ECAAB1" w14:textId="77777777" w:rsidR="00637CFA" w:rsidRPr="00B576B9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sectPr w:rsidR="00637CFA" w:rsidRPr="00B576B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CAAB4" w14:textId="77777777" w:rsidR="00B92DC8" w:rsidRDefault="00B92DC8" w:rsidP="000E5772">
      <w:r>
        <w:separator/>
      </w:r>
    </w:p>
  </w:endnote>
  <w:endnote w:type="continuationSeparator" w:id="0">
    <w:p w14:paraId="74ECAAB5" w14:textId="77777777" w:rsidR="00B92DC8" w:rsidRDefault="00B92DC8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AAC1" w14:textId="77777777" w:rsidR="003A29D3" w:rsidRPr="003A29D3" w:rsidRDefault="003A29D3" w:rsidP="003A29D3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9E2FA9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9E2FA9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CAAB2" w14:textId="77777777" w:rsidR="00B92DC8" w:rsidRDefault="00B92DC8" w:rsidP="000E5772">
      <w:r>
        <w:separator/>
      </w:r>
    </w:p>
  </w:footnote>
  <w:footnote w:type="continuationSeparator" w:id="0">
    <w:p w14:paraId="74ECAAB3" w14:textId="77777777" w:rsidR="00B92DC8" w:rsidRDefault="00B92DC8" w:rsidP="000E5772">
      <w:r>
        <w:continuationSeparator/>
      </w:r>
    </w:p>
  </w:footnote>
  <w:footnote w:id="1">
    <w:p w14:paraId="133A07B0" w14:textId="77777777" w:rsidR="00B85274" w:rsidRPr="00E81242" w:rsidRDefault="00B85274" w:rsidP="00B85274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ascii="Arial" w:hAnsi="Arial"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14:paraId="0D42D897" w14:textId="34459BF1" w:rsidR="00954EF6" w:rsidRPr="00B85274" w:rsidRDefault="00B85274" w:rsidP="00B85274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0FEA9B17" w:rsidR="001413C6" w:rsidRPr="009E276B" w:rsidRDefault="009D0141" w:rsidP="002C3F58">
          <w:pPr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Gesundheitsbewusste Lebensführung</w:t>
          </w:r>
          <w:r w:rsidR="00E6755A" w:rsidRPr="009E276B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b/>
              <w:sz w:val="24"/>
              <w:szCs w:val="24"/>
            </w:rPr>
            <w:t>4</w:t>
          </w:r>
          <w:r w:rsidR="00DC4E3F" w:rsidRPr="009E276B">
            <w:rPr>
              <w:rFonts w:ascii="Arial" w:hAnsi="Arial" w:cs="Arial"/>
              <w:b/>
              <w:sz w:val="24"/>
              <w:szCs w:val="24"/>
            </w:rPr>
            <w:t>.</w:t>
          </w:r>
          <w:r w:rsidR="00042918">
            <w:rPr>
              <w:rFonts w:ascii="Arial" w:hAnsi="Arial" w:cs="Arial"/>
              <w:b/>
              <w:sz w:val="24"/>
              <w:szCs w:val="24"/>
            </w:rPr>
            <w:t>5</w:t>
          </w:r>
          <w:r w:rsidR="001413C6" w:rsidRPr="009E276B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 w:rsidR="004D1D04">
            <w:rPr>
              <w:rFonts w:ascii="Arial" w:hAnsi="Arial" w:cs="Arial"/>
              <w:b/>
              <w:sz w:val="24"/>
              <w:szCs w:val="24"/>
            </w:rPr>
            <w:br/>
          </w:r>
          <w:r w:rsidR="00042918">
            <w:rPr>
              <w:rFonts w:ascii="Arial" w:hAnsi="Arial" w:cs="Arial"/>
              <w:b/>
              <w:sz w:val="24"/>
              <w:szCs w:val="24"/>
            </w:rPr>
            <w:t>Strategien für eine gesunde Lebensführung</w:t>
          </w:r>
          <w:r w:rsidR="002C3F58">
            <w:rPr>
              <w:rFonts w:ascii="Arial" w:hAnsi="Arial" w:cs="Arial"/>
              <w:b/>
              <w:sz w:val="24"/>
              <w:szCs w:val="24"/>
            </w:rPr>
            <w:t xml:space="preserve"> darstellen</w:t>
          </w:r>
        </w:p>
      </w:tc>
    </w:tr>
  </w:tbl>
  <w:bookmarkEnd w:id="2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7D78B69E" id="Gruppieren 6" o:spid="_x0000_s1026" style="position:absolute;margin-left:-53.35pt;margin-top:166.45pt;width:17pt;height:280.5pt;z-index:25167974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B6352B"/>
    <w:multiLevelType w:val="hybridMultilevel"/>
    <w:tmpl w:val="D5140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A11F2"/>
    <w:multiLevelType w:val="multilevel"/>
    <w:tmpl w:val="25CA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30E68"/>
    <w:rsid w:val="0004157C"/>
    <w:rsid w:val="00042918"/>
    <w:rsid w:val="0004338F"/>
    <w:rsid w:val="00051467"/>
    <w:rsid w:val="0008001B"/>
    <w:rsid w:val="000C70BC"/>
    <w:rsid w:val="000D0DD2"/>
    <w:rsid w:val="000D47FE"/>
    <w:rsid w:val="000E5772"/>
    <w:rsid w:val="000F0AF3"/>
    <w:rsid w:val="00101987"/>
    <w:rsid w:val="00115280"/>
    <w:rsid w:val="001413C6"/>
    <w:rsid w:val="00143F87"/>
    <w:rsid w:val="0016747B"/>
    <w:rsid w:val="001A3FB0"/>
    <w:rsid w:val="001B3A65"/>
    <w:rsid w:val="001E7AA8"/>
    <w:rsid w:val="001F2DE6"/>
    <w:rsid w:val="002043F4"/>
    <w:rsid w:val="00213630"/>
    <w:rsid w:val="002344D9"/>
    <w:rsid w:val="0024787F"/>
    <w:rsid w:val="00256AA1"/>
    <w:rsid w:val="00281805"/>
    <w:rsid w:val="00290FAE"/>
    <w:rsid w:val="002C3C71"/>
    <w:rsid w:val="002C3F58"/>
    <w:rsid w:val="002C4517"/>
    <w:rsid w:val="00347E99"/>
    <w:rsid w:val="00356DAB"/>
    <w:rsid w:val="00362BE5"/>
    <w:rsid w:val="003924E6"/>
    <w:rsid w:val="003A29D3"/>
    <w:rsid w:val="003C2636"/>
    <w:rsid w:val="00401308"/>
    <w:rsid w:val="00406E82"/>
    <w:rsid w:val="004170C4"/>
    <w:rsid w:val="004200AA"/>
    <w:rsid w:val="0043040D"/>
    <w:rsid w:val="00436FCA"/>
    <w:rsid w:val="00445058"/>
    <w:rsid w:val="0045538B"/>
    <w:rsid w:val="00456166"/>
    <w:rsid w:val="004D1D04"/>
    <w:rsid w:val="004D369F"/>
    <w:rsid w:val="00504366"/>
    <w:rsid w:val="00526A14"/>
    <w:rsid w:val="00542A80"/>
    <w:rsid w:val="00555EE0"/>
    <w:rsid w:val="005727B4"/>
    <w:rsid w:val="005771BA"/>
    <w:rsid w:val="005B7AA4"/>
    <w:rsid w:val="005C0F5E"/>
    <w:rsid w:val="005C1287"/>
    <w:rsid w:val="005D2679"/>
    <w:rsid w:val="005F2CE9"/>
    <w:rsid w:val="006001A2"/>
    <w:rsid w:val="00602118"/>
    <w:rsid w:val="00607181"/>
    <w:rsid w:val="006251CC"/>
    <w:rsid w:val="00637CFA"/>
    <w:rsid w:val="006D0BA6"/>
    <w:rsid w:val="006D5452"/>
    <w:rsid w:val="0071242C"/>
    <w:rsid w:val="00746D95"/>
    <w:rsid w:val="007548A6"/>
    <w:rsid w:val="00794053"/>
    <w:rsid w:val="007962DB"/>
    <w:rsid w:val="00803DD7"/>
    <w:rsid w:val="008069C0"/>
    <w:rsid w:val="00854B55"/>
    <w:rsid w:val="00857E52"/>
    <w:rsid w:val="00867D4F"/>
    <w:rsid w:val="008B7A32"/>
    <w:rsid w:val="008D674C"/>
    <w:rsid w:val="00900A57"/>
    <w:rsid w:val="00911401"/>
    <w:rsid w:val="00954EF6"/>
    <w:rsid w:val="0099234A"/>
    <w:rsid w:val="009A01DB"/>
    <w:rsid w:val="009C7862"/>
    <w:rsid w:val="009D0141"/>
    <w:rsid w:val="009D0359"/>
    <w:rsid w:val="009E276B"/>
    <w:rsid w:val="009E2FA9"/>
    <w:rsid w:val="009E6C34"/>
    <w:rsid w:val="00AC4949"/>
    <w:rsid w:val="00B04BB8"/>
    <w:rsid w:val="00B576B9"/>
    <w:rsid w:val="00B85274"/>
    <w:rsid w:val="00B92DC8"/>
    <w:rsid w:val="00BA521D"/>
    <w:rsid w:val="00BB181C"/>
    <w:rsid w:val="00C00C7D"/>
    <w:rsid w:val="00C37706"/>
    <w:rsid w:val="00C43850"/>
    <w:rsid w:val="00C55AD3"/>
    <w:rsid w:val="00C65C8F"/>
    <w:rsid w:val="00D02237"/>
    <w:rsid w:val="00D05B88"/>
    <w:rsid w:val="00D3441F"/>
    <w:rsid w:val="00D54935"/>
    <w:rsid w:val="00D71302"/>
    <w:rsid w:val="00DA50E1"/>
    <w:rsid w:val="00DA5B75"/>
    <w:rsid w:val="00DC4E3F"/>
    <w:rsid w:val="00E6755A"/>
    <w:rsid w:val="00E73E4C"/>
    <w:rsid w:val="00F22759"/>
    <w:rsid w:val="00F867C4"/>
    <w:rsid w:val="00FA1502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4ECA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link w:val="berschrift2Zchn"/>
    <w:uiPriority w:val="9"/>
    <w:qFormat/>
    <w:rsid w:val="007124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D0BA6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242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49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49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49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49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49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link w:val="berschrift2Zchn"/>
    <w:uiPriority w:val="9"/>
    <w:qFormat/>
    <w:rsid w:val="007124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D0BA6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242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49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49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49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49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4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1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Hendrix, Luitgard</cp:lastModifiedBy>
  <cp:revision>35</cp:revision>
  <cp:lastPrinted>2018-12-12T20:59:00Z</cp:lastPrinted>
  <dcterms:created xsi:type="dcterms:W3CDTF">2019-04-24T07:03:00Z</dcterms:created>
  <dcterms:modified xsi:type="dcterms:W3CDTF">2019-12-19T07:46:00Z</dcterms:modified>
</cp:coreProperties>
</file>