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3B27ED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3B27ED" w:rsidRPr="003B27ED">
              <w:t>Geschäftsprozesse im Groß- und Außenhandelsmanagement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3B27ED">
              <w:rPr>
                <w:b/>
              </w:rPr>
              <w:t>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3B27ED" w:rsidRPr="003B27ED">
              <w:t>Aufträge kundenorientiert bearbeiten</w:t>
            </w:r>
            <w:r w:rsidR="000F799E">
              <w:t xml:space="preserve"> </w:t>
            </w:r>
            <w:r w:rsidR="000F799E" w:rsidRPr="000333BB">
              <w:t>(</w:t>
            </w:r>
            <w:r w:rsidR="003B27ED">
              <w:t>80</w:t>
            </w:r>
            <w:r w:rsidR="000F799E" w:rsidRPr="000333BB">
              <w:t xml:space="preserve"> UStd.)</w:t>
            </w:r>
          </w:p>
          <w:p w:rsidR="00401D77" w:rsidRPr="007D06CC" w:rsidRDefault="00401D77" w:rsidP="003B27E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3B27ED">
              <w:rPr>
                <w:b/>
              </w:rPr>
              <w:t>2.2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3B27ED" w:rsidRPr="003B27ED">
              <w:t>Analyse von Anfragen, Kenntnisse über das Modellunternehmen, Warenwirtschaftssysteme und Auftragsbearbeitung</w:t>
            </w:r>
            <w:r w:rsidR="000F799E">
              <w:t xml:space="preserve"> </w:t>
            </w:r>
            <w:r w:rsidR="000F799E" w:rsidRPr="000333BB">
              <w:t>(</w:t>
            </w:r>
            <w:r w:rsidR="003B27ED">
              <w:t>4</w:t>
            </w:r>
            <w:r w:rsidR="000F799E" w:rsidRPr="000333BB">
              <w:t xml:space="preserve">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3B27ED" w:rsidRDefault="003B27ED" w:rsidP="003B27ED">
            <w:pPr>
              <w:pStyle w:val="Tabellentext"/>
              <w:spacing w:before="0"/>
            </w:pPr>
            <w:r>
              <w:t>Auf der Textilmesse IGEDO in Düsseldorf hat die Spindler KG eine Anfrage der Direkt Textil erhalten. Diese bittet um die Zusendung eines ausführlichen Angebots.</w:t>
            </w:r>
          </w:p>
          <w:p w:rsidR="00401D77" w:rsidRPr="007D06CC" w:rsidRDefault="003B27ED" w:rsidP="003B27ED">
            <w:pPr>
              <w:pStyle w:val="Tabellentext"/>
              <w:spacing w:before="0"/>
            </w:pPr>
            <w:r>
              <w:t>Außerdem erhält die Spindler KG per Kontaktformular auf der Homepage eine Anfrage eines österreichischen und eines irischen Neukunden.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3B27ED" w:rsidRPr="003B27ED" w:rsidRDefault="003B27ED" w:rsidP="00ED2D74">
            <w:pPr>
              <w:pStyle w:val="Tabellenspiegelstrich"/>
            </w:pPr>
            <w:r w:rsidRPr="003B27ED">
              <w:t>Mindmap zur Spindler KG</w:t>
            </w:r>
          </w:p>
          <w:p w:rsidR="003B27ED" w:rsidRPr="003B27ED" w:rsidRDefault="003B27ED" w:rsidP="003B27ED">
            <w:pPr>
              <w:pStyle w:val="Tabellenspiegelstrich"/>
              <w:rPr>
                <w:rStyle w:val="LSblau"/>
              </w:rPr>
            </w:pPr>
            <w:r w:rsidRPr="003B27ED">
              <w:rPr>
                <w:rStyle w:val="LSblau"/>
              </w:rPr>
              <w:t>Mindmap zu Warenwirtschaftssystemen (erstellt z. B. mit X-Mind)</w:t>
            </w:r>
          </w:p>
          <w:p w:rsidR="003B27ED" w:rsidRPr="003B27ED" w:rsidRDefault="003B27ED" w:rsidP="00ED2D74">
            <w:pPr>
              <w:pStyle w:val="Tabellenspiegelstrich"/>
              <w:suppressAutoHyphens/>
              <w:rPr>
                <w:rStyle w:val="LSblau"/>
              </w:rPr>
            </w:pPr>
            <w:r w:rsidRPr="003B27ED">
              <w:rPr>
                <w:rStyle w:val="LSblau"/>
              </w:rPr>
              <w:t xml:space="preserve">Fluss-/Ablaufdiagramm zur Auftragsbearbeitung (erstellt z. B. mit Lucidchart, draw.io oder </w:t>
            </w:r>
            <w:r w:rsidR="00085AD1">
              <w:rPr>
                <w:rStyle w:val="LSblau"/>
              </w:rPr>
              <w:t xml:space="preserve">MS </w:t>
            </w:r>
            <w:r w:rsidRPr="003B27ED">
              <w:rPr>
                <w:rStyle w:val="LSblau"/>
              </w:rPr>
              <w:t>Word)</w:t>
            </w:r>
          </w:p>
          <w:p w:rsidR="00401D77" w:rsidRDefault="00401D77" w:rsidP="00085AD1">
            <w:pPr>
              <w:pStyle w:val="Tabellenberschrift"/>
              <w:spacing w:before="80"/>
            </w:pPr>
            <w:r>
              <w:t xml:space="preserve">Hinweise zur </w:t>
            </w:r>
            <w:r w:rsidR="007A285F">
              <w:t>Lernerfolgsüberprüfung und Leistungsbewertung</w:t>
            </w:r>
          </w:p>
          <w:p w:rsidR="003B27ED" w:rsidRPr="007D06CC" w:rsidRDefault="003B27ED" w:rsidP="003B27ED">
            <w:pPr>
              <w:pStyle w:val="Tabellenspiegelstrich"/>
            </w:pPr>
            <w:r w:rsidRPr="003B27ED">
              <w:t>Klassenarbeit zu Anfragen, Warenwirtschaftssystemen und Auftragsbearbeitung</w:t>
            </w:r>
          </w:p>
        </w:tc>
      </w:tr>
      <w:tr w:rsidR="00401D77" w:rsidRPr="007D06CC" w:rsidTr="00085AD1"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3B27ED" w:rsidRDefault="003B27ED" w:rsidP="00326AD8">
            <w:pPr>
              <w:pStyle w:val="Tabellentext"/>
              <w:spacing w:before="0"/>
            </w:pPr>
            <w:r>
              <w:t>Die Schülerinnen und Schüler</w:t>
            </w:r>
          </w:p>
          <w:p w:rsidR="003B27ED" w:rsidRDefault="003B27ED" w:rsidP="003B27ED">
            <w:pPr>
              <w:pStyle w:val="Tabellenspiegelstrich"/>
            </w:pPr>
            <w:r>
              <w:t xml:space="preserve">kennen das Modellunternehmen Spindler KG </w:t>
            </w:r>
          </w:p>
          <w:p w:rsidR="003B27ED" w:rsidRDefault="003B27ED" w:rsidP="003B27ED">
            <w:pPr>
              <w:pStyle w:val="Tabellenspiegelstrich"/>
            </w:pPr>
            <w:r>
              <w:t xml:space="preserve">können das Modellunternehmen mit Hilfe einer Mindmap darstellen </w:t>
            </w:r>
          </w:p>
          <w:p w:rsidR="003B27ED" w:rsidRPr="00ED2D74" w:rsidRDefault="003B27ED" w:rsidP="003B27ED">
            <w:pPr>
              <w:pStyle w:val="Tabellenspiegelstrich"/>
              <w:rPr>
                <w:rStyle w:val="LSblau"/>
              </w:rPr>
            </w:pPr>
            <w:r w:rsidRPr="00ED2D74">
              <w:rPr>
                <w:rStyle w:val="LSblau"/>
              </w:rPr>
              <w:t>erstellen unter Nutzung entsprechender Software arbeitsteilig Darstellungen zum Modellunternehmen</w:t>
            </w:r>
          </w:p>
          <w:p w:rsidR="003B27ED" w:rsidRPr="00ED2D74" w:rsidRDefault="003B27ED" w:rsidP="003B27ED">
            <w:pPr>
              <w:pStyle w:val="Tabellenspiegelstrich"/>
              <w:rPr>
                <w:rStyle w:val="LSorange"/>
              </w:rPr>
            </w:pPr>
            <w:r w:rsidRPr="00ED2D74">
              <w:rPr>
                <w:rStyle w:val="LSorange"/>
              </w:rPr>
              <w:t>überprüfen und beurteilen, ob die Anwendung dieser Software und die Visualisierung Vorteile bringen (z. B. hinsichtlich des Zeitmanagements)</w:t>
            </w:r>
          </w:p>
          <w:p w:rsidR="003B27ED" w:rsidRDefault="003B27ED" w:rsidP="003B27ED">
            <w:pPr>
              <w:pStyle w:val="Tabellenspiegelstrich"/>
            </w:pPr>
            <w:r>
              <w:t>analysieren das Schriftstück „Anfrage“</w:t>
            </w:r>
          </w:p>
          <w:p w:rsidR="003B27ED" w:rsidRDefault="003B27ED" w:rsidP="003B27ED">
            <w:pPr>
              <w:pStyle w:val="Tabellenspiegelstrich"/>
            </w:pPr>
            <w:r>
              <w:t>kennen Aspekte von Warenwirtschaftssystemen</w:t>
            </w:r>
          </w:p>
          <w:p w:rsidR="003B27ED" w:rsidRDefault="003B27ED" w:rsidP="003B27ED">
            <w:pPr>
              <w:pStyle w:val="Tabellenspiegelstrich"/>
            </w:pPr>
            <w:r>
              <w:t>können Aspekte von Warenwirtschaftssystemen mit einer Mindmap darstellen</w:t>
            </w:r>
          </w:p>
          <w:p w:rsidR="003B27ED" w:rsidRPr="00ED2D74" w:rsidRDefault="003B27ED" w:rsidP="003B27ED">
            <w:pPr>
              <w:pStyle w:val="Tabellenspiegelstrich"/>
              <w:rPr>
                <w:rStyle w:val="LSblau"/>
              </w:rPr>
            </w:pPr>
            <w:r w:rsidRPr="00ED2D74">
              <w:rPr>
                <w:rStyle w:val="LSblau"/>
              </w:rPr>
              <w:t xml:space="preserve">erstellen unter Nutzung entsprechender Software (hier X-Mind) eine Mindmap </w:t>
            </w:r>
          </w:p>
          <w:p w:rsidR="003B27ED" w:rsidRPr="00ED2D74" w:rsidRDefault="003B27ED" w:rsidP="003B27ED">
            <w:pPr>
              <w:pStyle w:val="Tabellenspiegelstrich"/>
              <w:rPr>
                <w:rStyle w:val="LSorange"/>
              </w:rPr>
            </w:pPr>
            <w:r w:rsidRPr="00ED2D74">
              <w:rPr>
                <w:rStyle w:val="LSorange"/>
              </w:rPr>
              <w:t>Überprüfen und beurteilen, ob die Anwendung der Software und die Visualisierung Vorteile bringen</w:t>
            </w:r>
          </w:p>
          <w:p w:rsidR="003B27ED" w:rsidRDefault="003B27ED" w:rsidP="003B27ED">
            <w:pPr>
              <w:pStyle w:val="Tabellenspiegelstrich"/>
            </w:pPr>
            <w:r>
              <w:t>kennen die Schritte und Beteiligten im Rahmen der Auftragsbearbeitung</w:t>
            </w:r>
          </w:p>
          <w:p w:rsidR="003B27ED" w:rsidRDefault="003B27ED" w:rsidP="003B27ED">
            <w:pPr>
              <w:pStyle w:val="Tabellenspiegelstrich"/>
            </w:pPr>
            <w:r>
              <w:lastRenderedPageBreak/>
              <w:t>können den Ablauf der Auftragsbearbeitung als Ablaufdiagramm darstellen</w:t>
            </w:r>
          </w:p>
          <w:p w:rsidR="003B27ED" w:rsidRPr="00ED2D74" w:rsidRDefault="003B27ED" w:rsidP="003B27ED">
            <w:pPr>
              <w:pStyle w:val="Tabellenspiegelstrich"/>
              <w:rPr>
                <w:rStyle w:val="LSblau"/>
              </w:rPr>
            </w:pPr>
            <w:r w:rsidRPr="00ED2D74">
              <w:rPr>
                <w:rStyle w:val="LSblau"/>
              </w:rPr>
              <w:t xml:space="preserve">erstellen unter Nutzung entsprechender Software (hier Lucidchart) ein Ablaufdiagramm </w:t>
            </w:r>
          </w:p>
          <w:p w:rsidR="00401D77" w:rsidRPr="00ED2D74" w:rsidRDefault="003B27ED" w:rsidP="003B27ED">
            <w:pPr>
              <w:pStyle w:val="Tabellenspiegelstrich"/>
              <w:rPr>
                <w:rStyle w:val="LSorange"/>
              </w:rPr>
            </w:pPr>
            <w:r w:rsidRPr="00ED2D74">
              <w:rPr>
                <w:rStyle w:val="LSorange"/>
              </w:rPr>
              <w:t>überprüfen und beurteilen, ob die Anwendung dieser Software und die Visualisierung Vorteile bringen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:rsidR="00ED2D74" w:rsidRPr="00ED2D74" w:rsidRDefault="00ED2D74" w:rsidP="00ED2D74">
            <w:pPr>
              <w:pStyle w:val="Tabellenspiegelstrich"/>
            </w:pPr>
            <w:r w:rsidRPr="00ED2D74">
              <w:t>Modellunternehmen Spindler KG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Unternehmensgeschichte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Unternehmensinformationen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Leitbild/Unternehmensphilosophie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Organisation/Abteilungen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Sonstiges</w:t>
            </w:r>
          </w:p>
          <w:p w:rsidR="00ED2D74" w:rsidRPr="00ED2D74" w:rsidRDefault="00ED2D74" w:rsidP="00ED2D74">
            <w:pPr>
              <w:pStyle w:val="Tabellenspiegelstrich"/>
            </w:pPr>
            <w:r w:rsidRPr="00ED2D74">
              <w:t>Anfrage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Form, Arten, Bindung, rechtliche Bedeutung</w:t>
            </w:r>
          </w:p>
          <w:p w:rsidR="00ED2D74" w:rsidRPr="00ED2D74" w:rsidRDefault="00ED2D74" w:rsidP="00ED2D74">
            <w:pPr>
              <w:pStyle w:val="Tabellenspiegelstrich"/>
            </w:pPr>
            <w:r w:rsidRPr="00ED2D74">
              <w:t>Warenwirtschaftssysteme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 xml:space="preserve">Bedeutung für das Unternehmen 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Zielkonflikt in der Warenwirtschaft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EDV-gestützte/herkömmliche WWS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Offene/geschlossene/integrierte WWS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Stammdaten/Bewegungsdaten, Eingabe- und Ausgabedaten, Ordnungs- und Rechendaten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Kundendateien, Artikeldateien, Liefer</w:t>
            </w:r>
            <w:r w:rsidR="00F55D92">
              <w:t>anten</w:t>
            </w:r>
            <w:r w:rsidRPr="00ED2D74">
              <w:t>dateien</w:t>
            </w:r>
          </w:p>
          <w:p w:rsidR="00ED2D74" w:rsidRPr="00ED2D74" w:rsidRDefault="00ED2D74" w:rsidP="00ED2D74">
            <w:pPr>
              <w:pStyle w:val="Tabellenspiegelstrich"/>
            </w:pPr>
            <w:r w:rsidRPr="00ED2D74">
              <w:t>Auftragsabwicklung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Phasen</w:t>
            </w:r>
          </w:p>
          <w:p w:rsidR="00ED2D74" w:rsidRPr="00ED2D74" w:rsidRDefault="00ED2D74" w:rsidP="00ED2D74">
            <w:pPr>
              <w:numPr>
                <w:ilvl w:val="1"/>
                <w:numId w:val="48"/>
              </w:numPr>
              <w:spacing w:before="0" w:after="0"/>
              <w:jc w:val="left"/>
              <w:textAlignment w:val="center"/>
            </w:pPr>
            <w:r w:rsidRPr="00ED2D74">
              <w:t>Fakturierung (Vor- und Nachfakturierung)</w:t>
            </w:r>
          </w:p>
          <w:p w:rsidR="00401D77" w:rsidRPr="007D06CC" w:rsidRDefault="00ED2D74" w:rsidP="00ED2D74">
            <w:pPr>
              <w:pStyle w:val="Tabellenspiegelstrich"/>
            </w:pPr>
            <w:r w:rsidRPr="00ED2D74">
              <w:lastRenderedPageBreak/>
              <w:t>Manuelle und EDV-gestützte Auftragsbearbeitung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085AD1" w:rsidRDefault="00085AD1" w:rsidP="00085AD1">
            <w:pPr>
              <w:pStyle w:val="Tabellenspiegelstrich"/>
            </w:pPr>
            <w:r>
              <w:t>Visualisierung mit der Methode Mindmapping</w:t>
            </w:r>
          </w:p>
          <w:p w:rsidR="006514E2" w:rsidRPr="007D06CC" w:rsidRDefault="00085AD1" w:rsidP="00085AD1">
            <w:pPr>
              <w:pStyle w:val="Tabellenspiegelstrich"/>
            </w:pPr>
            <w:r>
              <w:t>Visualisierung mit Hilfe von Ablaufdiagrammen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326AD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085AD1" w:rsidP="00326AD8">
            <w:pPr>
              <w:pStyle w:val="Tabellentext"/>
              <w:spacing w:before="0"/>
            </w:pPr>
            <w:r w:rsidRPr="00085AD1">
              <w:t>Internet</w:t>
            </w:r>
            <w:r>
              <w:t>,</w:t>
            </w:r>
            <w:r w:rsidRPr="00085AD1">
              <w:t xml:space="preserve"> Lernsituation in</w:t>
            </w:r>
            <w:r>
              <w:t>k</w:t>
            </w:r>
            <w:r w:rsidRPr="00085AD1">
              <w:t>l. selbst erstellter Materialien, Fachbuch, Software, Quizsoftware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B94DE7" w:rsidRPr="00326AD8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CD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E7593">
      <w:rPr>
        <w:noProof/>
      </w:rPr>
      <w:t>2</w:t>
    </w:r>
    <w:r>
      <w:fldChar w:fldCharType="end"/>
    </w:r>
    <w:r>
      <w:t xml:space="preserve"> von </w:t>
    </w:r>
    <w:r w:rsidR="009E7593">
      <w:fldChar w:fldCharType="begin"/>
    </w:r>
    <w:r w:rsidR="009E7593">
      <w:instrText xml:space="preserve"> NUMPAGES  \* Arabic  \* MERGEFORMAT </w:instrText>
    </w:r>
    <w:r w:rsidR="009E7593">
      <w:fldChar w:fldCharType="separate"/>
    </w:r>
    <w:r w:rsidR="009E7593">
      <w:rPr>
        <w:noProof/>
      </w:rPr>
      <w:t>2</w:t>
    </w:r>
    <w:r w:rsidR="009E759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3" w:rsidRDefault="009E75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9E7593">
                            <w:fldChar w:fldCharType="begin"/>
                          </w:r>
                          <w:r w:rsidR="009E7593">
                            <w:instrText xml:space="preserve"> NUMPAGES  \* Arabic  \* MERGEFORMAT </w:instrText>
                          </w:r>
                          <w:r w:rsidR="009E7593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9E759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0348A1" w:rsidRDefault="003B27ED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 w:rsidRPr="003B27ED">
      <w:rPr>
        <w:sz w:val="24"/>
      </w:rPr>
      <w:t>Kauffrau für Groß- und Außenhandelsmanagement/Kaufmann für Groß- und Außenhandelsmanagement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3" w:rsidRDefault="009E75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86BAB"/>
    <w:multiLevelType w:val="multilevel"/>
    <w:tmpl w:val="A0F0A39C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680" w:hanging="34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B1AED8F0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22F65A9"/>
    <w:multiLevelType w:val="hybridMultilevel"/>
    <w:tmpl w:val="12B03D9C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7CEE7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37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5AD1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AD8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7ED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E7593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3E71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32F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2D74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D92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ED2D74"/>
    <w:pPr>
      <w:numPr>
        <w:numId w:val="48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styleId="Listenabsatz">
    <w:name w:val="List Paragraph"/>
    <w:basedOn w:val="Standard"/>
    <w:uiPriority w:val="34"/>
    <w:qFormat/>
    <w:rsid w:val="00ED2D74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2020-08-21T10:33:00Z</dcterms:created>
  <dcterms:modified xsi:type="dcterms:W3CDTF">2020-08-21T14:49:00Z</dcterms:modified>
</cp:coreProperties>
</file>