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147335BA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7335B6" w14:textId="77777777" w:rsidR="00401D77" w:rsidRPr="00651E17" w:rsidRDefault="00FD376E" w:rsidP="00140360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Bildungsgang</w:t>
            </w:r>
            <w:r w:rsidR="007D7A9A">
              <w:rPr>
                <w:b/>
              </w:rPr>
              <w:t>:</w:t>
            </w:r>
            <w:r w:rsidR="0078209B">
              <w:rPr>
                <w:b/>
              </w:rPr>
              <w:t xml:space="preserve"> Fachoberschule Informatik</w:t>
            </w:r>
          </w:p>
          <w:p w14:paraId="147335B7" w14:textId="77777777" w:rsidR="00401D77" w:rsidRPr="000333BB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Handlungsfeld/Arbeits- und Geschäftsprozess(e):</w:t>
            </w:r>
            <w:r w:rsidR="0078209B">
              <w:rPr>
                <w:b/>
              </w:rPr>
              <w:t xml:space="preserve"> HF 2 - Softwareentwicklung</w:t>
            </w:r>
          </w:p>
          <w:p w14:paraId="147335B8" w14:textId="77777777" w:rsidR="00401D77" w:rsidRPr="000333BB" w:rsidRDefault="00C23B79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Fächer</w:t>
            </w:r>
            <w:r w:rsidR="00095D15">
              <w:rPr>
                <w:b/>
              </w:rPr>
              <w:t>/Anforderungssituation</w:t>
            </w:r>
            <w:r w:rsidR="00B831CC">
              <w:rPr>
                <w:b/>
              </w:rPr>
              <w:t>:</w:t>
            </w:r>
            <w:r w:rsidR="00B831CC">
              <w:rPr>
                <w:b/>
              </w:rPr>
              <w:tab/>
            </w:r>
            <w:r w:rsidR="0078209B">
              <w:t>(80</w:t>
            </w:r>
            <w:r w:rsidR="009C35D6">
              <w:t xml:space="preserve"> UStd.)</w:t>
            </w:r>
            <w:r w:rsidR="00EB40A8">
              <w:t xml:space="preserve"> Softwareentwicklung und -engineering (A</w:t>
            </w:r>
            <w:r w:rsidR="0078209B">
              <w:t>S 2)</w:t>
            </w:r>
          </w:p>
          <w:p w14:paraId="147335B9" w14:textId="77777777" w:rsidR="00401D77" w:rsidRPr="007D06CC" w:rsidRDefault="00401D77" w:rsidP="001800A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 Nr.</w:t>
            </w:r>
            <w:r w:rsidR="0012215D">
              <w:rPr>
                <w:b/>
              </w:rPr>
              <w:t>:</w:t>
            </w:r>
            <w:r w:rsidR="00B831CC">
              <w:rPr>
                <w:b/>
              </w:rPr>
              <w:tab/>
            </w:r>
            <w:r w:rsidR="001800AD">
              <w:t>(12 UStd.)  Entwicklung eines Urlaubsanspruchsrechners</w:t>
            </w:r>
          </w:p>
        </w:tc>
      </w:tr>
      <w:tr w:rsidR="00401D77" w:rsidRPr="007D06CC" w14:paraId="147335C3" w14:textId="77777777" w:rsidTr="008234F4">
        <w:trPr>
          <w:trHeight w:val="1814"/>
        </w:trPr>
        <w:tc>
          <w:tcPr>
            <w:tcW w:w="7299" w:type="dxa"/>
          </w:tcPr>
          <w:p w14:paraId="147335BB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  <w:r w:rsidR="00FD376E">
              <w:t>(Handlungsrahmen)</w:t>
            </w:r>
          </w:p>
          <w:p w14:paraId="147335BC" w14:textId="77777777" w:rsidR="00401D77" w:rsidRPr="007D06CC" w:rsidRDefault="001800AD" w:rsidP="001800AD">
            <w:pPr>
              <w:pStyle w:val="Tabellentext"/>
              <w:spacing w:before="0"/>
            </w:pPr>
            <w:r>
              <w:t>In der Abteilung Anwendungsentwicklung soll mit Hilfe einer Betriebsvereinbarung ein Programm geschrieben werden, um den Urlaubsanspruch der Mitarbeiter*innen zu berechnen.</w:t>
            </w:r>
          </w:p>
        </w:tc>
        <w:tc>
          <w:tcPr>
            <w:tcW w:w="7273" w:type="dxa"/>
          </w:tcPr>
          <w:p w14:paraId="147335BD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147335BE" w14:textId="77777777" w:rsidR="00FD376E" w:rsidRDefault="001800AD" w:rsidP="00CE2E27">
            <w:pPr>
              <w:pStyle w:val="Tabellentext"/>
              <w:spacing w:before="0"/>
            </w:pPr>
            <w:r>
              <w:t>Fertiges Programm</w:t>
            </w:r>
            <w:r w:rsidR="00CE2E27">
              <w:t xml:space="preserve"> als Konsolenanwendung in C#, welches bei Eingabe bestimmter Personendaten den korrekten Urlaubsanspruch berechnet.</w:t>
            </w:r>
          </w:p>
          <w:p w14:paraId="147335BF" w14:textId="77777777" w:rsidR="00FD376E" w:rsidRDefault="00FD376E" w:rsidP="00C3497F">
            <w:pPr>
              <w:pStyle w:val="Tabellenberschrift"/>
            </w:pPr>
          </w:p>
          <w:p w14:paraId="147335C0" w14:textId="77777777" w:rsidR="00401D77" w:rsidRDefault="00401D77" w:rsidP="00C3497F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14:paraId="147335C1" w14:textId="77777777" w:rsidR="00356E1B" w:rsidRPr="00356E1B" w:rsidRDefault="00356E1B" w:rsidP="00356E1B">
            <w:pPr>
              <w:pStyle w:val="Tabellenspiegelstrich"/>
              <w:jc w:val="left"/>
            </w:pPr>
            <w:r w:rsidRPr="00356E1B">
              <w:t>Schriftliche Übung zum Thema Verzweigungsstrukturen</w:t>
            </w:r>
          </w:p>
          <w:p w14:paraId="147335C2" w14:textId="77777777" w:rsidR="00CE2E27" w:rsidRPr="007D06CC" w:rsidRDefault="00356E1B" w:rsidP="00356E1B">
            <w:pPr>
              <w:pStyle w:val="Tabellenspiegelstrich"/>
              <w:jc w:val="left"/>
              <w:rPr>
                <w:sz w:val="32"/>
                <w:szCs w:val="32"/>
              </w:rPr>
            </w:pPr>
            <w:r w:rsidRPr="00356E1B">
              <w:t>Aufgaben in Klassenarbeit</w:t>
            </w:r>
          </w:p>
        </w:tc>
      </w:tr>
      <w:tr w:rsidR="00401D77" w:rsidRPr="007D06CC" w14:paraId="147335D2" w14:textId="77777777" w:rsidTr="008234F4">
        <w:trPr>
          <w:trHeight w:val="1814"/>
        </w:trPr>
        <w:tc>
          <w:tcPr>
            <w:tcW w:w="7299" w:type="dxa"/>
          </w:tcPr>
          <w:p w14:paraId="147335C4" w14:textId="77777777" w:rsidR="00167E54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577D232" w14:textId="77777777" w:rsidR="00DC741F" w:rsidRPr="00DC741F" w:rsidRDefault="00DC741F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DC741F">
              <w:rPr>
                <w:b w:val="0"/>
              </w:rPr>
              <w:t xml:space="preserve">Softwareentwicklung und -engineering </w:t>
            </w:r>
          </w:p>
          <w:p w14:paraId="147335C5" w14:textId="69379C66" w:rsidR="00401D77" w:rsidRPr="00167E54" w:rsidRDefault="003850D7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Anforderungssituation </w:t>
            </w:r>
            <w:r w:rsidR="00356E1B">
              <w:rPr>
                <w:b w:val="0"/>
              </w:rPr>
              <w:t>2.1</w:t>
            </w:r>
            <w:r w:rsidR="009C7508" w:rsidRPr="00167E54">
              <w:rPr>
                <w:b w:val="0"/>
              </w:rPr>
              <w:t>:</w:t>
            </w:r>
          </w:p>
          <w:p w14:paraId="55CC65B4" w14:textId="079F1102" w:rsidR="005A2E5B" w:rsidRDefault="00C065BD" w:rsidP="005A2E5B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L</w:t>
            </w:r>
            <w:r w:rsidR="00356E1B">
              <w:t>ern</w:t>
            </w:r>
            <w:r>
              <w:t>enden</w:t>
            </w:r>
          </w:p>
          <w:p w14:paraId="147335C7" w14:textId="0401B7A1" w:rsidR="00356E1B" w:rsidRDefault="00356E1B" w:rsidP="00356E1B">
            <w:pPr>
              <w:pStyle w:val="Tabellenspiegelstrich"/>
              <w:jc w:val="left"/>
            </w:pPr>
            <w:r>
              <w:t xml:space="preserve">analysieren die Anforderungen und leiten Kriterien für ein bedarfsgerechtes Programm ab (ZF 1) </w:t>
            </w:r>
          </w:p>
          <w:p w14:paraId="50EE5ACD" w14:textId="32729C12" w:rsidR="0096780B" w:rsidRPr="00C77BF0" w:rsidRDefault="0096780B" w:rsidP="00356E1B">
            <w:pPr>
              <w:pStyle w:val="Tabellenspiegelstrich"/>
              <w:jc w:val="left"/>
              <w:rPr>
                <w:color w:val="F79646" w:themeColor="accent6"/>
              </w:rPr>
            </w:pPr>
            <w:r w:rsidRPr="00C77BF0">
              <w:rPr>
                <w:color w:val="F79646" w:themeColor="accent6"/>
              </w:rPr>
              <w:t xml:space="preserve">sammeln eigenständig die für sie wichtigen Informationen </w:t>
            </w:r>
            <w:r w:rsidR="00BE781C">
              <w:rPr>
                <w:color w:val="F79646" w:themeColor="accent6"/>
              </w:rPr>
              <w:t xml:space="preserve">zur Modellierung und Programmierung </w:t>
            </w:r>
            <w:r w:rsidRPr="00C77BF0">
              <w:rPr>
                <w:color w:val="F79646" w:themeColor="accent6"/>
              </w:rPr>
              <w:t>durch Internetrecherche</w:t>
            </w:r>
          </w:p>
          <w:p w14:paraId="147335C8" w14:textId="78021535" w:rsidR="00356E1B" w:rsidRPr="00E406B4" w:rsidRDefault="00356E1B" w:rsidP="00356E1B">
            <w:pPr>
              <w:pStyle w:val="Tabellenspiegelstrich"/>
              <w:jc w:val="left"/>
              <w:rPr>
                <w:color w:val="548DD4" w:themeColor="text2" w:themeTint="99"/>
              </w:rPr>
            </w:pPr>
            <w:r>
              <w:t>nutzen für die Modellierung ein Struktogramm (ZF 4)</w:t>
            </w:r>
            <w:r w:rsidR="00E406B4">
              <w:t xml:space="preserve">, </w:t>
            </w:r>
            <w:r w:rsidR="00E406B4" w:rsidRPr="00E406B4">
              <w:rPr>
                <w:color w:val="548DD4" w:themeColor="text2" w:themeTint="99"/>
              </w:rPr>
              <w:t>auch unter Zuhilfenahme entsprechender digitaler Tools</w:t>
            </w:r>
          </w:p>
          <w:p w14:paraId="147335C9" w14:textId="6DDE5088" w:rsidR="00C065BD" w:rsidRPr="001602CD" w:rsidRDefault="00356E1B" w:rsidP="00401D77">
            <w:pPr>
              <w:pStyle w:val="Tabellenspiegelstrich"/>
              <w:jc w:val="left"/>
              <w:rPr>
                <w:color w:val="76923C" w:themeColor="accent3" w:themeShade="BF"/>
              </w:rPr>
            </w:pPr>
            <w:r w:rsidRPr="001602CD">
              <w:rPr>
                <w:color w:val="76923C" w:themeColor="accent3" w:themeShade="BF"/>
              </w:rPr>
              <w:t>implementieren den modellierten Entwurf mit entsprechenden Verzweigungsstrukturen (Z</w:t>
            </w:r>
            <w:r w:rsidR="00DC741F">
              <w:rPr>
                <w:color w:val="76923C" w:themeColor="accent3" w:themeShade="BF"/>
              </w:rPr>
              <w:t xml:space="preserve"> </w:t>
            </w:r>
            <w:r w:rsidRPr="001602CD">
              <w:rPr>
                <w:color w:val="76923C" w:themeColor="accent3" w:themeShade="BF"/>
              </w:rPr>
              <w:t>5)</w:t>
            </w:r>
          </w:p>
          <w:p w14:paraId="147335CA" w14:textId="133F57B4" w:rsidR="00356E1B" w:rsidRDefault="00356E1B" w:rsidP="00401D77">
            <w:pPr>
              <w:pStyle w:val="Tabellenspiegelstrich"/>
              <w:jc w:val="left"/>
            </w:pPr>
            <w:r>
              <w:t>testen Ihr Programm anhand eines selbst zusammengestellten Testplans (Z</w:t>
            </w:r>
            <w:r w:rsidR="00DC741F">
              <w:t xml:space="preserve"> </w:t>
            </w:r>
            <w:r>
              <w:t>6)</w:t>
            </w:r>
          </w:p>
          <w:p w14:paraId="147335CB" w14:textId="6EAA84B6" w:rsidR="00C065BD" w:rsidRPr="007D06CC" w:rsidRDefault="00356E1B" w:rsidP="00356E1B">
            <w:pPr>
              <w:pStyle w:val="Tabellenspiegelstrich"/>
              <w:jc w:val="left"/>
            </w:pPr>
            <w:r>
              <w:t xml:space="preserve">präsentieren </w:t>
            </w:r>
            <w:r w:rsidR="003850D7">
              <w:t>i</w:t>
            </w:r>
            <w:r>
              <w:t>hr Ergebnis (Z</w:t>
            </w:r>
            <w:r w:rsidR="00DC741F">
              <w:t xml:space="preserve"> </w:t>
            </w:r>
            <w:r>
              <w:t>8)</w:t>
            </w:r>
          </w:p>
        </w:tc>
        <w:tc>
          <w:tcPr>
            <w:tcW w:w="7273" w:type="dxa"/>
          </w:tcPr>
          <w:p w14:paraId="147335CC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021AC5">
              <w:t>Inhalte</w:t>
            </w:r>
          </w:p>
          <w:p w14:paraId="147335CD" w14:textId="77777777" w:rsidR="00CE2E27" w:rsidRDefault="00CE2E27" w:rsidP="00401D77">
            <w:pPr>
              <w:pStyle w:val="Tabellenspiegelstrich"/>
              <w:jc w:val="left"/>
            </w:pPr>
            <w:r>
              <w:t>Erarbeitung der Struktogramm-Elemente</w:t>
            </w:r>
          </w:p>
          <w:p w14:paraId="147335CE" w14:textId="77777777" w:rsidR="0078209B" w:rsidRDefault="0078209B" w:rsidP="00401D77">
            <w:pPr>
              <w:pStyle w:val="Tabellenspiegelstrich"/>
              <w:jc w:val="left"/>
            </w:pPr>
            <w:r>
              <w:t>Erarbeitung von Verzweigungsstrukturen (if-else, switch-case)</w:t>
            </w:r>
          </w:p>
          <w:p w14:paraId="147335CF" w14:textId="77777777" w:rsidR="00CE2E27" w:rsidRDefault="00CE2E27" w:rsidP="00401D77">
            <w:pPr>
              <w:pStyle w:val="Tabellenspiegelstrich"/>
              <w:jc w:val="left"/>
            </w:pPr>
            <w:r>
              <w:t>Entscheiden für ein</w:t>
            </w:r>
            <w:r w:rsidR="0078209B">
              <w:t>e</w:t>
            </w:r>
            <w:r>
              <w:t xml:space="preserve"> geeignete Verzweigung</w:t>
            </w:r>
            <w:r w:rsidR="0078209B">
              <w:t>sstruktur</w:t>
            </w:r>
          </w:p>
          <w:p w14:paraId="147335D0" w14:textId="29073947" w:rsidR="00401D77" w:rsidRDefault="001C2274" w:rsidP="00401D77">
            <w:pPr>
              <w:pStyle w:val="Tabellenspiegelstrich"/>
              <w:jc w:val="left"/>
            </w:pPr>
            <w:r>
              <w:t xml:space="preserve">Darstellung als Struktogramm </w:t>
            </w:r>
          </w:p>
          <w:p w14:paraId="147335D1" w14:textId="152D0FDE" w:rsidR="00401D77" w:rsidRPr="007D06CC" w:rsidRDefault="001C2274" w:rsidP="0078209B">
            <w:pPr>
              <w:pStyle w:val="Tabellenspiegelstrich"/>
              <w:jc w:val="left"/>
            </w:pPr>
            <w:r>
              <w:t>Entwicklung des Algorithmus</w:t>
            </w:r>
          </w:p>
        </w:tc>
      </w:tr>
      <w:tr w:rsidR="00401D77" w:rsidRPr="00E60D7F" w14:paraId="147335D7" w14:textId="77777777" w:rsidTr="00423CC0">
        <w:trPr>
          <w:trHeight w:val="739"/>
        </w:trPr>
        <w:tc>
          <w:tcPr>
            <w:tcW w:w="14572" w:type="dxa"/>
            <w:gridSpan w:val="2"/>
          </w:tcPr>
          <w:p w14:paraId="147335D3" w14:textId="77777777" w:rsidR="006514E2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47335D4" w14:textId="77777777" w:rsidR="00356E1B" w:rsidRDefault="00356E1B" w:rsidP="00356E1B">
            <w:pPr>
              <w:pStyle w:val="Tabellenspiegelstrich"/>
              <w:jc w:val="left"/>
            </w:pPr>
            <w:r w:rsidRPr="00BE781C">
              <w:rPr>
                <w:color w:val="F79646" w:themeColor="accent6"/>
              </w:rPr>
              <w:t>Eigenrecherche</w:t>
            </w:r>
            <w:r>
              <w:t>, Eigenarbeit</w:t>
            </w:r>
          </w:p>
          <w:p w14:paraId="147335D5" w14:textId="77777777" w:rsidR="00356E1B" w:rsidRDefault="00E60D7F" w:rsidP="00356E1B">
            <w:pPr>
              <w:pStyle w:val="Tabellenspiegelstrich"/>
              <w:jc w:val="left"/>
            </w:pPr>
            <w:r w:rsidRPr="00E60D7F">
              <w:t>Kooperatives A</w:t>
            </w:r>
            <w:r w:rsidR="00356E1B" w:rsidRPr="00E60D7F">
              <w:t>rbeit</w:t>
            </w:r>
            <w:r w:rsidRPr="00E60D7F">
              <w:t>en</w:t>
            </w:r>
            <w:r w:rsidR="00356E1B" w:rsidRPr="00E60D7F">
              <w:t xml:space="preserve"> (Think – Pair – Share</w:t>
            </w:r>
            <w:r w:rsidRPr="00E60D7F">
              <w:t>, Partnerarbeit, Gruppenarbeit</w:t>
            </w:r>
            <w:r>
              <w:t>)</w:t>
            </w:r>
          </w:p>
          <w:p w14:paraId="147335D6" w14:textId="77777777" w:rsidR="00423CC0" w:rsidRPr="00E60D7F" w:rsidRDefault="00E60D7F" w:rsidP="00E60D7F">
            <w:pPr>
              <w:pStyle w:val="Tabellenspiegelstrich"/>
              <w:jc w:val="left"/>
            </w:pPr>
            <w:r w:rsidRPr="00E406B4">
              <w:rPr>
                <w:color w:val="548DD4" w:themeColor="text2" w:themeTint="99"/>
              </w:rPr>
              <w:t>Modellierung von Struktogrammen ggf. unter Einsatz geeigneter Software</w:t>
            </w:r>
          </w:p>
        </w:tc>
      </w:tr>
      <w:tr w:rsidR="00401D77" w:rsidRPr="007D06CC" w14:paraId="147335D9" w14:textId="77777777" w:rsidTr="00035E8C">
        <w:trPr>
          <w:trHeight w:val="593"/>
        </w:trPr>
        <w:tc>
          <w:tcPr>
            <w:tcW w:w="14572" w:type="dxa"/>
            <w:gridSpan w:val="2"/>
          </w:tcPr>
          <w:p w14:paraId="11C0FD8B" w14:textId="77777777" w:rsidR="006514E2" w:rsidRDefault="00401D77" w:rsidP="003850D7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147335D8" w14:textId="40DBD3DE" w:rsidR="009672D2" w:rsidRPr="009672D2" w:rsidRDefault="009672D2" w:rsidP="003850D7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9672D2">
              <w:rPr>
                <w:b w:val="0"/>
                <w:bCs/>
              </w:rPr>
              <w:t>Internet, Lerntutorials für C#</w:t>
            </w:r>
          </w:p>
        </w:tc>
      </w:tr>
      <w:tr w:rsidR="00401D77" w:rsidRPr="007D06CC" w14:paraId="147335DC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47335DA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47335DB" w14:textId="77777777" w:rsidR="00B94DE7" w:rsidRPr="00B94DE7" w:rsidRDefault="00E60D7F" w:rsidP="00E60D7F">
            <w:pPr>
              <w:pStyle w:val="Tabellentext"/>
              <w:spacing w:before="0"/>
            </w:pPr>
            <w:r>
              <w:rPr>
                <w:i/>
              </w:rPr>
              <w:t>Die Lernenden benötigen für diese Lernsituationen grundlegende Programmierkenntnisse (Eingabe und Ausgabe, arithmetische Funktionen)</w:t>
            </w:r>
          </w:p>
        </w:tc>
      </w:tr>
    </w:tbl>
    <w:p w14:paraId="147335DD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147335DE" w14:textId="77777777" w:rsidR="00E60D7F" w:rsidRDefault="00E60D7F" w:rsidP="00C10EBF">
      <w:pPr>
        <w:spacing w:before="0" w:after="0"/>
        <w:rPr>
          <w:sz w:val="4"/>
          <w:szCs w:val="4"/>
        </w:rPr>
      </w:pPr>
    </w:p>
    <w:p w14:paraId="147335DF" w14:textId="77777777" w:rsidR="00E60D7F" w:rsidRDefault="00E60D7F" w:rsidP="00C10EBF">
      <w:pPr>
        <w:spacing w:before="0" w:after="0"/>
        <w:rPr>
          <w:sz w:val="4"/>
          <w:szCs w:val="4"/>
        </w:rPr>
      </w:pPr>
    </w:p>
    <w:p w14:paraId="147335E0" w14:textId="77777777" w:rsidR="00E60D7F" w:rsidRDefault="00E60D7F" w:rsidP="00E60D7F">
      <w:pPr>
        <w:spacing w:before="0" w:after="0"/>
      </w:pPr>
      <w:r>
        <w:t>Beispiel Betriebsvereinbarung:</w:t>
      </w:r>
    </w:p>
    <w:p w14:paraId="147335E1" w14:textId="77777777" w:rsidR="00E60D7F" w:rsidRPr="00E60D7F" w:rsidRDefault="003850D7" w:rsidP="00C10EBF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335E2" wp14:editId="147335E3">
                <wp:simplePos x="0" y="0"/>
                <wp:positionH relativeFrom="column">
                  <wp:posOffset>-24765</wp:posOffset>
                </wp:positionH>
                <wp:positionV relativeFrom="paragraph">
                  <wp:posOffset>137795</wp:posOffset>
                </wp:positionV>
                <wp:extent cx="5848350" cy="17145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335F8" w14:textId="77777777" w:rsidR="003850D7" w:rsidRPr="00C41569" w:rsidRDefault="003850D7" w:rsidP="003850D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left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C41569">
                              <w:rPr>
                                <w:b/>
                                <w:bCs/>
                                <w:iCs/>
                              </w:rPr>
                              <w:t>Anlage Betriebsvereinbarung:</w:t>
                            </w:r>
                          </w:p>
                          <w:p w14:paraId="147335F9" w14:textId="77777777" w:rsidR="003850D7" w:rsidRPr="003850D7" w:rsidRDefault="003850D7" w:rsidP="004E187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left"/>
                              <w:rPr>
                                <w:iCs/>
                              </w:rPr>
                            </w:pPr>
                            <w:r w:rsidRPr="003850D7">
                              <w:rPr>
                                <w:iCs/>
                              </w:rPr>
                              <w:t>Allen Beschäftigten stehen 26 Tage Urlaub zu.</w:t>
                            </w:r>
                          </w:p>
                          <w:p w14:paraId="147335FA" w14:textId="77777777" w:rsidR="003850D7" w:rsidRPr="003850D7" w:rsidRDefault="003850D7" w:rsidP="004E187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left"/>
                              <w:rPr>
                                <w:iCs/>
                              </w:rPr>
                            </w:pPr>
                            <w:r w:rsidRPr="003850D7">
                              <w:rPr>
                                <w:iCs/>
                              </w:rPr>
                              <w:t>Minderjährige Beschäftigte erhalten 30 Tage Urlaub.</w:t>
                            </w:r>
                          </w:p>
                          <w:p w14:paraId="147335FB" w14:textId="77777777" w:rsidR="003850D7" w:rsidRPr="003850D7" w:rsidRDefault="003850D7" w:rsidP="004E187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left"/>
                              <w:rPr>
                                <w:iCs/>
                              </w:rPr>
                            </w:pPr>
                            <w:r w:rsidRPr="003850D7">
                              <w:rPr>
                                <w:iCs/>
                              </w:rPr>
                              <w:t>Beschäftigte, die älter als 55 Jahre sind, erhalten 28 Tage Urlaub.</w:t>
                            </w:r>
                          </w:p>
                          <w:p w14:paraId="147335FC" w14:textId="77777777" w:rsidR="003850D7" w:rsidRPr="003850D7" w:rsidRDefault="003850D7" w:rsidP="004E187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left"/>
                              <w:rPr>
                                <w:iCs/>
                              </w:rPr>
                            </w:pPr>
                            <w:r w:rsidRPr="003850D7">
                              <w:rPr>
                                <w:iCs/>
                              </w:rPr>
                              <w:t>Beschäftigte mit einer Behinderung ab 50 % erhalten zusätzlich 5 weitere Tage Urlaub.</w:t>
                            </w:r>
                          </w:p>
                          <w:p w14:paraId="147335FD" w14:textId="77777777" w:rsidR="003850D7" w:rsidRPr="00C41569" w:rsidRDefault="003850D7" w:rsidP="004E187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left"/>
                            </w:pPr>
                            <w:r w:rsidRPr="003850D7">
                              <w:rPr>
                                <w:iCs/>
                              </w:rPr>
                              <w:t>Beschäftigte mit einer Betriebszugehörigkeit von mehr als 10 Jahren erhalten 2 zusätzliche Tage Urlaub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335E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1.95pt;margin-top:10.85pt;width:460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" fillcolor="white [3201]" strokeweight=".5pt">
                <v:textbox>
                  <w:txbxContent>
                    <w:p w14:paraId="147335F8" w14:textId="77777777" w:rsidR="003850D7" w:rsidRPr="00C41569" w:rsidRDefault="003850D7" w:rsidP="003850D7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b/>
                          <w:bCs/>
                          <w:iCs/>
                        </w:rPr>
                      </w:pPr>
                      <w:r w:rsidRPr="00C41569">
                        <w:rPr>
                          <w:b/>
                          <w:bCs/>
                          <w:iCs/>
                        </w:rPr>
                        <w:t>Anlage Betriebsvereinbarung:</w:t>
                      </w:r>
                    </w:p>
                    <w:p w14:paraId="147335F9" w14:textId="77777777" w:rsidR="003850D7" w:rsidRPr="003850D7" w:rsidRDefault="003850D7" w:rsidP="004E187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iCs/>
                        </w:rPr>
                      </w:pPr>
                      <w:r w:rsidRPr="003850D7">
                        <w:rPr>
                          <w:iCs/>
                        </w:rPr>
                        <w:t>Allen Beschäftigten stehen 26 Tage Urlaub zu.</w:t>
                      </w:r>
                    </w:p>
                    <w:p w14:paraId="147335FA" w14:textId="77777777" w:rsidR="003850D7" w:rsidRPr="003850D7" w:rsidRDefault="003850D7" w:rsidP="004E187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iCs/>
                        </w:rPr>
                      </w:pPr>
                      <w:r w:rsidRPr="003850D7">
                        <w:rPr>
                          <w:iCs/>
                        </w:rPr>
                        <w:t>Minderjährige Beschäftigte erhalten 30 Tage Urlaub.</w:t>
                      </w:r>
                    </w:p>
                    <w:p w14:paraId="147335FB" w14:textId="77777777" w:rsidR="003850D7" w:rsidRPr="003850D7" w:rsidRDefault="003850D7" w:rsidP="004E187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iCs/>
                        </w:rPr>
                      </w:pPr>
                      <w:r w:rsidRPr="003850D7">
                        <w:rPr>
                          <w:iCs/>
                        </w:rPr>
                        <w:t>Beschäftigte, die älter als 55 Jahre sind, erhalten 28 Tage Urlaub.</w:t>
                      </w:r>
                    </w:p>
                    <w:p w14:paraId="147335FC" w14:textId="77777777" w:rsidR="003850D7" w:rsidRPr="003850D7" w:rsidRDefault="003850D7" w:rsidP="004E187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iCs/>
                        </w:rPr>
                      </w:pPr>
                      <w:r w:rsidRPr="003850D7">
                        <w:rPr>
                          <w:iCs/>
                        </w:rPr>
                        <w:t>Beschäftigte mit einer Behinderung ab 50 % erhalten zusätzlich 5 weitere Tage Urlaub.</w:t>
                      </w:r>
                    </w:p>
                    <w:p w14:paraId="147335FD" w14:textId="77777777" w:rsidR="003850D7" w:rsidRPr="00C41569" w:rsidRDefault="003850D7" w:rsidP="004E187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left"/>
                      </w:pPr>
                      <w:r w:rsidRPr="003850D7">
                        <w:rPr>
                          <w:iCs/>
                        </w:rPr>
                        <w:t>Beschäftigte mit einer Betriebszugehörigkeit von mehr als 10 Jahren erhalten 2 zusätzliche Tage Urlaub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0D7F" w:rsidRPr="00E60D7F" w:rsidSect="007C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8DE66" w14:textId="77777777" w:rsidR="00455037" w:rsidRDefault="00455037">
      <w:r>
        <w:separator/>
      </w:r>
    </w:p>
    <w:p w14:paraId="0548B86A" w14:textId="77777777" w:rsidR="00455037" w:rsidRDefault="00455037"/>
    <w:p w14:paraId="51D76750" w14:textId="77777777" w:rsidR="00455037" w:rsidRDefault="00455037"/>
  </w:endnote>
  <w:endnote w:type="continuationSeparator" w:id="0">
    <w:p w14:paraId="48B62377" w14:textId="77777777" w:rsidR="00455037" w:rsidRDefault="00455037">
      <w:r>
        <w:continuationSeparator/>
      </w:r>
    </w:p>
    <w:p w14:paraId="0E7B5F7B" w14:textId="77777777" w:rsidR="00455037" w:rsidRDefault="00455037"/>
    <w:p w14:paraId="2E0A9D98" w14:textId="77777777" w:rsidR="00455037" w:rsidRDefault="00455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35F0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35F1" w14:textId="7BD72681"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107451">
      <w:rPr>
        <w:noProof/>
      </w:rPr>
      <w:t>1</w:t>
    </w:r>
    <w:r w:rsidR="00817652">
      <w:fldChar w:fldCharType="end"/>
    </w:r>
    <w:r w:rsidR="00817652">
      <w:t xml:space="preserve"> von </w:t>
    </w:r>
    <w:fldSimple w:instr=" NUMPAGES  \* Arabic  \* MERGEFORMAT ">
      <w:r w:rsidR="0010745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35F3" w14:textId="77777777" w:rsidR="00B951DD" w:rsidRDefault="00B9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2EB73" w14:textId="77777777" w:rsidR="00455037" w:rsidRDefault="00455037">
      <w:r>
        <w:separator/>
      </w:r>
    </w:p>
  </w:footnote>
  <w:footnote w:type="continuationSeparator" w:id="0">
    <w:p w14:paraId="548D66E5" w14:textId="77777777" w:rsidR="00455037" w:rsidRDefault="00455037">
      <w:r>
        <w:continuationSeparator/>
      </w:r>
    </w:p>
    <w:p w14:paraId="4FB12F4A" w14:textId="77777777" w:rsidR="00455037" w:rsidRDefault="00455037"/>
    <w:p w14:paraId="5B700A64" w14:textId="77777777" w:rsidR="00455037" w:rsidRDefault="00455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35EE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47335F4" wp14:editId="147335F5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335FE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335F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47335FE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47335F6" wp14:editId="147335F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335FF" w14:textId="4A437A8D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10745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335F6" id="Text Box 13" o:spid="_x0000_s1028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147335FF" w14:textId="4A437A8D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10745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35EF" w14:textId="77777777"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35F2" w14:textId="77777777" w:rsidR="00B951DD" w:rsidRDefault="00B95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060BD"/>
    <w:multiLevelType w:val="hybridMultilevel"/>
    <w:tmpl w:val="2F6A4B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7"/>
  </w:num>
  <w:num w:numId="17">
    <w:abstractNumId w:val="10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5D1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7451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02CD"/>
    <w:rsid w:val="00161829"/>
    <w:rsid w:val="00163B35"/>
    <w:rsid w:val="00163C16"/>
    <w:rsid w:val="001662E0"/>
    <w:rsid w:val="0016699F"/>
    <w:rsid w:val="00167E54"/>
    <w:rsid w:val="00173360"/>
    <w:rsid w:val="0017483C"/>
    <w:rsid w:val="001800AD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2274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6E1B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50D7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503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1875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E5B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209B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2D2"/>
    <w:rsid w:val="0096780B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5C03"/>
    <w:rsid w:val="00BD6AEB"/>
    <w:rsid w:val="00BD7D89"/>
    <w:rsid w:val="00BE0932"/>
    <w:rsid w:val="00BE1120"/>
    <w:rsid w:val="00BE266F"/>
    <w:rsid w:val="00BE2F66"/>
    <w:rsid w:val="00BE558F"/>
    <w:rsid w:val="00BE781C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65BD"/>
    <w:rsid w:val="00C077B6"/>
    <w:rsid w:val="00C10EBF"/>
    <w:rsid w:val="00C117E7"/>
    <w:rsid w:val="00C12B73"/>
    <w:rsid w:val="00C16A8E"/>
    <w:rsid w:val="00C17AC3"/>
    <w:rsid w:val="00C200E1"/>
    <w:rsid w:val="00C23B79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77BF0"/>
    <w:rsid w:val="00C80E19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E27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741F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6B4"/>
    <w:rsid w:val="00E41009"/>
    <w:rsid w:val="00E4124F"/>
    <w:rsid w:val="00E416CA"/>
    <w:rsid w:val="00E45D79"/>
    <w:rsid w:val="00E5174E"/>
    <w:rsid w:val="00E540B5"/>
    <w:rsid w:val="00E60D7F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40A8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33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38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2021-11-25T13:31:00Z</dcterms:created>
  <dcterms:modified xsi:type="dcterms:W3CDTF">2021-12-16T09:53:00Z</dcterms:modified>
</cp:coreProperties>
</file>