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LPTabelle"/>
        <w:tblW w:w="145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1F33DF" w:rsidRPr="00235484" w14:paraId="704A58D6" w14:textId="77777777" w:rsidTr="00271C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57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14:paraId="17CA69AA" w14:textId="77777777" w:rsidR="001F33DF" w:rsidRPr="00235484" w:rsidRDefault="001F33DF" w:rsidP="00271C1D">
            <w:pPr>
              <w:spacing w:before="60" w:after="60"/>
              <w:rPr>
                <w:b/>
                <w:szCs w:val="24"/>
              </w:rPr>
            </w:pPr>
            <w:bookmarkStart w:id="0" w:name="_GoBack"/>
            <w:bookmarkEnd w:id="0"/>
            <w:r w:rsidRPr="00235484">
              <w:rPr>
                <w:b/>
                <w:szCs w:val="24"/>
              </w:rPr>
              <w:t>2. Ausbildungsjahr</w:t>
            </w:r>
          </w:p>
          <w:p w14:paraId="4B445ED2" w14:textId="6F2CD871" w:rsidR="001F33DF" w:rsidRPr="00235484" w:rsidRDefault="001F33DF" w:rsidP="00271C1D">
            <w:pPr>
              <w:tabs>
                <w:tab w:val="left" w:pos="2098"/>
              </w:tabs>
              <w:spacing w:before="60" w:after="60"/>
              <w:rPr>
                <w:szCs w:val="24"/>
              </w:rPr>
            </w:pPr>
            <w:r w:rsidRPr="00235484">
              <w:rPr>
                <w:b/>
                <w:szCs w:val="24"/>
              </w:rPr>
              <w:t>Bündelungsfach:</w:t>
            </w:r>
            <w:r w:rsidRPr="00235484">
              <w:rPr>
                <w:szCs w:val="24"/>
              </w:rPr>
              <w:tab/>
              <w:t xml:space="preserve">Instandhaltung </w:t>
            </w:r>
            <w:r w:rsidR="001701DB">
              <w:rPr>
                <w:szCs w:val="24"/>
              </w:rPr>
              <w:t xml:space="preserve">und Gestaltung </w:t>
            </w:r>
            <w:r w:rsidRPr="00235484">
              <w:rPr>
                <w:szCs w:val="24"/>
              </w:rPr>
              <w:t>von Wohn- und Funktionsbereichen</w:t>
            </w:r>
          </w:p>
          <w:p w14:paraId="18F683BF" w14:textId="77777777" w:rsidR="001F33DF" w:rsidRPr="00235484" w:rsidRDefault="001F33DF" w:rsidP="00271C1D">
            <w:pPr>
              <w:tabs>
                <w:tab w:val="left" w:pos="2098"/>
              </w:tabs>
              <w:spacing w:before="60" w:after="60"/>
              <w:ind w:left="2098" w:hanging="2098"/>
              <w:rPr>
                <w:szCs w:val="24"/>
              </w:rPr>
            </w:pPr>
            <w:r w:rsidRPr="00235484">
              <w:rPr>
                <w:b/>
                <w:szCs w:val="24"/>
              </w:rPr>
              <w:t>Lernfeld 7:</w:t>
            </w:r>
            <w:r w:rsidRPr="00235484">
              <w:rPr>
                <w:szCs w:val="24"/>
              </w:rPr>
              <w:tab/>
              <w:t>Textilien einsetzen, reinigen und pflegen (80 UStd.)</w:t>
            </w:r>
          </w:p>
          <w:p w14:paraId="4428E79D" w14:textId="77777777" w:rsidR="001F33DF" w:rsidRPr="00235484" w:rsidRDefault="001F33DF" w:rsidP="00271C1D">
            <w:pPr>
              <w:tabs>
                <w:tab w:val="left" w:pos="2098"/>
              </w:tabs>
              <w:spacing w:before="60" w:after="60"/>
              <w:ind w:left="2098" w:hanging="2098"/>
              <w:rPr>
                <w:szCs w:val="24"/>
              </w:rPr>
            </w:pPr>
            <w:r w:rsidRPr="00235484">
              <w:rPr>
                <w:b/>
                <w:szCs w:val="24"/>
              </w:rPr>
              <w:t>Lernsituation 7.1:</w:t>
            </w:r>
            <w:r w:rsidRPr="00235484">
              <w:rPr>
                <w:szCs w:val="24"/>
              </w:rPr>
              <w:tab/>
              <w:t>Anschaffung neuer Arbeitskleidung (30 UStd.)</w:t>
            </w:r>
          </w:p>
        </w:tc>
      </w:tr>
      <w:tr w:rsidR="001F33DF" w:rsidRPr="00235484" w14:paraId="77EBCA62" w14:textId="77777777" w:rsidTr="00271C1D">
        <w:trPr>
          <w:trHeight w:val="1416"/>
        </w:trPr>
        <w:tc>
          <w:tcPr>
            <w:tcW w:w="7299" w:type="dxa"/>
          </w:tcPr>
          <w:p w14:paraId="6F3EEBAC" w14:textId="77777777" w:rsidR="001F33DF" w:rsidRPr="00235484" w:rsidRDefault="001F33DF" w:rsidP="00271C1D">
            <w:pPr>
              <w:pStyle w:val="Tabellenberschrift"/>
            </w:pPr>
            <w:r w:rsidRPr="00235484">
              <w:t xml:space="preserve">Einstiegsszenario </w:t>
            </w:r>
          </w:p>
          <w:p w14:paraId="5BE40EE8" w14:textId="1541206A" w:rsidR="001F33DF" w:rsidRPr="00235484" w:rsidRDefault="001F33DF" w:rsidP="00271C1D">
            <w:pPr>
              <w:pStyle w:val="Tabellentext"/>
            </w:pPr>
            <w:r w:rsidRPr="00235484">
              <w:t>Die Arbeitskleidung i</w:t>
            </w:r>
            <w:r w:rsidR="009F1815" w:rsidRPr="00235484">
              <w:t>n Ihrem</w:t>
            </w:r>
            <w:r w:rsidRPr="00235484">
              <w:t xml:space="preserve"> Ausbildungsbetrieb ist verschlissen und es soll neue angeschafft werden. </w:t>
            </w:r>
            <w:r w:rsidR="009F1815" w:rsidRPr="00235484">
              <w:t>Sie</w:t>
            </w:r>
            <w:r w:rsidRPr="00235484">
              <w:t xml:space="preserve"> werden in den Entscheidungsprozess einbezogen. </w:t>
            </w:r>
          </w:p>
          <w:p w14:paraId="571CCA00" w14:textId="58F04526" w:rsidR="001F33DF" w:rsidRPr="00235484" w:rsidRDefault="001F33DF" w:rsidP="00271C1D">
            <w:pPr>
              <w:rPr>
                <w:szCs w:val="24"/>
              </w:rPr>
            </w:pPr>
            <w:r w:rsidRPr="00235484">
              <w:rPr>
                <w:szCs w:val="24"/>
              </w:rPr>
              <w:t xml:space="preserve">Sie präsentieren </w:t>
            </w:r>
            <w:r w:rsidR="009F1815" w:rsidRPr="00235484">
              <w:rPr>
                <w:szCs w:val="24"/>
              </w:rPr>
              <w:t>I</w:t>
            </w:r>
            <w:r w:rsidRPr="00235484">
              <w:rPr>
                <w:szCs w:val="24"/>
              </w:rPr>
              <w:t xml:space="preserve">hre Ergebnisse in der nächsten Teamsitzung und geben eine Empfehlung ab. </w:t>
            </w:r>
          </w:p>
        </w:tc>
        <w:tc>
          <w:tcPr>
            <w:tcW w:w="7273" w:type="dxa"/>
          </w:tcPr>
          <w:p w14:paraId="067E352D" w14:textId="77777777" w:rsidR="001F33DF" w:rsidRPr="00235484" w:rsidRDefault="001F33DF" w:rsidP="00235484">
            <w:pPr>
              <w:pStyle w:val="Tabellenberschrift"/>
            </w:pPr>
            <w:r w:rsidRPr="00235484">
              <w:t>Handlungsprodukt/Lernergebnis</w:t>
            </w:r>
          </w:p>
          <w:p w14:paraId="2458A74E" w14:textId="45CCA8A0" w:rsidR="001F33DF" w:rsidRPr="00235484" w:rsidRDefault="007D06F1" w:rsidP="00235484">
            <w:pPr>
              <w:pStyle w:val="Tabellenspiegelstrich"/>
              <w:spacing w:before="80"/>
              <w:rPr>
                <w:rFonts w:ascii="Arial" w:hAnsi="Arial"/>
              </w:rPr>
            </w:pPr>
            <w:r w:rsidRPr="00235484">
              <w:t xml:space="preserve">Präsentation der </w:t>
            </w:r>
            <w:r w:rsidR="0076313F">
              <w:t>beispielhaften</w:t>
            </w:r>
            <w:r w:rsidR="00336967" w:rsidRPr="00235484">
              <w:t xml:space="preserve"> Auswahl an Berufsbekleidung</w:t>
            </w:r>
          </w:p>
          <w:p w14:paraId="56117CC1" w14:textId="1A009B75" w:rsidR="00336967" w:rsidRPr="00235484" w:rsidRDefault="00336967" w:rsidP="00EA5C0D">
            <w:pPr>
              <w:tabs>
                <w:tab w:val="left" w:pos="1985"/>
                <w:tab w:val="left" w:pos="3402"/>
              </w:tabs>
              <w:rPr>
                <w:bCs/>
                <w:szCs w:val="24"/>
              </w:rPr>
            </w:pPr>
          </w:p>
        </w:tc>
      </w:tr>
      <w:tr w:rsidR="001F33DF" w:rsidRPr="00235484" w14:paraId="1DCAD4CE" w14:textId="77777777" w:rsidTr="00271C1D">
        <w:trPr>
          <w:trHeight w:val="1424"/>
        </w:trPr>
        <w:tc>
          <w:tcPr>
            <w:tcW w:w="7299" w:type="dxa"/>
          </w:tcPr>
          <w:p w14:paraId="2BBFFC60" w14:textId="77777777" w:rsidR="001F33DF" w:rsidRPr="00235484" w:rsidRDefault="001F33DF" w:rsidP="00235484">
            <w:pPr>
              <w:pStyle w:val="Tabellenberschrift"/>
            </w:pPr>
            <w:r w:rsidRPr="00235484">
              <w:t>Wesentliche Kompetenzen</w:t>
            </w:r>
          </w:p>
          <w:p w14:paraId="7F41C291" w14:textId="77777777" w:rsidR="001F33DF" w:rsidRPr="00235484" w:rsidRDefault="001F33DF" w:rsidP="00235484">
            <w:pPr>
              <w:pStyle w:val="Tabellentext"/>
            </w:pPr>
            <w:r w:rsidRPr="00235484">
              <w:t>Die Schülerinnen und Schüler</w:t>
            </w:r>
          </w:p>
          <w:p w14:paraId="18D230C2" w14:textId="77777777" w:rsidR="001F33DF" w:rsidRPr="00235484" w:rsidRDefault="001F33DF" w:rsidP="00271C1D">
            <w:pPr>
              <w:pStyle w:val="Tabellenspiegelstrich"/>
              <w:rPr>
                <w:b/>
              </w:rPr>
            </w:pPr>
            <w:r w:rsidRPr="00235484">
              <w:rPr>
                <w:bCs/>
              </w:rPr>
              <w:t>informieren</w:t>
            </w:r>
            <w:r w:rsidRPr="00235484">
              <w:t xml:space="preserve"> sich über Eigenschaften und Kennzeichnung von Textilien </w:t>
            </w:r>
          </w:p>
          <w:p w14:paraId="52A55486" w14:textId="2ADC4C58" w:rsidR="001F33DF" w:rsidRPr="0006717D" w:rsidRDefault="001F33DF" w:rsidP="00271C1D">
            <w:pPr>
              <w:pStyle w:val="Tabellenspiegelstrich"/>
              <w:rPr>
                <w:rFonts w:eastAsia="Times New Roman" w:cs="Times New Roman"/>
                <w:bCs/>
                <w:color w:val="ED7D31"/>
              </w:rPr>
            </w:pPr>
            <w:r w:rsidRPr="0006717D">
              <w:rPr>
                <w:rFonts w:eastAsia="Times New Roman" w:cs="Times New Roman"/>
                <w:bCs/>
                <w:color w:val="ED7D31"/>
              </w:rPr>
              <w:t>führen eine Internetrecherche zu Textilfasern, deren Eigenschaften und Kennzeichnung durch</w:t>
            </w:r>
          </w:p>
          <w:p w14:paraId="60699E63" w14:textId="00E83642" w:rsidR="0004034A" w:rsidRPr="0006717D" w:rsidRDefault="0004034A" w:rsidP="0004034A">
            <w:pPr>
              <w:pStyle w:val="Tabellenspiegelstrich"/>
              <w:rPr>
                <w:rFonts w:eastAsia="Times New Roman" w:cs="Times New Roman"/>
                <w:bCs/>
                <w:color w:val="4CB848"/>
              </w:rPr>
            </w:pPr>
            <w:r w:rsidRPr="0006717D">
              <w:rPr>
                <w:rFonts w:eastAsia="Times New Roman" w:cs="Times New Roman"/>
                <w:bCs/>
                <w:color w:val="4CB848"/>
              </w:rPr>
              <w:t>stellen Auswahlkriterien zusammen</w:t>
            </w:r>
          </w:p>
          <w:p w14:paraId="2F49BC19" w14:textId="3F48E1BF" w:rsidR="001F33DF" w:rsidRPr="00235484" w:rsidRDefault="001F33DF" w:rsidP="00235484">
            <w:pPr>
              <w:pStyle w:val="Tabellenspiegelstrich"/>
              <w:rPr>
                <w:color w:val="00B050"/>
              </w:rPr>
            </w:pPr>
            <w:r w:rsidRPr="00EA5C0D">
              <w:t>entscheiden über Auswahlkriterien neuer Arbeitskleidung im Team</w:t>
            </w:r>
            <w:r w:rsidR="001701DB" w:rsidRPr="00EA5C0D">
              <w:t>.</w:t>
            </w:r>
            <w:r w:rsidRPr="00EA5C0D">
              <w:t xml:space="preserve"> </w:t>
            </w:r>
          </w:p>
        </w:tc>
        <w:tc>
          <w:tcPr>
            <w:tcW w:w="7273" w:type="dxa"/>
          </w:tcPr>
          <w:p w14:paraId="3AC1C574" w14:textId="77777777" w:rsidR="001F33DF" w:rsidRPr="00235484" w:rsidRDefault="001F33DF" w:rsidP="00235484">
            <w:pPr>
              <w:pStyle w:val="Tabellenberschrift"/>
            </w:pPr>
            <w:r w:rsidRPr="00235484">
              <w:t>Konkretisierung der Inhalte</w:t>
            </w:r>
          </w:p>
          <w:p w14:paraId="36C0B9B9" w14:textId="77777777" w:rsidR="001F33DF" w:rsidRPr="00235484" w:rsidRDefault="001F33DF" w:rsidP="00235484">
            <w:pPr>
              <w:pStyle w:val="Tabellenspiegelstrich"/>
              <w:spacing w:before="80"/>
            </w:pPr>
            <w:r w:rsidRPr="00235484">
              <w:t>Einteilung der Fasern (Naturfasern, chemische Fasern)</w:t>
            </w:r>
          </w:p>
          <w:p w14:paraId="1AA1CC18" w14:textId="77777777" w:rsidR="001F33DF" w:rsidRPr="00235484" w:rsidRDefault="001F33DF" w:rsidP="00235484">
            <w:pPr>
              <w:pStyle w:val="Tabellenspiegelstrich"/>
            </w:pPr>
            <w:r w:rsidRPr="00235484">
              <w:t>Wäsche- und Pflegesymbole</w:t>
            </w:r>
          </w:p>
          <w:p w14:paraId="4C1F7F0C" w14:textId="77777777" w:rsidR="001F33DF" w:rsidRPr="00235484" w:rsidRDefault="001F33DF" w:rsidP="00235484">
            <w:pPr>
              <w:pStyle w:val="Tabellenspiegelstrich"/>
            </w:pPr>
            <w:r w:rsidRPr="00235484">
              <w:t xml:space="preserve">Eigenschaften und Kennzeichnung von Textilien </w:t>
            </w:r>
          </w:p>
          <w:p w14:paraId="6F59D064" w14:textId="77777777" w:rsidR="001F33DF" w:rsidRPr="00235484" w:rsidRDefault="001F33DF" w:rsidP="00235484">
            <w:pPr>
              <w:pStyle w:val="Tabellenspiegelstrich"/>
            </w:pPr>
            <w:r w:rsidRPr="00235484">
              <w:t>Einsatzmöglichkeiten und Verwendung der Textilien</w:t>
            </w:r>
          </w:p>
          <w:p w14:paraId="639C6EC8" w14:textId="77777777" w:rsidR="001F33DF" w:rsidRPr="00235484" w:rsidRDefault="001F33DF" w:rsidP="00235484">
            <w:pPr>
              <w:pStyle w:val="Tabellenspiegelstrich"/>
            </w:pPr>
            <w:r w:rsidRPr="00235484">
              <w:t>Pflegeeigenschaften der Textilien</w:t>
            </w:r>
          </w:p>
          <w:p w14:paraId="0352E293" w14:textId="2A1E725C" w:rsidR="00EE6655" w:rsidRPr="00235484" w:rsidRDefault="00EE6655" w:rsidP="00235484">
            <w:pPr>
              <w:pStyle w:val="Tabellenspiegelstrich"/>
            </w:pPr>
            <w:r w:rsidRPr="00235484">
              <w:t>Erstellen der Kriterien (Kriterienkatalog) zur Auswahl neuer Arbeitskleidung</w:t>
            </w:r>
          </w:p>
        </w:tc>
      </w:tr>
      <w:tr w:rsidR="001F33DF" w:rsidRPr="00235484" w14:paraId="6B02C674" w14:textId="77777777" w:rsidTr="00271C1D">
        <w:trPr>
          <w:trHeight w:val="794"/>
        </w:trPr>
        <w:tc>
          <w:tcPr>
            <w:tcW w:w="14572" w:type="dxa"/>
            <w:gridSpan w:val="2"/>
          </w:tcPr>
          <w:p w14:paraId="0952AD8C" w14:textId="3C7E5E14" w:rsidR="001F33DF" w:rsidRPr="00235484" w:rsidRDefault="001F33DF" w:rsidP="00271C1D">
            <w:pPr>
              <w:rPr>
                <w:b/>
                <w:szCs w:val="24"/>
              </w:rPr>
            </w:pPr>
            <w:r w:rsidRPr="00235484">
              <w:rPr>
                <w:b/>
                <w:szCs w:val="24"/>
              </w:rPr>
              <w:t>Lern- und Arbeitstechniken</w:t>
            </w:r>
          </w:p>
          <w:p w14:paraId="56EBF06B" w14:textId="405C3F3C" w:rsidR="002A0831" w:rsidRPr="00235484" w:rsidRDefault="002A0831" w:rsidP="00271C1D">
            <w:pPr>
              <w:rPr>
                <w:bCs/>
                <w:szCs w:val="24"/>
              </w:rPr>
            </w:pPr>
            <w:r w:rsidRPr="0006717D">
              <w:rPr>
                <w:bCs/>
                <w:color w:val="ED7D31"/>
                <w:szCs w:val="24"/>
              </w:rPr>
              <w:t>Internetrecherche</w:t>
            </w:r>
            <w:r w:rsidRPr="00235484">
              <w:rPr>
                <w:bCs/>
                <w:szCs w:val="24"/>
              </w:rPr>
              <w:t xml:space="preserve">, </w:t>
            </w:r>
            <w:r w:rsidRPr="00EA5C0D">
              <w:rPr>
                <w:bCs/>
                <w:color w:val="4CB848"/>
                <w:szCs w:val="24"/>
              </w:rPr>
              <w:t>Präsentation,</w:t>
            </w:r>
            <w:r w:rsidRPr="00235484">
              <w:rPr>
                <w:bCs/>
                <w:szCs w:val="24"/>
              </w:rPr>
              <w:t xml:space="preserve"> Inter</w:t>
            </w:r>
            <w:r w:rsidR="004A2FD8" w:rsidRPr="00235484">
              <w:rPr>
                <w:bCs/>
                <w:szCs w:val="24"/>
              </w:rPr>
              <w:t>v</w:t>
            </w:r>
            <w:r w:rsidRPr="00235484">
              <w:rPr>
                <w:bCs/>
                <w:szCs w:val="24"/>
              </w:rPr>
              <w:t>ie</w:t>
            </w:r>
            <w:r w:rsidR="004A2FD8" w:rsidRPr="00235484">
              <w:rPr>
                <w:bCs/>
                <w:szCs w:val="24"/>
              </w:rPr>
              <w:t>w</w:t>
            </w:r>
            <w:r w:rsidRPr="00235484">
              <w:rPr>
                <w:bCs/>
                <w:szCs w:val="24"/>
              </w:rPr>
              <w:t xml:space="preserve">s in Geschäften </w:t>
            </w:r>
            <w:r w:rsidR="004A2FD8" w:rsidRPr="00235484">
              <w:rPr>
                <w:bCs/>
                <w:szCs w:val="24"/>
              </w:rPr>
              <w:t>und im Betrieb</w:t>
            </w:r>
          </w:p>
          <w:p w14:paraId="630C5416" w14:textId="7B84DC83" w:rsidR="001F33DF" w:rsidRPr="00235484" w:rsidRDefault="001F33DF" w:rsidP="00271C1D">
            <w:pPr>
              <w:rPr>
                <w:b/>
                <w:szCs w:val="24"/>
              </w:rPr>
            </w:pPr>
          </w:p>
        </w:tc>
      </w:tr>
      <w:tr w:rsidR="001F33DF" w:rsidRPr="00235484" w14:paraId="6457A237" w14:textId="77777777" w:rsidTr="00EA5C0D">
        <w:trPr>
          <w:trHeight w:val="866"/>
        </w:trPr>
        <w:tc>
          <w:tcPr>
            <w:tcW w:w="14572" w:type="dxa"/>
            <w:gridSpan w:val="2"/>
          </w:tcPr>
          <w:p w14:paraId="648430A5" w14:textId="77777777" w:rsidR="001F33DF" w:rsidRPr="00235484" w:rsidRDefault="001F33DF" w:rsidP="00271C1D">
            <w:pPr>
              <w:rPr>
                <w:b/>
                <w:szCs w:val="24"/>
              </w:rPr>
            </w:pPr>
            <w:r w:rsidRPr="00235484">
              <w:rPr>
                <w:b/>
                <w:szCs w:val="24"/>
              </w:rPr>
              <w:t>Unterrichtsmaterialien/Fundstelle</w:t>
            </w:r>
          </w:p>
          <w:p w14:paraId="67DC8C13" w14:textId="576DE51B" w:rsidR="001F33DF" w:rsidRDefault="001F33DF" w:rsidP="00877380">
            <w:pPr>
              <w:rPr>
                <w:szCs w:val="24"/>
              </w:rPr>
            </w:pPr>
            <w:r w:rsidRPr="0006717D">
              <w:rPr>
                <w:bCs/>
                <w:color w:val="ED7D31"/>
                <w:szCs w:val="24"/>
              </w:rPr>
              <w:t>Internetrecherche,</w:t>
            </w:r>
            <w:r w:rsidRPr="00235484">
              <w:rPr>
                <w:color w:val="0070C0"/>
                <w:szCs w:val="24"/>
              </w:rPr>
              <w:t xml:space="preserve"> </w:t>
            </w:r>
            <w:r w:rsidRPr="00235484">
              <w:rPr>
                <w:szCs w:val="24"/>
              </w:rPr>
              <w:t>Fachliteratur</w:t>
            </w:r>
            <w:r w:rsidR="00F74825" w:rsidRPr="00235484">
              <w:rPr>
                <w:szCs w:val="24"/>
              </w:rPr>
              <w:t xml:space="preserve">, Kataloge von </w:t>
            </w:r>
            <w:r w:rsidR="00877380" w:rsidRPr="001B2E2F">
              <w:rPr>
                <w:szCs w:val="24"/>
              </w:rPr>
              <w:t>Berufsbekleid</w:t>
            </w:r>
            <w:r w:rsidR="00877380">
              <w:rPr>
                <w:szCs w:val="24"/>
              </w:rPr>
              <w:t>ung</w:t>
            </w:r>
          </w:p>
          <w:p w14:paraId="3E4B2859" w14:textId="7D9F6B19" w:rsidR="009234C6" w:rsidRPr="00235484" w:rsidRDefault="009234C6" w:rsidP="00877380">
            <w:pPr>
              <w:rPr>
                <w:szCs w:val="24"/>
              </w:rPr>
            </w:pPr>
          </w:p>
        </w:tc>
      </w:tr>
      <w:tr w:rsidR="001F33DF" w:rsidRPr="00235484" w14:paraId="7C74DF93" w14:textId="77777777" w:rsidTr="00EA5C0D">
        <w:trPr>
          <w:trHeight w:val="610"/>
        </w:trPr>
        <w:tc>
          <w:tcPr>
            <w:tcW w:w="14572" w:type="dxa"/>
            <w:gridSpan w:val="2"/>
          </w:tcPr>
          <w:p w14:paraId="10F7078D" w14:textId="77777777" w:rsidR="001F33DF" w:rsidRPr="00235484" w:rsidRDefault="001F33DF" w:rsidP="00271C1D">
            <w:pPr>
              <w:rPr>
                <w:b/>
                <w:szCs w:val="24"/>
              </w:rPr>
            </w:pPr>
            <w:r w:rsidRPr="00235484">
              <w:rPr>
                <w:b/>
                <w:szCs w:val="24"/>
              </w:rPr>
              <w:t>Organisatorische Hinweise</w:t>
            </w:r>
          </w:p>
          <w:p w14:paraId="69B2690C" w14:textId="20E746A2" w:rsidR="001F33DF" w:rsidRPr="00235484" w:rsidRDefault="001F33DF" w:rsidP="00271C1D">
            <w:pPr>
              <w:rPr>
                <w:szCs w:val="24"/>
              </w:rPr>
            </w:pPr>
          </w:p>
        </w:tc>
      </w:tr>
    </w:tbl>
    <w:p w14:paraId="2AB21206" w14:textId="77777777" w:rsidR="001F33DF" w:rsidRPr="00235484" w:rsidRDefault="001F33DF" w:rsidP="001F33DF">
      <w:pPr>
        <w:spacing w:before="80"/>
        <w:jc w:val="both"/>
        <w:rPr>
          <w:szCs w:val="24"/>
        </w:rPr>
      </w:pPr>
      <w:r w:rsidRPr="00235484">
        <w:rPr>
          <w:bCs/>
          <w:color w:val="ED7D31"/>
          <w:szCs w:val="24"/>
        </w:rPr>
        <w:t>Medienkompetenz</w:t>
      </w:r>
      <w:r w:rsidRPr="00235484">
        <w:rPr>
          <w:bCs/>
          <w:color w:val="000000"/>
          <w:szCs w:val="24"/>
        </w:rPr>
        <w:t xml:space="preserve">, </w:t>
      </w:r>
      <w:r w:rsidRPr="00235484">
        <w:rPr>
          <w:bCs/>
          <w:color w:val="007EC5"/>
          <w:szCs w:val="24"/>
        </w:rPr>
        <w:t>Anwendungs-Know-how</w:t>
      </w:r>
      <w:r w:rsidRPr="00235484">
        <w:rPr>
          <w:bCs/>
          <w:color w:val="000000"/>
          <w:szCs w:val="24"/>
        </w:rPr>
        <w:t xml:space="preserve">, </w:t>
      </w:r>
      <w:r w:rsidRPr="00235484">
        <w:rPr>
          <w:bCs/>
          <w:color w:val="4CB848"/>
          <w:szCs w:val="24"/>
        </w:rPr>
        <w:t xml:space="preserve">Informatische Grundkenntnisse </w:t>
      </w:r>
      <w:r w:rsidRPr="00235484">
        <w:rPr>
          <w:bCs/>
          <w:szCs w:val="24"/>
        </w:rPr>
        <w:t>(Bitte markieren Sie alle Aussagen zu diesen drei Kompetenzbereichen in den entsprechenden Farben.)</w:t>
      </w:r>
    </w:p>
    <w:p w14:paraId="154436CF" w14:textId="77777777" w:rsidR="00E137FB" w:rsidRPr="00235484" w:rsidRDefault="00E137FB">
      <w:pPr>
        <w:rPr>
          <w:szCs w:val="24"/>
        </w:rPr>
      </w:pPr>
    </w:p>
    <w:sectPr w:rsidR="00E137FB" w:rsidRPr="00235484" w:rsidSect="009121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63E7A9" w14:textId="77777777" w:rsidR="006E33D6" w:rsidRDefault="008B5AA6">
      <w:r>
        <w:separator/>
      </w:r>
    </w:p>
  </w:endnote>
  <w:endnote w:type="continuationSeparator" w:id="0">
    <w:p w14:paraId="7494C9AC" w14:textId="77777777" w:rsidR="006E33D6" w:rsidRDefault="008B5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Fet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3E191" w14:textId="77777777" w:rsidR="00395931" w:rsidRDefault="0039593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A1AE0" w14:textId="563A9287" w:rsidR="00912174" w:rsidRPr="00912174" w:rsidRDefault="00A4665B" w:rsidP="00912174">
    <w:pPr>
      <w:pStyle w:val="Fuzeile"/>
      <w:tabs>
        <w:tab w:val="clear" w:pos="4536"/>
        <w:tab w:val="clear" w:pos="9072"/>
        <w:tab w:val="right" w:pos="14601"/>
      </w:tabs>
      <w:ind w:right="-28"/>
      <w:rPr>
        <w:sz w:val="20"/>
      </w:rPr>
    </w:pPr>
    <w:r w:rsidRPr="00912174">
      <w:rPr>
        <w:sz w:val="20"/>
      </w:rPr>
      <w:t>Quelle: www.berufsbildung.nrw.de</w:t>
    </w:r>
    <w:r w:rsidRPr="00912174">
      <w:rPr>
        <w:sz w:val="20"/>
      </w:rPr>
      <w:tab/>
      <w:t xml:space="preserve">Seite </w:t>
    </w:r>
    <w:r w:rsidRPr="00912174">
      <w:rPr>
        <w:sz w:val="20"/>
      </w:rPr>
      <w:fldChar w:fldCharType="begin"/>
    </w:r>
    <w:r w:rsidRPr="00912174">
      <w:rPr>
        <w:sz w:val="20"/>
      </w:rPr>
      <w:instrText xml:space="preserve"> PAGE  \* Arabic  \* MERGEFORMAT </w:instrText>
    </w:r>
    <w:r w:rsidRPr="00912174">
      <w:rPr>
        <w:sz w:val="20"/>
      </w:rPr>
      <w:fldChar w:fldCharType="separate"/>
    </w:r>
    <w:r w:rsidR="00395931">
      <w:rPr>
        <w:noProof/>
        <w:sz w:val="20"/>
      </w:rPr>
      <w:t>1</w:t>
    </w:r>
    <w:r w:rsidRPr="00912174">
      <w:rPr>
        <w:sz w:val="20"/>
      </w:rPr>
      <w:fldChar w:fldCharType="end"/>
    </w:r>
    <w:r w:rsidRPr="00912174">
      <w:rPr>
        <w:sz w:val="20"/>
      </w:rPr>
      <w:t xml:space="preserve"> von </w:t>
    </w:r>
    <w:r w:rsidRPr="00912174">
      <w:rPr>
        <w:sz w:val="20"/>
      </w:rPr>
      <w:fldChar w:fldCharType="begin"/>
    </w:r>
    <w:r w:rsidRPr="00912174">
      <w:rPr>
        <w:sz w:val="20"/>
      </w:rPr>
      <w:instrText xml:space="preserve"> NUMPAGES  \* Arabic  \* MERGEFORMAT </w:instrText>
    </w:r>
    <w:r w:rsidRPr="00912174">
      <w:rPr>
        <w:sz w:val="20"/>
      </w:rPr>
      <w:fldChar w:fldCharType="separate"/>
    </w:r>
    <w:r w:rsidR="00395931">
      <w:rPr>
        <w:noProof/>
        <w:sz w:val="20"/>
      </w:rPr>
      <w:t>1</w:t>
    </w:r>
    <w:r w:rsidRPr="00912174">
      <w:rPr>
        <w:noProof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3C283" w14:textId="77777777" w:rsidR="00395931" w:rsidRDefault="0039593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89176E" w14:textId="77777777" w:rsidR="006E33D6" w:rsidRDefault="008B5AA6">
      <w:r>
        <w:separator/>
      </w:r>
    </w:p>
  </w:footnote>
  <w:footnote w:type="continuationSeparator" w:id="0">
    <w:p w14:paraId="0F2CAC9A" w14:textId="77777777" w:rsidR="006E33D6" w:rsidRDefault="008B5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E3B66" w14:textId="77777777" w:rsidR="00395931" w:rsidRDefault="0039593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BC2D23" w14:textId="0AABC042" w:rsidR="00912174" w:rsidRDefault="00FE3B2D">
    <w:pPr>
      <w:pStyle w:val="Kopfzeile"/>
    </w:pPr>
    <w:r>
      <w:t>Fachpraktiker</w:t>
    </w:r>
    <w:r w:rsidR="000D6689">
      <w:t xml:space="preserve">in </w:t>
    </w:r>
    <w:r w:rsidR="00A4665B">
      <w:t>Hauswirtschaft</w:t>
    </w:r>
    <w:r w:rsidR="0006717D">
      <w:t xml:space="preserve"> und </w:t>
    </w:r>
    <w:r w:rsidR="001063D8">
      <w:t>Fachpraktiker Hauswirtschaft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F25AA" w14:textId="77777777" w:rsidR="00395931" w:rsidRDefault="0039593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F4F96"/>
    <w:multiLevelType w:val="hybridMultilevel"/>
    <w:tmpl w:val="FE64EC16"/>
    <w:lvl w:ilvl="0" w:tplc="9B7C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2F377C"/>
    <w:multiLevelType w:val="hybridMultilevel"/>
    <w:tmpl w:val="B6406744"/>
    <w:lvl w:ilvl="0" w:tplc="F612D92E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" w15:restartNumberingAfterBreak="0">
    <w:nsid w:val="6CDB5694"/>
    <w:multiLevelType w:val="multilevel"/>
    <w:tmpl w:val="984625E6"/>
    <w:lvl w:ilvl="0">
      <w:start w:val="1"/>
      <w:numFmt w:val="ordinal"/>
      <w:pStyle w:val="TNummerierung"/>
      <w:lvlText w:val="%1"/>
      <w:lvlJc w:val="left"/>
      <w:pPr>
        <w:ind w:left="567" w:hanging="567"/>
      </w:pPr>
      <w:rPr>
        <w:rFonts w:ascii="Arial Fett" w:hAnsi="Arial Fett" w:hint="default"/>
        <w:b/>
        <w:bCs/>
        <w:i w:val="0"/>
        <w:iCs w:val="0"/>
        <w:vanish w:val="0"/>
        <w:webHidden w:val="0"/>
        <w:color w:val="auto"/>
        <w:sz w:val="28"/>
        <w:szCs w:val="28"/>
        <w:specVanish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b/>
        <w:bCs/>
        <w:i w:val="0"/>
        <w:iCs w:val="0"/>
        <w:vanish w:val="0"/>
        <w:webHidden w:val="0"/>
        <w:color w:val="auto"/>
        <w:sz w:val="28"/>
        <w:szCs w:val="28"/>
        <w:specVanish w:val="0"/>
      </w:rPr>
    </w:lvl>
    <w:lvl w:ilvl="2">
      <w:start w:val="1"/>
      <w:numFmt w:val="lowerLetter"/>
      <w:lvlText w:val="%2%3)"/>
      <w:lvlJc w:val="left"/>
      <w:pPr>
        <w:tabs>
          <w:tab w:val="num" w:pos="1701"/>
        </w:tabs>
        <w:ind w:left="1701" w:hanging="567"/>
      </w:pPr>
      <w:rPr>
        <w:b/>
        <w:bCs/>
        <w:i w:val="0"/>
        <w:iCs w:val="0"/>
        <w:sz w:val="24"/>
        <w:szCs w:val="24"/>
      </w:rPr>
    </w:lvl>
    <w:lvl w:ilvl="3">
      <w:start w:val="1"/>
      <w:numFmt w:val="lowerLetter"/>
      <w:lvlText w:val="%2%3%4)"/>
      <w:lvlJc w:val="left"/>
      <w:pPr>
        <w:tabs>
          <w:tab w:val="num" w:pos="2268"/>
        </w:tabs>
        <w:ind w:left="2268" w:hanging="567"/>
      </w:pPr>
      <w:rPr>
        <w:sz w:val="24"/>
        <w:szCs w:val="24"/>
      </w:rPr>
    </w:lvl>
    <w:lvl w:ilvl="4">
      <w:start w:val="1"/>
      <w:numFmt w:val="lowerLetter"/>
      <w:lvlText w:val="%2%3%4%5)"/>
      <w:lvlJc w:val="left"/>
      <w:pPr>
        <w:tabs>
          <w:tab w:val="num" w:pos="2835"/>
        </w:tabs>
        <w:ind w:left="2835" w:hanging="567"/>
      </w:pPr>
    </w:lvl>
    <w:lvl w:ilvl="5">
      <w:start w:val="1"/>
      <w:numFmt w:val="decimal"/>
      <w:lvlText w:val="%2%3%4%5a)"/>
      <w:lvlJc w:val="left"/>
      <w:pPr>
        <w:tabs>
          <w:tab w:val="num" w:pos="3402"/>
        </w:tabs>
        <w:ind w:left="3402" w:hanging="567"/>
      </w:pPr>
    </w:lvl>
    <w:lvl w:ilvl="6">
      <w:start w:val="1"/>
      <w:numFmt w:val="decimal"/>
      <w:lvlText w:val="%1.%2.%3.%4.%5.%6.%7."/>
      <w:lvlJc w:val="left"/>
      <w:pPr>
        <w:tabs>
          <w:tab w:val="num" w:pos="4054"/>
        </w:tabs>
        <w:ind w:left="3969" w:hanging="567"/>
      </w:pPr>
    </w:lvl>
    <w:lvl w:ilvl="7">
      <w:start w:val="1"/>
      <w:numFmt w:val="decimal"/>
      <w:lvlText w:val="%1.%2.%3.%4.%5.%6.%7.%8."/>
      <w:lvlJc w:val="left"/>
      <w:pPr>
        <w:tabs>
          <w:tab w:val="num" w:pos="4414"/>
        </w:tabs>
        <w:ind w:left="4536" w:hanging="567"/>
      </w:pPr>
    </w:lvl>
    <w:lvl w:ilvl="8">
      <w:start w:val="1"/>
      <w:numFmt w:val="decimal"/>
      <w:lvlText w:val="%1.%2.%3.%4.%5.%6.%7.%8.%9."/>
      <w:lvlJc w:val="left"/>
      <w:pPr>
        <w:tabs>
          <w:tab w:val="num" w:pos="5134"/>
        </w:tabs>
        <w:ind w:left="5103" w:hanging="567"/>
      </w:p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65B"/>
    <w:rsid w:val="00000650"/>
    <w:rsid w:val="00002D2E"/>
    <w:rsid w:val="00016E7B"/>
    <w:rsid w:val="00020D35"/>
    <w:rsid w:val="0004034A"/>
    <w:rsid w:val="000450AE"/>
    <w:rsid w:val="0006717D"/>
    <w:rsid w:val="000B1ABF"/>
    <w:rsid w:val="000D6689"/>
    <w:rsid w:val="000E2739"/>
    <w:rsid w:val="000E5C16"/>
    <w:rsid w:val="001063D8"/>
    <w:rsid w:val="001209DE"/>
    <w:rsid w:val="001701DB"/>
    <w:rsid w:val="001A1FFB"/>
    <w:rsid w:val="001B2E2F"/>
    <w:rsid w:val="001C2736"/>
    <w:rsid w:val="001F33DF"/>
    <w:rsid w:val="00235484"/>
    <w:rsid w:val="002518E0"/>
    <w:rsid w:val="00280986"/>
    <w:rsid w:val="002A0831"/>
    <w:rsid w:val="002A601A"/>
    <w:rsid w:val="002A6C23"/>
    <w:rsid w:val="002B56D5"/>
    <w:rsid w:val="002D4626"/>
    <w:rsid w:val="003001E3"/>
    <w:rsid w:val="00305C42"/>
    <w:rsid w:val="00306B07"/>
    <w:rsid w:val="003227FA"/>
    <w:rsid w:val="00336967"/>
    <w:rsid w:val="0033733C"/>
    <w:rsid w:val="00340B58"/>
    <w:rsid w:val="00344064"/>
    <w:rsid w:val="0034537F"/>
    <w:rsid w:val="00355ECD"/>
    <w:rsid w:val="00381142"/>
    <w:rsid w:val="00386F60"/>
    <w:rsid w:val="00395931"/>
    <w:rsid w:val="003B3251"/>
    <w:rsid w:val="00402463"/>
    <w:rsid w:val="00404550"/>
    <w:rsid w:val="004150AB"/>
    <w:rsid w:val="00417DCB"/>
    <w:rsid w:val="0044390A"/>
    <w:rsid w:val="004465F5"/>
    <w:rsid w:val="004507AF"/>
    <w:rsid w:val="00462F17"/>
    <w:rsid w:val="0047273B"/>
    <w:rsid w:val="004940AA"/>
    <w:rsid w:val="004A2FD8"/>
    <w:rsid w:val="004A4206"/>
    <w:rsid w:val="004B51EC"/>
    <w:rsid w:val="004C4698"/>
    <w:rsid w:val="004D699A"/>
    <w:rsid w:val="004E5096"/>
    <w:rsid w:val="004F3D3F"/>
    <w:rsid w:val="00512962"/>
    <w:rsid w:val="005514BC"/>
    <w:rsid w:val="00560160"/>
    <w:rsid w:val="00572482"/>
    <w:rsid w:val="005922D7"/>
    <w:rsid w:val="005A4D1E"/>
    <w:rsid w:val="005A4DEC"/>
    <w:rsid w:val="005B0DC8"/>
    <w:rsid w:val="005B48BC"/>
    <w:rsid w:val="005F6099"/>
    <w:rsid w:val="006235AA"/>
    <w:rsid w:val="0063100F"/>
    <w:rsid w:val="006609CD"/>
    <w:rsid w:val="006B2AE6"/>
    <w:rsid w:val="006C122B"/>
    <w:rsid w:val="006E21DC"/>
    <w:rsid w:val="006E33D6"/>
    <w:rsid w:val="006F00A0"/>
    <w:rsid w:val="006F1279"/>
    <w:rsid w:val="0070518B"/>
    <w:rsid w:val="007221C7"/>
    <w:rsid w:val="00733B47"/>
    <w:rsid w:val="0076313F"/>
    <w:rsid w:val="00775DDD"/>
    <w:rsid w:val="007A0F63"/>
    <w:rsid w:val="007A0F6D"/>
    <w:rsid w:val="007D06F1"/>
    <w:rsid w:val="007E0C89"/>
    <w:rsid w:val="0080673A"/>
    <w:rsid w:val="00873A51"/>
    <w:rsid w:val="00877380"/>
    <w:rsid w:val="00882E01"/>
    <w:rsid w:val="00892AD6"/>
    <w:rsid w:val="008931BF"/>
    <w:rsid w:val="008A61CA"/>
    <w:rsid w:val="008B4927"/>
    <w:rsid w:val="008B5AA6"/>
    <w:rsid w:val="008E03CF"/>
    <w:rsid w:val="009234C6"/>
    <w:rsid w:val="0094215D"/>
    <w:rsid w:val="009752E8"/>
    <w:rsid w:val="0098364A"/>
    <w:rsid w:val="009A4F14"/>
    <w:rsid w:val="009D03C9"/>
    <w:rsid w:val="009E43FF"/>
    <w:rsid w:val="009F1815"/>
    <w:rsid w:val="00A21AA2"/>
    <w:rsid w:val="00A27888"/>
    <w:rsid w:val="00A30118"/>
    <w:rsid w:val="00A30704"/>
    <w:rsid w:val="00A4665B"/>
    <w:rsid w:val="00A47CB8"/>
    <w:rsid w:val="00A822E4"/>
    <w:rsid w:val="00A86805"/>
    <w:rsid w:val="00AB620A"/>
    <w:rsid w:val="00B17268"/>
    <w:rsid w:val="00B93643"/>
    <w:rsid w:val="00B94572"/>
    <w:rsid w:val="00BE3457"/>
    <w:rsid w:val="00BE6836"/>
    <w:rsid w:val="00C20C42"/>
    <w:rsid w:val="00C54F10"/>
    <w:rsid w:val="00C63610"/>
    <w:rsid w:val="00C67806"/>
    <w:rsid w:val="00C733BE"/>
    <w:rsid w:val="00C802F5"/>
    <w:rsid w:val="00CB3832"/>
    <w:rsid w:val="00CB6CB2"/>
    <w:rsid w:val="00D34F69"/>
    <w:rsid w:val="00D46093"/>
    <w:rsid w:val="00D67F6F"/>
    <w:rsid w:val="00D7654F"/>
    <w:rsid w:val="00D953E1"/>
    <w:rsid w:val="00D96A21"/>
    <w:rsid w:val="00DA5A33"/>
    <w:rsid w:val="00DF717E"/>
    <w:rsid w:val="00E032CD"/>
    <w:rsid w:val="00E137FB"/>
    <w:rsid w:val="00E35551"/>
    <w:rsid w:val="00EA5C0D"/>
    <w:rsid w:val="00ED4C9A"/>
    <w:rsid w:val="00EE0E0E"/>
    <w:rsid w:val="00EE6655"/>
    <w:rsid w:val="00F20767"/>
    <w:rsid w:val="00F21910"/>
    <w:rsid w:val="00F36A25"/>
    <w:rsid w:val="00F65A9A"/>
    <w:rsid w:val="00F70456"/>
    <w:rsid w:val="00F74825"/>
    <w:rsid w:val="00FB168F"/>
    <w:rsid w:val="00FE096C"/>
    <w:rsid w:val="00FE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D3C0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063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Standard"/>
    <w:rsid w:val="00A4665B"/>
    <w:pPr>
      <w:tabs>
        <w:tab w:val="left" w:pos="1985"/>
        <w:tab w:val="left" w:pos="3402"/>
      </w:tabs>
    </w:pPr>
    <w:rPr>
      <w:b/>
      <w:szCs w:val="24"/>
    </w:rPr>
  </w:style>
  <w:style w:type="paragraph" w:customStyle="1" w:styleId="Tabellenspiegelstrich">
    <w:name w:val="Tabellenspiegelstrich"/>
    <w:basedOn w:val="Standard"/>
    <w:rsid w:val="00A4665B"/>
    <w:pPr>
      <w:numPr>
        <w:numId w:val="1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A466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styleId="Kopfzeile">
    <w:name w:val="header"/>
    <w:basedOn w:val="Standard"/>
    <w:link w:val="KopfzeileZchn"/>
    <w:unhideWhenUsed/>
    <w:rsid w:val="00A4665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A4665B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nhideWhenUsed/>
    <w:rsid w:val="00A4665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A4665B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E137FB"/>
    <w:pPr>
      <w:ind w:left="720"/>
      <w:contextualSpacing/>
    </w:pPr>
  </w:style>
  <w:style w:type="paragraph" w:styleId="Textkrper">
    <w:name w:val="Body Text"/>
    <w:basedOn w:val="Standard"/>
    <w:link w:val="TextkrperZchn"/>
    <w:semiHidden/>
    <w:unhideWhenUsed/>
    <w:rsid w:val="00381142"/>
    <w:pPr>
      <w:jc w:val="both"/>
    </w:pPr>
  </w:style>
  <w:style w:type="character" w:customStyle="1" w:styleId="TextkrperZchn">
    <w:name w:val="Textkörper Zchn"/>
    <w:basedOn w:val="Absatz-Standardschriftart"/>
    <w:link w:val="Textkrper"/>
    <w:semiHidden/>
    <w:rsid w:val="00381142"/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customStyle="1" w:styleId="TNummerierungZchn">
    <w:name w:val="T_Nummerierung Zchn"/>
    <w:link w:val="TNummerierung"/>
    <w:locked/>
    <w:rsid w:val="00381142"/>
    <w:rPr>
      <w:rFonts w:ascii="Arial" w:eastAsia="Times New Roman" w:hAnsi="Arial" w:cs="Times New Roman"/>
      <w:sz w:val="24"/>
      <w:szCs w:val="24"/>
      <w:lang w:eastAsia="de-DE"/>
    </w:rPr>
  </w:style>
  <w:style w:type="paragraph" w:customStyle="1" w:styleId="TNummerierung">
    <w:name w:val="T_Nummerierung"/>
    <w:basedOn w:val="Standard"/>
    <w:next w:val="Standard"/>
    <w:link w:val="TNummerierungZchn"/>
    <w:qFormat/>
    <w:rsid w:val="00381142"/>
    <w:pPr>
      <w:widowControl w:val="0"/>
      <w:numPr>
        <w:numId w:val="6"/>
      </w:numPr>
      <w:tabs>
        <w:tab w:val="left" w:pos="567"/>
        <w:tab w:val="left" w:pos="1701"/>
        <w:tab w:val="left" w:pos="2268"/>
        <w:tab w:val="left" w:pos="2835"/>
        <w:tab w:val="left" w:pos="3402"/>
      </w:tabs>
      <w:autoSpaceDE w:val="0"/>
      <w:autoSpaceDN w:val="0"/>
      <w:adjustRightInd w:val="0"/>
      <w:spacing w:before="60"/>
      <w:jc w:val="both"/>
    </w:pPr>
    <w:rPr>
      <w:rFonts w:ascii="Arial" w:hAnsi="Arial"/>
      <w:szCs w:val="24"/>
    </w:rPr>
  </w:style>
  <w:style w:type="paragraph" w:customStyle="1" w:styleId="Tabellentext">
    <w:name w:val="Tabellentext"/>
    <w:basedOn w:val="Standard"/>
    <w:rsid w:val="00381142"/>
    <w:pPr>
      <w:spacing w:before="80"/>
    </w:pPr>
    <w:rPr>
      <w:szCs w:val="24"/>
    </w:rPr>
  </w:style>
  <w:style w:type="character" w:customStyle="1" w:styleId="LSblau">
    <w:name w:val="LS blau"/>
    <w:uiPriority w:val="1"/>
    <w:rsid w:val="00381142"/>
    <w:rPr>
      <w:bCs/>
      <w:color w:val="007EC5"/>
    </w:rPr>
  </w:style>
  <w:style w:type="character" w:customStyle="1" w:styleId="LSgrn">
    <w:name w:val="LS grün"/>
    <w:uiPriority w:val="1"/>
    <w:rsid w:val="00381142"/>
    <w:rPr>
      <w:bCs/>
      <w:color w:val="4CB848"/>
    </w:rPr>
  </w:style>
  <w:style w:type="character" w:customStyle="1" w:styleId="LSorange">
    <w:name w:val="LS orange"/>
    <w:uiPriority w:val="1"/>
    <w:rsid w:val="00381142"/>
    <w:rPr>
      <w:bCs/>
      <w:color w:val="ED7D31"/>
    </w:rPr>
  </w:style>
  <w:style w:type="table" w:styleId="Tabellenraster">
    <w:name w:val="Table Grid"/>
    <w:basedOn w:val="NormaleTabelle"/>
    <w:uiPriority w:val="39"/>
    <w:rsid w:val="0038114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738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7380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2023-10-12T08:32:00Z</dcterms:created>
  <dcterms:modified xsi:type="dcterms:W3CDTF">2023-10-12T08:32:00Z</dcterms:modified>
</cp:coreProperties>
</file>