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7A57" w14:textId="77777777" w:rsidR="006870C3" w:rsidRPr="00A7340D" w:rsidRDefault="00725431" w:rsidP="00D64EE3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33B5E96D" w14:textId="77777777" w:rsidTr="00D64EE3">
        <w:trPr>
          <w:trHeight w:val="847"/>
          <w:jc w:val="center"/>
        </w:trPr>
        <w:tc>
          <w:tcPr>
            <w:tcW w:w="14572" w:type="dxa"/>
          </w:tcPr>
          <w:p w14:paraId="39022A95" w14:textId="0D5BC208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A34941">
              <w:rPr>
                <w:rFonts w:eastAsia="Times New Roman" w:cs="Arial"/>
                <w:b/>
                <w:szCs w:val="24"/>
                <w:lang w:eastAsia="de-DE"/>
              </w:rPr>
              <w:t>6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Wagen und Bremsen prüfen</w:t>
            </w:r>
          </w:p>
          <w:p w14:paraId="23285AD7" w14:textId="7AFA5DCC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5E31B33C" w14:textId="602FB8E1" w:rsidR="004F00E4" w:rsidRPr="00A7340D" w:rsidRDefault="004F00E4" w:rsidP="00A3494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6</w:t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 xml:space="preserve">0 </w:t>
            </w:r>
            <w:r w:rsidR="00A34941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64C8D243" w14:textId="77777777"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47D82C47" w14:textId="77777777" w:rsidTr="00066824">
        <w:trPr>
          <w:trHeight w:val="797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0737421D" w14:textId="77777777"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6DF009FB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2CBBCBE9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3B8A6883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116C67E7" w14:textId="77777777" w:rsidTr="00066824">
        <w:trPr>
          <w:trHeight w:val="624"/>
          <w:jc w:val="center"/>
        </w:trPr>
        <w:tc>
          <w:tcPr>
            <w:tcW w:w="2551" w:type="dxa"/>
          </w:tcPr>
          <w:p w14:paraId="4B276C9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427DE407" w14:textId="7775DCE5" w:rsidR="004F00E4" w:rsidRPr="00A7340D" w:rsidRDefault="001D27DD" w:rsidP="008B2634">
            <w:pPr>
              <w:pStyle w:val="Default"/>
            </w:pPr>
            <w:r>
              <w:rPr>
                <w:sz w:val="22"/>
                <w:szCs w:val="22"/>
              </w:rPr>
              <w:t xml:space="preserve">Die </w:t>
            </w:r>
            <w:r w:rsidRPr="001D27DD">
              <w:t xml:space="preserve">Schülerinnen und Schüler </w:t>
            </w:r>
            <w:r w:rsidRPr="00556332">
              <w:rPr>
                <w:b/>
                <w:bCs/>
              </w:rPr>
              <w:t>analysieren</w:t>
            </w:r>
            <w:r w:rsidRPr="001D27DD">
              <w:rPr>
                <w:b/>
                <w:bCs/>
              </w:rPr>
              <w:t xml:space="preserve"> </w:t>
            </w:r>
            <w:r w:rsidRPr="001D27DD">
              <w:t xml:space="preserve">den Arbeitsauftrag zur Durchführung einer wagentechnischen Behandlung </w:t>
            </w:r>
            <w:r w:rsidRPr="001D27DD">
              <w:rPr>
                <w:i/>
                <w:iCs/>
              </w:rPr>
              <w:t xml:space="preserve">(Arten, Zuständigkeiten) </w:t>
            </w:r>
            <w:r w:rsidRPr="003B10AE">
              <w:t xml:space="preserve">und einer Bremsprobe. </w:t>
            </w:r>
          </w:p>
        </w:tc>
        <w:tc>
          <w:tcPr>
            <w:tcW w:w="4139" w:type="dxa"/>
          </w:tcPr>
          <w:p w14:paraId="72A1AE17" w14:textId="393C6667" w:rsidR="004F00E4" w:rsidRPr="00B87032" w:rsidRDefault="004F00E4" w:rsidP="00335E33">
            <w:pPr>
              <w:rPr>
                <w:rFonts w:cs="Arial"/>
                <w:szCs w:val="24"/>
              </w:rPr>
            </w:pPr>
            <w:r w:rsidRPr="00B87032">
              <w:rPr>
                <w:rFonts w:cs="Arial"/>
                <w:szCs w:val="24"/>
              </w:rPr>
              <w:t>Die Schülerinnen und Schüler</w:t>
            </w:r>
            <w:r w:rsidR="00327B4E" w:rsidRPr="00B87032">
              <w:rPr>
                <w:rFonts w:cs="Arial"/>
                <w:szCs w:val="24"/>
              </w:rPr>
              <w:t xml:space="preserve"> </w:t>
            </w:r>
            <w:r w:rsidR="009E1A99" w:rsidRPr="00B87032">
              <w:rPr>
                <w:rFonts w:cs="Arial"/>
                <w:szCs w:val="24"/>
              </w:rPr>
              <w:t xml:space="preserve">ermitteln die zu treffenden Maßnahmen unter der Berücksichtigung der betreffenden Richtlinien, betrieblichen Regelungen und der Vorgehensweise bei </w:t>
            </w:r>
            <w:r w:rsidR="00B87032" w:rsidRPr="00B87032">
              <w:rPr>
                <w:rFonts w:cs="Arial"/>
                <w:szCs w:val="24"/>
              </w:rPr>
              <w:t>der wagentechnischen Untersuchung und der Bremsprobe.</w:t>
            </w:r>
          </w:p>
        </w:tc>
        <w:tc>
          <w:tcPr>
            <w:tcW w:w="2608" w:type="dxa"/>
          </w:tcPr>
          <w:p w14:paraId="3FA0A87C" w14:textId="785F9C32" w:rsidR="004F00E4" w:rsidRPr="00A7340D" w:rsidRDefault="00B87032" w:rsidP="00335E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 und V</w:t>
            </w:r>
            <w:r w:rsidR="0024696E">
              <w:rPr>
                <w:rFonts w:cs="Arial"/>
                <w:szCs w:val="24"/>
              </w:rPr>
              <w:t>orgehensweisen können auch digital vorliegen</w:t>
            </w:r>
          </w:p>
        </w:tc>
      </w:tr>
      <w:tr w:rsidR="004F00E4" w:rsidRPr="006870C3" w14:paraId="077A73F3" w14:textId="77777777" w:rsidTr="00066824">
        <w:trPr>
          <w:trHeight w:val="624"/>
          <w:jc w:val="center"/>
        </w:trPr>
        <w:tc>
          <w:tcPr>
            <w:tcW w:w="2551" w:type="dxa"/>
          </w:tcPr>
          <w:p w14:paraId="06DACE01" w14:textId="77777777"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131DC1FA" w14:textId="1CF5DFFA" w:rsidR="004F00E4" w:rsidRPr="00A7340D" w:rsidRDefault="00556332" w:rsidP="008B2634">
            <w:pPr>
              <w:pStyle w:val="Default"/>
            </w:pPr>
            <w:r w:rsidRPr="00556332">
              <w:t xml:space="preserve">Die Schülerinnen und Schüler </w:t>
            </w:r>
            <w:r w:rsidRPr="00556332">
              <w:rPr>
                <w:b/>
                <w:bCs/>
              </w:rPr>
              <w:t xml:space="preserve">informieren </w:t>
            </w:r>
            <w:r w:rsidRPr="00556332">
              <w:t xml:space="preserve">sich über </w:t>
            </w:r>
            <w:r w:rsidR="003C42CA">
              <w:t xml:space="preserve">die </w:t>
            </w:r>
            <w:r w:rsidRPr="00556332">
              <w:t xml:space="preserve">Anforderungen an </w:t>
            </w:r>
            <w:r w:rsidR="003C42CA">
              <w:t xml:space="preserve">die </w:t>
            </w:r>
            <w:r w:rsidRPr="00556332">
              <w:t xml:space="preserve">Fahrzeuge und </w:t>
            </w:r>
            <w:r w:rsidR="003C42CA">
              <w:t xml:space="preserve">die </w:t>
            </w:r>
            <w:r w:rsidRPr="00556332">
              <w:t xml:space="preserve">Ladung </w:t>
            </w:r>
            <w:r w:rsidRPr="00556332">
              <w:rPr>
                <w:i/>
                <w:iCs/>
              </w:rPr>
              <w:t xml:space="preserve">(Betriebssicherheit, Verkehrstauglichkeit, Ladungssicherung). </w:t>
            </w:r>
            <w:r w:rsidRPr="00556332">
              <w:t xml:space="preserve">Sie verschaffen sich einen Überblick über die Bremsproben </w:t>
            </w:r>
            <w:r w:rsidRPr="00556332">
              <w:rPr>
                <w:i/>
                <w:iCs/>
              </w:rPr>
              <w:t xml:space="preserve">(Arten, Fälligkeiten) </w:t>
            </w:r>
            <w:r w:rsidRPr="00556332">
              <w:t xml:space="preserve">sowie über die Arten von Bremsungen. Sie machen sich kundig über die örtlichen Gegebenheiten </w:t>
            </w:r>
            <w:r w:rsidRPr="00556332">
              <w:rPr>
                <w:i/>
                <w:iCs/>
              </w:rPr>
              <w:t xml:space="preserve">(Bremsprobeanlagen) </w:t>
            </w:r>
            <w:r w:rsidRPr="00556332">
              <w:t xml:space="preserve">und die Vorgaben des Arbeitsschutzes. </w:t>
            </w:r>
          </w:p>
        </w:tc>
        <w:tc>
          <w:tcPr>
            <w:tcW w:w="4139" w:type="dxa"/>
          </w:tcPr>
          <w:p w14:paraId="77A73D7A" w14:textId="6FCFCD2C" w:rsidR="004F00E4" w:rsidRPr="009A621C" w:rsidRDefault="009D1B57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5C75D8">
              <w:rPr>
                <w:rFonts w:cs="Arial"/>
                <w:szCs w:val="24"/>
              </w:rPr>
              <w:t xml:space="preserve">erfassen </w:t>
            </w:r>
            <w:r w:rsidR="007126E2">
              <w:rPr>
                <w:rFonts w:cs="Arial"/>
                <w:szCs w:val="24"/>
              </w:rPr>
              <w:t xml:space="preserve">die </w:t>
            </w:r>
            <w:r w:rsidR="0024069D">
              <w:rPr>
                <w:rFonts w:cs="Arial"/>
                <w:szCs w:val="24"/>
              </w:rPr>
              <w:t xml:space="preserve">Anforderungen an </w:t>
            </w:r>
            <w:r w:rsidR="00207455">
              <w:rPr>
                <w:rFonts w:cs="Arial"/>
                <w:szCs w:val="24"/>
              </w:rPr>
              <w:t>Schienenfahrzeuge und de</w:t>
            </w:r>
            <w:r w:rsidR="008B2634">
              <w:rPr>
                <w:rFonts w:cs="Arial"/>
                <w:szCs w:val="24"/>
              </w:rPr>
              <w:t>r</w:t>
            </w:r>
            <w:r w:rsidR="00207455">
              <w:rPr>
                <w:rFonts w:cs="Arial"/>
                <w:szCs w:val="24"/>
              </w:rPr>
              <w:t>en Ladungssicherung</w:t>
            </w:r>
            <w:r w:rsidR="008F3604">
              <w:rPr>
                <w:rFonts w:cs="Arial"/>
                <w:szCs w:val="24"/>
              </w:rPr>
              <w:t xml:space="preserve">. </w:t>
            </w:r>
            <w:r w:rsidR="00253E73">
              <w:rPr>
                <w:rFonts w:cs="Arial"/>
                <w:szCs w:val="24"/>
              </w:rPr>
              <w:t>Aufgrund der Analyse der Informationen</w:t>
            </w:r>
            <w:r w:rsidR="0024069D">
              <w:rPr>
                <w:rFonts w:cs="Arial"/>
                <w:szCs w:val="24"/>
              </w:rPr>
              <w:t xml:space="preserve"> </w:t>
            </w:r>
            <w:r w:rsidR="008B2634">
              <w:rPr>
                <w:rFonts w:cs="Arial"/>
                <w:szCs w:val="24"/>
              </w:rPr>
              <w:t xml:space="preserve">ermitteln </w:t>
            </w:r>
            <w:r w:rsidR="000445A3">
              <w:rPr>
                <w:rFonts w:cs="Arial"/>
                <w:szCs w:val="24"/>
              </w:rPr>
              <w:t xml:space="preserve"> </w:t>
            </w:r>
            <w:r w:rsidR="003C42CA">
              <w:rPr>
                <w:rFonts w:cs="Arial"/>
                <w:szCs w:val="24"/>
              </w:rPr>
              <w:t>s</w:t>
            </w:r>
            <w:r w:rsidR="000445A3">
              <w:rPr>
                <w:rFonts w:cs="Arial"/>
                <w:szCs w:val="24"/>
              </w:rPr>
              <w:t xml:space="preserve">ie die Vorgehensweisen bei der Bremsprobe </w:t>
            </w:r>
            <w:r w:rsidR="00775839" w:rsidRPr="008B2634">
              <w:rPr>
                <w:rFonts w:cs="Arial"/>
                <w:szCs w:val="24"/>
              </w:rPr>
              <w:t xml:space="preserve">und </w:t>
            </w:r>
            <w:r w:rsidR="00066824" w:rsidRPr="008B2634">
              <w:rPr>
                <w:rFonts w:cs="Arial"/>
                <w:szCs w:val="24"/>
              </w:rPr>
              <w:t xml:space="preserve">bei den </w:t>
            </w:r>
            <w:r w:rsidR="00775839" w:rsidRPr="008B2634">
              <w:rPr>
                <w:rFonts w:cs="Arial"/>
                <w:szCs w:val="24"/>
              </w:rPr>
              <w:t>Arten von Bremsungen.</w:t>
            </w:r>
          </w:p>
        </w:tc>
        <w:tc>
          <w:tcPr>
            <w:tcW w:w="2608" w:type="dxa"/>
          </w:tcPr>
          <w:p w14:paraId="65EE7139" w14:textId="4271C4AD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6950AA82" w14:textId="77777777" w:rsidTr="00066824">
        <w:trPr>
          <w:trHeight w:val="624"/>
          <w:jc w:val="center"/>
        </w:trPr>
        <w:tc>
          <w:tcPr>
            <w:tcW w:w="2551" w:type="dxa"/>
          </w:tcPr>
          <w:p w14:paraId="7FBED564" w14:textId="77777777"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70D4C4C" w14:textId="3C28195C" w:rsidR="004F00E4" w:rsidRPr="00A7340D" w:rsidRDefault="00D41B3D" w:rsidP="008B2634">
            <w:pPr>
              <w:pStyle w:val="Default"/>
            </w:pPr>
            <w:r w:rsidRPr="00D41B3D">
              <w:t xml:space="preserve">Die Schülerinnen und Schüler </w:t>
            </w:r>
            <w:r w:rsidRPr="00D41B3D">
              <w:rPr>
                <w:b/>
                <w:bCs/>
              </w:rPr>
              <w:t xml:space="preserve">planen </w:t>
            </w:r>
            <w:r w:rsidRPr="00D41B3D">
              <w:t xml:space="preserve">die Teilschritte zur Durchführung der </w:t>
            </w:r>
            <w:r w:rsidRPr="00D41B3D">
              <w:lastRenderedPageBreak/>
              <w:t xml:space="preserve">wagentechnischen Behandlung und der Bremsprobe. Hierbei nehmen sie alle notwendigen Einstellungen an der Bremse vor. </w:t>
            </w:r>
          </w:p>
        </w:tc>
        <w:tc>
          <w:tcPr>
            <w:tcW w:w="4139" w:type="dxa"/>
          </w:tcPr>
          <w:p w14:paraId="3434D9E6" w14:textId="2F067798" w:rsidR="004F00E4" w:rsidRPr="00490902" w:rsidRDefault="00837DF9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Die Schülerinnen und Schüler </w:t>
            </w:r>
            <w:r w:rsidR="00A6190A">
              <w:rPr>
                <w:rFonts w:cs="Arial"/>
                <w:szCs w:val="24"/>
              </w:rPr>
              <w:t xml:space="preserve">recherchieren </w:t>
            </w:r>
            <w:r w:rsidR="009105C7">
              <w:rPr>
                <w:rFonts w:cs="Arial"/>
                <w:szCs w:val="24"/>
              </w:rPr>
              <w:t xml:space="preserve">die Teilschritte </w:t>
            </w:r>
            <w:r w:rsidR="004D4FC1">
              <w:rPr>
                <w:rFonts w:cs="Arial"/>
                <w:szCs w:val="24"/>
              </w:rPr>
              <w:t xml:space="preserve">unter </w:t>
            </w:r>
            <w:r w:rsidR="004D4FC1">
              <w:rPr>
                <w:rFonts w:cs="Arial"/>
                <w:szCs w:val="24"/>
              </w:rPr>
              <w:lastRenderedPageBreak/>
              <w:t>d</w:t>
            </w:r>
            <w:r w:rsidR="009A322D">
              <w:rPr>
                <w:rFonts w:cs="Arial"/>
                <w:szCs w:val="24"/>
              </w:rPr>
              <w:t>em Aspekt der Sicherheit des Bahnbetriebes.</w:t>
            </w:r>
          </w:p>
        </w:tc>
        <w:tc>
          <w:tcPr>
            <w:tcW w:w="2608" w:type="dxa"/>
          </w:tcPr>
          <w:p w14:paraId="6A9821AC" w14:textId="1CF1C5F9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583E8E60" w14:textId="77777777" w:rsidTr="00066824">
        <w:trPr>
          <w:trHeight w:val="624"/>
          <w:jc w:val="center"/>
        </w:trPr>
        <w:tc>
          <w:tcPr>
            <w:tcW w:w="2551" w:type="dxa"/>
          </w:tcPr>
          <w:p w14:paraId="56AA3410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5A9C26CC" w14:textId="5DA6AE7B" w:rsidR="004F00E4" w:rsidRPr="00A7340D" w:rsidRDefault="008D2145" w:rsidP="008B2634">
            <w:pPr>
              <w:pStyle w:val="Default"/>
            </w:pPr>
            <w:r w:rsidRPr="00D50D06">
              <w:t xml:space="preserve">Sie stellen Schäden und Mängel </w:t>
            </w:r>
            <w:r w:rsidRPr="00D50D06">
              <w:rPr>
                <w:i/>
                <w:iCs/>
              </w:rPr>
              <w:t xml:space="preserve">(komfortmindernde Schäden) </w:t>
            </w:r>
            <w:r w:rsidRPr="00D50D06">
              <w:t xml:space="preserve">fest, benennen diese und leiten Maßnahmen ein. </w:t>
            </w:r>
          </w:p>
        </w:tc>
        <w:tc>
          <w:tcPr>
            <w:tcW w:w="4139" w:type="dxa"/>
          </w:tcPr>
          <w:p w14:paraId="338949E9" w14:textId="41F80A58" w:rsidR="004F00E4" w:rsidRPr="00490902" w:rsidRDefault="008656F9" w:rsidP="003C42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3C42CA">
              <w:rPr>
                <w:rFonts w:cs="Arial"/>
                <w:szCs w:val="24"/>
              </w:rPr>
              <w:t xml:space="preserve">identifizieren </w:t>
            </w:r>
            <w:r w:rsidR="009452AF">
              <w:rPr>
                <w:rFonts w:cs="Arial"/>
                <w:szCs w:val="24"/>
              </w:rPr>
              <w:t>Mängel</w:t>
            </w:r>
            <w:r w:rsidR="00205A8F">
              <w:rPr>
                <w:rFonts w:cs="Arial"/>
                <w:szCs w:val="24"/>
              </w:rPr>
              <w:t xml:space="preserve"> </w:t>
            </w:r>
            <w:r w:rsidR="00A6190A">
              <w:rPr>
                <w:rFonts w:cs="Arial"/>
                <w:szCs w:val="24"/>
              </w:rPr>
              <w:t>vom Regelbetrieb</w:t>
            </w:r>
            <w:r w:rsidR="00D71CDF">
              <w:rPr>
                <w:rFonts w:cs="Arial"/>
                <w:szCs w:val="24"/>
              </w:rPr>
              <w:t xml:space="preserve"> </w:t>
            </w:r>
            <w:r w:rsidR="00205A8F">
              <w:rPr>
                <w:rFonts w:cs="Arial"/>
                <w:szCs w:val="24"/>
              </w:rPr>
              <w:t xml:space="preserve">und leiten </w:t>
            </w:r>
            <w:r w:rsidR="00A6190A">
              <w:rPr>
                <w:rFonts w:cs="Arial"/>
                <w:szCs w:val="24"/>
              </w:rPr>
              <w:t xml:space="preserve">Maßnahmen </w:t>
            </w:r>
            <w:r w:rsidR="00205A8F">
              <w:rPr>
                <w:rFonts w:cs="Arial"/>
                <w:szCs w:val="24"/>
              </w:rPr>
              <w:t>bei den zuständigen Stellen ein.</w:t>
            </w:r>
          </w:p>
        </w:tc>
        <w:tc>
          <w:tcPr>
            <w:tcW w:w="2608" w:type="dxa"/>
          </w:tcPr>
          <w:p w14:paraId="1740AC17" w14:textId="209FEECA" w:rsidR="00D71CDF" w:rsidRPr="00D71CDF" w:rsidRDefault="00200828" w:rsidP="00E101B0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Modelle</w:t>
            </w:r>
            <w:r w:rsidR="00335E33">
              <w:rPr>
                <w:rFonts w:cs="Arial"/>
                <w:szCs w:val="24"/>
              </w:rPr>
              <w:t xml:space="preserve"> (technische, Bilder, PowerPoint, …)</w:t>
            </w:r>
            <w:r w:rsidR="00066824" w:rsidRPr="00D71CDF">
              <w:rPr>
                <w:rFonts w:cs="Arial"/>
                <w:szCs w:val="24"/>
              </w:rPr>
              <w:t xml:space="preserve"> </w:t>
            </w:r>
          </w:p>
          <w:p w14:paraId="34E53567" w14:textId="072755D3" w:rsidR="004F00E4" w:rsidRPr="00A7340D" w:rsidRDefault="00066824" w:rsidP="00E101B0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Simulationen</w:t>
            </w:r>
          </w:p>
        </w:tc>
      </w:tr>
      <w:tr w:rsidR="00066824" w:rsidRPr="006870C3" w14:paraId="45A1ABD5" w14:textId="77777777" w:rsidTr="00066824">
        <w:trPr>
          <w:trHeight w:val="624"/>
          <w:jc w:val="center"/>
        </w:trPr>
        <w:tc>
          <w:tcPr>
            <w:tcW w:w="2551" w:type="dxa"/>
          </w:tcPr>
          <w:p w14:paraId="72E8F088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6D6094AE" w14:textId="3E25FE87" w:rsidR="00066824" w:rsidRPr="00A7340D" w:rsidRDefault="00066824" w:rsidP="008B2634">
            <w:pPr>
              <w:pStyle w:val="Default"/>
            </w:pPr>
            <w:r w:rsidRPr="00D50D06">
              <w:t xml:space="preserve">Die Schülerinnen und Schüler </w:t>
            </w:r>
            <w:r w:rsidRPr="00D50D06">
              <w:rPr>
                <w:b/>
                <w:bCs/>
              </w:rPr>
              <w:t xml:space="preserve">führen </w:t>
            </w:r>
            <w:r w:rsidRPr="00D50D06">
              <w:t xml:space="preserve">die wagentechnische Behandlung und die Bremsprobe unter der Berücksichtigung des Arbeitsschutzes </w:t>
            </w:r>
            <w:r w:rsidRPr="00D50D06">
              <w:rPr>
                <w:i/>
                <w:iCs/>
              </w:rPr>
              <w:t xml:space="preserve">(Gleissperrung) </w:t>
            </w:r>
            <w:r w:rsidRPr="00D50D06">
              <w:rPr>
                <w:b/>
                <w:bCs/>
              </w:rPr>
              <w:t>durch</w:t>
            </w:r>
            <w:r w:rsidRPr="00D50D06">
              <w:t xml:space="preserve">. Sie kommunizieren mit allen Beteiligten </w:t>
            </w:r>
            <w:r w:rsidRPr="00D50D06">
              <w:rPr>
                <w:i/>
                <w:iCs/>
              </w:rPr>
              <w:t xml:space="preserve">(Verständigung, Bremsprobesignale, Meldewege). </w:t>
            </w:r>
            <w:r w:rsidRPr="00D50D06">
              <w:t xml:space="preserve">Sie dokumentieren ihre Vorgehensweise auch mit digitalen Medien </w:t>
            </w:r>
            <w:r w:rsidRPr="00D50D06">
              <w:rPr>
                <w:i/>
                <w:iCs/>
              </w:rPr>
              <w:t>(Kennzeichnung, Bordbuch)</w:t>
            </w:r>
            <w:r w:rsidRPr="00D50D06">
              <w:t xml:space="preserve">. </w:t>
            </w:r>
          </w:p>
        </w:tc>
        <w:tc>
          <w:tcPr>
            <w:tcW w:w="4139" w:type="dxa"/>
          </w:tcPr>
          <w:p w14:paraId="2D34BA0B" w14:textId="0E9DC64C" w:rsidR="00066824" w:rsidRPr="00490902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erörtern die Vorgehensweise unter der Berücksichtigung des Umwelt- Gesundheits-, Arbeitsschutz und der Kommunikation.</w:t>
            </w:r>
          </w:p>
        </w:tc>
        <w:tc>
          <w:tcPr>
            <w:tcW w:w="2608" w:type="dxa"/>
          </w:tcPr>
          <w:p w14:paraId="1AA24D50" w14:textId="76331B19" w:rsidR="00D71CDF" w:rsidRDefault="00066824" w:rsidP="00066824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Modelle</w:t>
            </w:r>
            <w:r w:rsidR="00335E33">
              <w:rPr>
                <w:rFonts w:cs="Arial"/>
                <w:szCs w:val="24"/>
              </w:rPr>
              <w:t>,</w:t>
            </w:r>
            <w:r w:rsidR="00AD2A72">
              <w:rPr>
                <w:rFonts w:cs="Arial"/>
                <w:szCs w:val="24"/>
              </w:rPr>
              <w:t xml:space="preserve"> </w:t>
            </w:r>
          </w:p>
          <w:p w14:paraId="5AD201F3" w14:textId="129B9E17" w:rsidR="00066824" w:rsidRPr="00A7340D" w:rsidRDefault="00066824" w:rsidP="00066824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Simulationen</w:t>
            </w:r>
          </w:p>
        </w:tc>
      </w:tr>
      <w:tr w:rsidR="00066824" w:rsidRPr="006870C3" w14:paraId="17D38567" w14:textId="77777777" w:rsidTr="00066824">
        <w:trPr>
          <w:trHeight w:val="624"/>
          <w:jc w:val="center"/>
        </w:trPr>
        <w:tc>
          <w:tcPr>
            <w:tcW w:w="2551" w:type="dxa"/>
          </w:tcPr>
          <w:p w14:paraId="6649DB13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A6659CB" w14:textId="66C375E3" w:rsidR="00066824" w:rsidRPr="002107B0" w:rsidRDefault="00066824" w:rsidP="008B2634">
            <w:pPr>
              <w:pStyle w:val="Default"/>
            </w:pPr>
            <w:r w:rsidRPr="002107B0">
              <w:t xml:space="preserve">Die Schülerinnen und Schüler </w:t>
            </w:r>
            <w:r w:rsidRPr="002107B0">
              <w:rPr>
                <w:b/>
                <w:bCs/>
              </w:rPr>
              <w:t xml:space="preserve">überprüfen </w:t>
            </w:r>
            <w:r w:rsidRPr="002107B0">
              <w:t xml:space="preserve">die durchgeführte wagentechnische Behandlung und die Bremsprobe sowie die Dokumentation auf Vollständigkeit </w:t>
            </w:r>
            <w:r w:rsidRPr="002107B0">
              <w:rPr>
                <w:i/>
                <w:iCs/>
              </w:rPr>
              <w:t>(Fristen)</w:t>
            </w:r>
            <w:r w:rsidRPr="002107B0">
              <w:t xml:space="preserve">. </w:t>
            </w:r>
          </w:p>
        </w:tc>
        <w:tc>
          <w:tcPr>
            <w:tcW w:w="4139" w:type="dxa"/>
          </w:tcPr>
          <w:p w14:paraId="038F9E30" w14:textId="4667CC2D" w:rsidR="00066824" w:rsidRPr="00A7340D" w:rsidRDefault="00066824" w:rsidP="008B2634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>
              <w:rPr>
                <w:rFonts w:cs="Arial"/>
                <w:szCs w:val="24"/>
              </w:rPr>
              <w:t xml:space="preserve">prüfen die Maßnahmen hinsichtlich Sicherheit und Wirksamkeit, auch in Hinblick auf die </w:t>
            </w:r>
            <w:r w:rsidRPr="00D71CDF">
              <w:rPr>
                <w:rFonts w:cs="Arial"/>
                <w:szCs w:val="24"/>
              </w:rPr>
              <w:t>Zusammenarbeit mit</w:t>
            </w:r>
            <w:r w:rsidR="00D71CDF" w:rsidRPr="00D71CD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und der Fälligkeit der Tätigkeiten.</w:t>
            </w:r>
          </w:p>
        </w:tc>
        <w:tc>
          <w:tcPr>
            <w:tcW w:w="2608" w:type="dxa"/>
          </w:tcPr>
          <w:p w14:paraId="37B437F5" w14:textId="5FDBE7BC" w:rsidR="00066824" w:rsidRPr="00A7340D" w:rsidRDefault="00066824" w:rsidP="00D71C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Dokumentation kann auch digital erfolgen</w:t>
            </w:r>
          </w:p>
        </w:tc>
      </w:tr>
      <w:tr w:rsidR="00066824" w:rsidRPr="006870C3" w14:paraId="595C9205" w14:textId="77777777" w:rsidTr="00066824">
        <w:trPr>
          <w:trHeight w:val="624"/>
          <w:jc w:val="center"/>
        </w:trPr>
        <w:tc>
          <w:tcPr>
            <w:tcW w:w="2551" w:type="dxa"/>
          </w:tcPr>
          <w:p w14:paraId="28B17A44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3BAC3EDF" w14:textId="6CED5F8E" w:rsidR="00066824" w:rsidRPr="008D2145" w:rsidRDefault="00066824" w:rsidP="008B2634">
            <w:pPr>
              <w:pStyle w:val="Default"/>
            </w:pPr>
            <w:r w:rsidRPr="008D2145">
              <w:t xml:space="preserve">Die Schülerinnen und Schüler </w:t>
            </w:r>
            <w:r w:rsidRPr="008D2145">
              <w:rPr>
                <w:b/>
                <w:bCs/>
              </w:rPr>
              <w:t xml:space="preserve">optimieren </w:t>
            </w:r>
            <w:r w:rsidRPr="008D2145">
              <w:t xml:space="preserve">ihre Handlungsabläufe sowie die Dokumentation und bewerten ihre Maßnahmen wertschätzend im Hinblick auf die Betriebssicherheit und Verkehrstauglichkeit. </w:t>
            </w:r>
          </w:p>
        </w:tc>
        <w:tc>
          <w:tcPr>
            <w:tcW w:w="4139" w:type="dxa"/>
          </w:tcPr>
          <w:p w14:paraId="59F4C561" w14:textId="1EF02F13" w:rsidR="00066824" w:rsidRPr="00490902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bewerten ihre Handlungsabläufe und Dokumentation in Bezug auf die Vorgehensweise und d</w:t>
            </w:r>
            <w:r w:rsidR="00D71CDF">
              <w:rPr>
                <w:rFonts w:cs="Arial"/>
                <w:szCs w:val="24"/>
              </w:rPr>
              <w:t>ie</w:t>
            </w:r>
            <w:r>
              <w:rPr>
                <w:rFonts w:cs="Arial"/>
                <w:szCs w:val="24"/>
              </w:rPr>
              <w:t xml:space="preserve"> Verwendbarkeit.</w:t>
            </w:r>
          </w:p>
        </w:tc>
        <w:tc>
          <w:tcPr>
            <w:tcW w:w="2608" w:type="dxa"/>
          </w:tcPr>
          <w:p w14:paraId="1E45084F" w14:textId="68FE5E35" w:rsidR="00066824" w:rsidRPr="006C23CA" w:rsidRDefault="00066824" w:rsidP="00066824">
            <w:pPr>
              <w:rPr>
                <w:rFonts w:cs="Arial"/>
                <w:szCs w:val="24"/>
              </w:rPr>
            </w:pPr>
            <w:r w:rsidRPr="006C23CA">
              <w:rPr>
                <w:rFonts w:cs="Arial"/>
                <w:szCs w:val="24"/>
              </w:rPr>
              <w:t xml:space="preserve">Die </w:t>
            </w:r>
            <w:r>
              <w:rPr>
                <w:rFonts w:cs="Arial"/>
                <w:szCs w:val="24"/>
              </w:rPr>
              <w:t xml:space="preserve">Schülerinnen und </w:t>
            </w:r>
            <w:r w:rsidRPr="00D71CDF">
              <w:rPr>
                <w:rFonts w:cs="Arial"/>
                <w:szCs w:val="24"/>
              </w:rPr>
              <w:t xml:space="preserve">Schüler </w:t>
            </w:r>
            <w:r w:rsidRPr="00335E33">
              <w:rPr>
                <w:rFonts w:cs="Arial"/>
                <w:szCs w:val="24"/>
              </w:rPr>
              <w:t>führen</w:t>
            </w:r>
            <w:r>
              <w:rPr>
                <w:rFonts w:cs="Arial"/>
                <w:szCs w:val="24"/>
              </w:rPr>
              <w:t xml:space="preserve"> sowohl Selbstbewertung als auch Fremdbewertung durch</w:t>
            </w:r>
            <w:r w:rsidR="003C42CA">
              <w:rPr>
                <w:rFonts w:cs="Arial"/>
                <w:szCs w:val="24"/>
              </w:rPr>
              <w:t>.</w:t>
            </w:r>
          </w:p>
        </w:tc>
      </w:tr>
    </w:tbl>
    <w:p w14:paraId="4F5AA30E" w14:textId="77777777" w:rsidR="00E101B0" w:rsidRPr="005C4A85" w:rsidRDefault="00E101B0" w:rsidP="00082C61">
      <w:bookmarkStart w:id="0" w:name="_GoBack"/>
      <w:bookmarkEnd w:id="0"/>
    </w:p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C04A" w14:textId="77777777" w:rsidR="00085EFD" w:rsidRDefault="00085EFD" w:rsidP="006870C3">
      <w:r>
        <w:separator/>
      </w:r>
    </w:p>
  </w:endnote>
  <w:endnote w:type="continuationSeparator" w:id="0">
    <w:p w14:paraId="38630ACE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818" w14:textId="07196E3E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A34941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A34941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D4B41DC" wp14:editId="4B2A98F2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A34941">
      <w:rPr>
        <w:rFonts w:eastAsia="Calibri" w:cs="Arial"/>
        <w:noProof/>
        <w:sz w:val="20"/>
        <w:szCs w:val="20"/>
      </w:rPr>
      <w:instrText>2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36BC" w14:textId="77777777" w:rsidR="00085EFD" w:rsidRDefault="00085EFD" w:rsidP="006870C3">
      <w:r>
        <w:separator/>
      </w:r>
    </w:p>
  </w:footnote>
  <w:footnote w:type="continuationSeparator" w:id="0">
    <w:p w14:paraId="5BE32C42" w14:textId="77777777" w:rsidR="00085EFD" w:rsidRDefault="00085EFD" w:rsidP="006870C3">
      <w:r>
        <w:continuationSeparator/>
      </w:r>
    </w:p>
  </w:footnote>
  <w:footnote w:id="1">
    <w:p w14:paraId="3C3A57DA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5491B2A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9E7" w14:textId="7E086E18" w:rsidR="00725431" w:rsidRPr="009E1A99" w:rsidRDefault="009E1A99" w:rsidP="009E1A99">
    <w:pPr>
      <w:pStyle w:val="Kopfzeile"/>
    </w:pPr>
    <w:r>
      <w:t>Eisenbahner</w:t>
    </w:r>
    <w:r w:rsidR="00A34941">
      <w:t>in</w:t>
    </w:r>
    <w:r>
      <w:t xml:space="preserve"> </w:t>
    </w:r>
    <w:r w:rsidR="00426659">
      <w:t>im Betriebsdienst Lokführer</w:t>
    </w:r>
    <w:r w:rsidR="00A34941">
      <w:t>in</w:t>
    </w:r>
    <w:r w:rsidR="00426659">
      <w:t xml:space="preserve">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35A34"/>
    <w:rsid w:val="000445A3"/>
    <w:rsid w:val="00066824"/>
    <w:rsid w:val="00082C61"/>
    <w:rsid w:val="00085EFD"/>
    <w:rsid w:val="000A203E"/>
    <w:rsid w:val="000A456D"/>
    <w:rsid w:val="000C397C"/>
    <w:rsid w:val="000F026C"/>
    <w:rsid w:val="001107F3"/>
    <w:rsid w:val="00112DA1"/>
    <w:rsid w:val="00121D19"/>
    <w:rsid w:val="001477B5"/>
    <w:rsid w:val="00151D50"/>
    <w:rsid w:val="001B15BF"/>
    <w:rsid w:val="001B74DE"/>
    <w:rsid w:val="001D27DD"/>
    <w:rsid w:val="00200828"/>
    <w:rsid w:val="00202437"/>
    <w:rsid w:val="00204C96"/>
    <w:rsid w:val="00205A8F"/>
    <w:rsid w:val="00207455"/>
    <w:rsid w:val="002107B0"/>
    <w:rsid w:val="00236215"/>
    <w:rsid w:val="0024069D"/>
    <w:rsid w:val="00241724"/>
    <w:rsid w:val="0024696E"/>
    <w:rsid w:val="00253E73"/>
    <w:rsid w:val="002666B9"/>
    <w:rsid w:val="002718FD"/>
    <w:rsid w:val="00295EA8"/>
    <w:rsid w:val="002A4563"/>
    <w:rsid w:val="002A496D"/>
    <w:rsid w:val="002A5306"/>
    <w:rsid w:val="003025A8"/>
    <w:rsid w:val="00302EAB"/>
    <w:rsid w:val="00327B4E"/>
    <w:rsid w:val="003311D0"/>
    <w:rsid w:val="00332868"/>
    <w:rsid w:val="00335E33"/>
    <w:rsid w:val="0034085C"/>
    <w:rsid w:val="003661C6"/>
    <w:rsid w:val="00392AF9"/>
    <w:rsid w:val="003B0A2F"/>
    <w:rsid w:val="003B10AE"/>
    <w:rsid w:val="003C42CA"/>
    <w:rsid w:val="00426659"/>
    <w:rsid w:val="0043200C"/>
    <w:rsid w:val="00435357"/>
    <w:rsid w:val="00440574"/>
    <w:rsid w:val="004757AA"/>
    <w:rsid w:val="00480F04"/>
    <w:rsid w:val="00490902"/>
    <w:rsid w:val="00492BBB"/>
    <w:rsid w:val="00497706"/>
    <w:rsid w:val="004A0101"/>
    <w:rsid w:val="004D4FC1"/>
    <w:rsid w:val="004F00E4"/>
    <w:rsid w:val="004F1710"/>
    <w:rsid w:val="00556332"/>
    <w:rsid w:val="005621A1"/>
    <w:rsid w:val="00585686"/>
    <w:rsid w:val="00586DB1"/>
    <w:rsid w:val="00590801"/>
    <w:rsid w:val="0059289D"/>
    <w:rsid w:val="005931B8"/>
    <w:rsid w:val="005C2EF3"/>
    <w:rsid w:val="005C4A85"/>
    <w:rsid w:val="005C75D8"/>
    <w:rsid w:val="005F4F1C"/>
    <w:rsid w:val="00600778"/>
    <w:rsid w:val="00604A31"/>
    <w:rsid w:val="00617ECD"/>
    <w:rsid w:val="00661AE2"/>
    <w:rsid w:val="006870C3"/>
    <w:rsid w:val="006C23CA"/>
    <w:rsid w:val="006C7499"/>
    <w:rsid w:val="006D7F43"/>
    <w:rsid w:val="006F329D"/>
    <w:rsid w:val="0070336C"/>
    <w:rsid w:val="007126E2"/>
    <w:rsid w:val="00725431"/>
    <w:rsid w:val="00775839"/>
    <w:rsid w:val="00794575"/>
    <w:rsid w:val="00795445"/>
    <w:rsid w:val="007C71E9"/>
    <w:rsid w:val="007D5E9F"/>
    <w:rsid w:val="00812F77"/>
    <w:rsid w:val="0082727A"/>
    <w:rsid w:val="00837DF9"/>
    <w:rsid w:val="00856CB0"/>
    <w:rsid w:val="008656F9"/>
    <w:rsid w:val="00886A74"/>
    <w:rsid w:val="008A5FBE"/>
    <w:rsid w:val="008B2634"/>
    <w:rsid w:val="008C4A8C"/>
    <w:rsid w:val="008D2145"/>
    <w:rsid w:val="008F0FFE"/>
    <w:rsid w:val="008F3604"/>
    <w:rsid w:val="009105C7"/>
    <w:rsid w:val="009452AF"/>
    <w:rsid w:val="00956A27"/>
    <w:rsid w:val="00980679"/>
    <w:rsid w:val="00994A60"/>
    <w:rsid w:val="009A322D"/>
    <w:rsid w:val="009A621C"/>
    <w:rsid w:val="009A6771"/>
    <w:rsid w:val="009D1B57"/>
    <w:rsid w:val="009D6BCD"/>
    <w:rsid w:val="009E1A99"/>
    <w:rsid w:val="00A066CA"/>
    <w:rsid w:val="00A3042C"/>
    <w:rsid w:val="00A31A81"/>
    <w:rsid w:val="00A34941"/>
    <w:rsid w:val="00A34A4B"/>
    <w:rsid w:val="00A6190A"/>
    <w:rsid w:val="00A7340D"/>
    <w:rsid w:val="00AB613B"/>
    <w:rsid w:val="00AC40A0"/>
    <w:rsid w:val="00AC51A2"/>
    <w:rsid w:val="00AD224C"/>
    <w:rsid w:val="00AD2A72"/>
    <w:rsid w:val="00AF7A6A"/>
    <w:rsid w:val="00B002DD"/>
    <w:rsid w:val="00B36A65"/>
    <w:rsid w:val="00B6082D"/>
    <w:rsid w:val="00B87032"/>
    <w:rsid w:val="00BA7836"/>
    <w:rsid w:val="00BC0697"/>
    <w:rsid w:val="00BD5EE6"/>
    <w:rsid w:val="00BF1E63"/>
    <w:rsid w:val="00C73971"/>
    <w:rsid w:val="00C940E3"/>
    <w:rsid w:val="00CA1099"/>
    <w:rsid w:val="00CB7B05"/>
    <w:rsid w:val="00CF7939"/>
    <w:rsid w:val="00D1406B"/>
    <w:rsid w:val="00D2423F"/>
    <w:rsid w:val="00D41B3D"/>
    <w:rsid w:val="00D50D06"/>
    <w:rsid w:val="00D64EE3"/>
    <w:rsid w:val="00D71CDF"/>
    <w:rsid w:val="00D83396"/>
    <w:rsid w:val="00D93207"/>
    <w:rsid w:val="00DA0588"/>
    <w:rsid w:val="00DB0B42"/>
    <w:rsid w:val="00DB70A6"/>
    <w:rsid w:val="00DC3801"/>
    <w:rsid w:val="00DD011F"/>
    <w:rsid w:val="00E06313"/>
    <w:rsid w:val="00E101B0"/>
    <w:rsid w:val="00E41E2F"/>
    <w:rsid w:val="00E67AB2"/>
    <w:rsid w:val="00E869EF"/>
    <w:rsid w:val="00EA6172"/>
    <w:rsid w:val="00EA6C27"/>
    <w:rsid w:val="00EC00C0"/>
    <w:rsid w:val="00EF049B"/>
    <w:rsid w:val="00F05025"/>
    <w:rsid w:val="00F1508F"/>
    <w:rsid w:val="00F64C6B"/>
    <w:rsid w:val="00F65B74"/>
    <w:rsid w:val="00F97376"/>
    <w:rsid w:val="00FB102F"/>
    <w:rsid w:val="00FC5DB5"/>
    <w:rsid w:val="00FD5EEA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AC869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Default">
    <w:name w:val="Default"/>
    <w:rsid w:val="001D2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AB1F-6626-4C70-BD87-AC3D530C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3</cp:revision>
  <cp:lastPrinted>2019-11-14T11:32:00Z</cp:lastPrinted>
  <dcterms:created xsi:type="dcterms:W3CDTF">2022-02-25T10:53:00Z</dcterms:created>
  <dcterms:modified xsi:type="dcterms:W3CDTF">2022-03-24T10:52:00Z</dcterms:modified>
</cp:coreProperties>
</file>