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51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953"/>
      </w:tblGrid>
      <w:tr w:rsidR="00C878A7" w14:paraId="5CD54CC9" w14:textId="77777777" w:rsidTr="00C57A6B">
        <w:trPr>
          <w:trHeight w:val="476"/>
        </w:trPr>
        <w:tc>
          <w:tcPr>
            <w:tcW w:w="3756" w:type="dxa"/>
            <w:shd w:val="clear" w:color="auto" w:fill="EAF1DD" w:themeFill="accent3" w:themeFillTint="33"/>
            <w:vAlign w:val="center"/>
          </w:tcPr>
          <w:p w14:paraId="0DC3ABA5" w14:textId="77777777" w:rsidR="00C878A7" w:rsidRPr="00337907" w:rsidRDefault="00C878A7" w:rsidP="00C57A6B">
            <w:pPr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  <w:r w:rsidRPr="00557E93">
              <w:rPr>
                <w:rFonts w:ascii="Arial" w:hAnsi="Arial" w:cs="Arial"/>
                <w:b/>
                <w:sz w:val="22"/>
              </w:rPr>
              <w:t>Berufskolleg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269C7F88" w14:textId="77777777" w:rsidR="00C878A7" w:rsidRDefault="00C878A7" w:rsidP="00C57A6B"/>
        </w:tc>
      </w:tr>
      <w:tr w:rsidR="00BE1DCA" w14:paraId="79714B95" w14:textId="77777777" w:rsidTr="00C57A6B">
        <w:trPr>
          <w:trHeight w:val="346"/>
        </w:trPr>
        <w:tc>
          <w:tcPr>
            <w:tcW w:w="3756" w:type="dxa"/>
            <w:shd w:val="clear" w:color="auto" w:fill="EAF1DD" w:themeFill="accent3" w:themeFillTint="33"/>
            <w:vAlign w:val="center"/>
          </w:tcPr>
          <w:p w14:paraId="7DEFA6B0" w14:textId="77777777" w:rsidR="00BE1DCA" w:rsidRPr="003A407B" w:rsidRDefault="00F7138C" w:rsidP="00C57A6B">
            <w:pPr>
              <w:rPr>
                <w:rFonts w:ascii="Arial" w:hAnsi="Arial" w:cs="Arial"/>
                <w:b/>
              </w:rPr>
            </w:pPr>
            <w:r w:rsidRPr="00C878A7">
              <w:rPr>
                <w:rFonts w:ascii="Arial" w:hAnsi="Arial" w:cs="Arial"/>
                <w:b/>
                <w:color w:val="000000" w:themeColor="text1"/>
                <w:sz w:val="22"/>
              </w:rPr>
              <w:t>Anlage APO-BK</w:t>
            </w:r>
          </w:p>
        </w:tc>
        <w:tc>
          <w:tcPr>
            <w:tcW w:w="5953" w:type="dxa"/>
            <w:vAlign w:val="center"/>
          </w:tcPr>
          <w:p w14:paraId="6DDAAED0" w14:textId="77777777" w:rsidR="00BE1DCA" w:rsidRPr="00C878A7" w:rsidRDefault="0054559B" w:rsidP="00C57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 Ausbildungsvorbe</w:t>
            </w:r>
            <w:r w:rsidR="001B1FC8">
              <w:rPr>
                <w:rFonts w:ascii="Arial" w:hAnsi="Arial" w:cs="Arial"/>
              </w:rPr>
              <w:t>reitung</w:t>
            </w:r>
          </w:p>
        </w:tc>
      </w:tr>
      <w:tr w:rsidR="00BE1DCA" w14:paraId="2C5DD22C" w14:textId="77777777" w:rsidTr="00C57A6B">
        <w:trPr>
          <w:trHeight w:val="346"/>
        </w:trPr>
        <w:tc>
          <w:tcPr>
            <w:tcW w:w="3756" w:type="dxa"/>
            <w:shd w:val="clear" w:color="auto" w:fill="EAF1DD" w:themeFill="accent3" w:themeFillTint="33"/>
            <w:vAlign w:val="center"/>
          </w:tcPr>
          <w:p w14:paraId="0A6D943C" w14:textId="77777777" w:rsidR="00BE1DCA" w:rsidRPr="003A407B" w:rsidRDefault="00BE1DCA" w:rsidP="00C57A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Fachbereich:</w:t>
            </w:r>
          </w:p>
        </w:tc>
        <w:tc>
          <w:tcPr>
            <w:tcW w:w="5953" w:type="dxa"/>
            <w:vAlign w:val="center"/>
          </w:tcPr>
          <w:p w14:paraId="28DC7413" w14:textId="77777777" w:rsidR="00BE1DCA" w:rsidRDefault="00BE1DCA" w:rsidP="00C57A6B">
            <w:pPr>
              <w:rPr>
                <w:rFonts w:ascii="Arial" w:hAnsi="Arial" w:cs="Arial"/>
              </w:rPr>
            </w:pPr>
          </w:p>
        </w:tc>
      </w:tr>
      <w:tr w:rsidR="00BE1DCA" w14:paraId="2131C0F2" w14:textId="77777777" w:rsidTr="00C57A6B">
        <w:trPr>
          <w:trHeight w:val="346"/>
        </w:trPr>
        <w:tc>
          <w:tcPr>
            <w:tcW w:w="3756" w:type="dxa"/>
            <w:shd w:val="clear" w:color="auto" w:fill="EAF1DD" w:themeFill="accent3" w:themeFillTint="33"/>
            <w:vAlign w:val="center"/>
          </w:tcPr>
          <w:p w14:paraId="2654B096" w14:textId="77777777" w:rsidR="00BE1DCA" w:rsidRPr="004918B8" w:rsidRDefault="00BE1DCA" w:rsidP="00C57A6B">
            <w:pPr>
              <w:rPr>
                <w:rFonts w:ascii="Arial" w:hAnsi="Arial" w:cs="Arial"/>
                <w:b/>
                <w:bCs/>
              </w:rPr>
            </w:pPr>
            <w:r w:rsidRPr="004918B8">
              <w:rPr>
                <w:rFonts w:ascii="Arial" w:hAnsi="Arial" w:cs="Arial"/>
                <w:b/>
                <w:bCs/>
                <w:sz w:val="22"/>
                <w:szCs w:val="22"/>
              </w:rPr>
              <w:t>Klasse(n):</w:t>
            </w:r>
          </w:p>
        </w:tc>
        <w:tc>
          <w:tcPr>
            <w:tcW w:w="5953" w:type="dxa"/>
            <w:vAlign w:val="center"/>
          </w:tcPr>
          <w:p w14:paraId="1A0732BA" w14:textId="77777777" w:rsidR="00BE1DCA" w:rsidRDefault="00BE1DCA" w:rsidP="00C57A6B">
            <w:pPr>
              <w:rPr>
                <w:rFonts w:ascii="Arial" w:hAnsi="Arial" w:cs="Arial"/>
              </w:rPr>
            </w:pPr>
          </w:p>
        </w:tc>
      </w:tr>
      <w:tr w:rsidR="00BE1DCA" w14:paraId="643B9760" w14:textId="77777777" w:rsidTr="00C57A6B">
        <w:trPr>
          <w:trHeight w:val="346"/>
        </w:trPr>
        <w:tc>
          <w:tcPr>
            <w:tcW w:w="3756" w:type="dxa"/>
            <w:shd w:val="clear" w:color="auto" w:fill="EAF1DD" w:themeFill="accent3" w:themeFillTint="33"/>
            <w:vAlign w:val="center"/>
          </w:tcPr>
          <w:p w14:paraId="0CC3C04F" w14:textId="77777777" w:rsidR="00BE1DCA" w:rsidRPr="00557E93" w:rsidRDefault="00BE1DCA" w:rsidP="00C57A6B">
            <w:pPr>
              <w:rPr>
                <w:rFonts w:ascii="Arial" w:hAnsi="Arial" w:cs="Arial"/>
                <w:b/>
              </w:rPr>
            </w:pPr>
            <w:r w:rsidRPr="00557E93">
              <w:rPr>
                <w:rFonts w:ascii="Arial" w:hAnsi="Arial" w:cs="Arial"/>
                <w:b/>
                <w:sz w:val="22"/>
              </w:rPr>
              <w:t>Fachlehrerin/Fachlehrer:</w:t>
            </w:r>
          </w:p>
        </w:tc>
        <w:tc>
          <w:tcPr>
            <w:tcW w:w="5953" w:type="dxa"/>
            <w:vAlign w:val="center"/>
          </w:tcPr>
          <w:p w14:paraId="4CB5599C" w14:textId="77777777" w:rsidR="00BE1DCA" w:rsidRDefault="00BE1DCA" w:rsidP="00C57A6B">
            <w:pPr>
              <w:rPr>
                <w:rFonts w:ascii="Arial" w:hAnsi="Arial" w:cs="Arial"/>
              </w:rPr>
            </w:pPr>
          </w:p>
        </w:tc>
      </w:tr>
    </w:tbl>
    <w:p w14:paraId="5D2B38AE" w14:textId="5237EA9E" w:rsidR="00C57A6B" w:rsidRDefault="00C57A6B" w:rsidP="00C57A6B">
      <w:pPr>
        <w:rPr>
          <w:rFonts w:ascii="Arial" w:hAnsi="Arial" w:cs="Arial"/>
          <w:b/>
          <w:sz w:val="22"/>
          <w:szCs w:val="22"/>
        </w:rPr>
      </w:pPr>
      <w:r w:rsidRPr="00C57A6B">
        <w:rPr>
          <w:rFonts w:ascii="Arial" w:hAnsi="Arial" w:cs="Arial"/>
          <w:b/>
          <w:sz w:val="22"/>
          <w:szCs w:val="22"/>
        </w:rPr>
        <w:t>Qualitätskriterien zur Prüfung von Klassenarbeiten im F</w:t>
      </w:r>
      <w:r>
        <w:rPr>
          <w:rFonts w:ascii="Arial" w:hAnsi="Arial" w:cs="Arial"/>
          <w:b/>
          <w:sz w:val="22"/>
          <w:szCs w:val="22"/>
        </w:rPr>
        <w:t xml:space="preserve">ach </w:t>
      </w:r>
    </w:p>
    <w:p w14:paraId="5E2A603F" w14:textId="397ACAA2" w:rsidR="00C57A6B" w:rsidRPr="00C57A6B" w:rsidRDefault="00C57A6B" w:rsidP="00B46BA3">
      <w:pPr>
        <w:rPr>
          <w:rFonts w:ascii="Arial" w:hAnsi="Arial" w:cs="Arial"/>
          <w:b/>
          <w:sz w:val="22"/>
          <w:szCs w:val="22"/>
        </w:rPr>
      </w:pPr>
      <w:r w:rsidRPr="00C57A6B">
        <w:rPr>
          <w:rFonts w:ascii="Arial" w:hAnsi="Arial" w:cs="Arial"/>
          <w:b/>
          <w:sz w:val="22"/>
          <w:szCs w:val="22"/>
        </w:rPr>
        <w:t>Deutsch/Kommunikation, Anlage A2, Ausbildungsvorbereitung</w:t>
      </w:r>
    </w:p>
    <w:p w14:paraId="1ABB4674" w14:textId="77777777" w:rsidR="00C57A6B" w:rsidRDefault="00C57A6B" w:rsidP="00E54BA5">
      <w:pPr>
        <w:rPr>
          <w:rFonts w:ascii="Arial" w:hAnsi="Arial" w:cs="Arial"/>
          <w:b/>
          <w:sz w:val="22"/>
          <w:szCs w:val="22"/>
        </w:rPr>
      </w:pPr>
    </w:p>
    <w:p w14:paraId="1D8A8365" w14:textId="77777777" w:rsidR="00C57A6B" w:rsidRDefault="00C57A6B" w:rsidP="00E54BA5">
      <w:pPr>
        <w:rPr>
          <w:rFonts w:ascii="Arial" w:hAnsi="Arial" w:cs="Arial"/>
          <w:b/>
          <w:sz w:val="22"/>
          <w:szCs w:val="22"/>
        </w:rPr>
      </w:pPr>
    </w:p>
    <w:p w14:paraId="65DF7675" w14:textId="77777777" w:rsidR="00C57A6B" w:rsidRDefault="00C57A6B" w:rsidP="00E54BA5">
      <w:pPr>
        <w:rPr>
          <w:rFonts w:ascii="Arial" w:hAnsi="Arial" w:cs="Arial"/>
          <w:b/>
          <w:sz w:val="22"/>
          <w:szCs w:val="22"/>
        </w:rPr>
      </w:pPr>
    </w:p>
    <w:p w14:paraId="48D04C42" w14:textId="77777777" w:rsidR="00C57A6B" w:rsidRDefault="00C57A6B" w:rsidP="00E54BA5">
      <w:pPr>
        <w:rPr>
          <w:rFonts w:ascii="Arial" w:hAnsi="Arial" w:cs="Arial"/>
          <w:sz w:val="16"/>
          <w:szCs w:val="16"/>
        </w:rPr>
      </w:pPr>
    </w:p>
    <w:p w14:paraId="7A0A4D13" w14:textId="77777777" w:rsidR="00EB08C0" w:rsidRPr="003D3414" w:rsidRDefault="00EB08C0" w:rsidP="00E54BA5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73"/>
      </w:tblGrid>
      <w:tr w:rsidR="00E54BA5" w14:paraId="29710D8F" w14:textId="77777777" w:rsidTr="00C57A6B">
        <w:trPr>
          <w:cantSplit/>
          <w:trHeight w:val="403"/>
        </w:trPr>
        <w:tc>
          <w:tcPr>
            <w:tcW w:w="9781" w:type="dxa"/>
            <w:gridSpan w:val="2"/>
            <w:shd w:val="clear" w:color="auto" w:fill="EAF1DD" w:themeFill="accent3" w:themeFillTint="33"/>
            <w:vAlign w:val="center"/>
          </w:tcPr>
          <w:p w14:paraId="783BCE94" w14:textId="77777777" w:rsidR="00E54BA5" w:rsidRPr="00816651" w:rsidRDefault="00E54BA5" w:rsidP="005D034C">
            <w:pPr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  <w:r w:rsidRPr="00816651">
              <w:rPr>
                <w:rFonts w:ascii="Arial" w:hAnsi="Arial" w:cs="Arial"/>
                <w:b/>
                <w:bCs/>
                <w:sz w:val="20"/>
              </w:rPr>
              <w:t>Formale Vollständigkeit / Gestaltung</w:t>
            </w:r>
          </w:p>
        </w:tc>
      </w:tr>
      <w:tr w:rsidR="00E54BA5" w14:paraId="6A529370" w14:textId="77777777" w:rsidTr="009C1392">
        <w:trPr>
          <w:cantSplit/>
        </w:trPr>
        <w:tc>
          <w:tcPr>
            <w:tcW w:w="8008" w:type="dxa"/>
          </w:tcPr>
          <w:p w14:paraId="71220249" w14:textId="77777777" w:rsidR="00E54BA5" w:rsidRPr="00816651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816651">
              <w:rPr>
                <w:rFonts w:ascii="Arial" w:hAnsi="Arial" w:cs="Arial"/>
                <w:sz w:val="20"/>
              </w:rPr>
              <w:t>Vollständige Hinweise auf Hilfsmittel</w:t>
            </w:r>
            <w:r w:rsidR="00E2619D">
              <w:rPr>
                <w:rFonts w:ascii="Arial" w:hAnsi="Arial" w:cs="Arial"/>
                <w:sz w:val="20"/>
              </w:rPr>
              <w:t xml:space="preserve"> liegen vor.</w:t>
            </w:r>
          </w:p>
        </w:tc>
        <w:tc>
          <w:tcPr>
            <w:tcW w:w="1773" w:type="dxa"/>
            <w:vAlign w:val="center"/>
          </w:tcPr>
          <w:p w14:paraId="40BE9478" w14:textId="77777777" w:rsidR="00E54BA5" w:rsidRPr="00816651" w:rsidRDefault="00E54BA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E54BA5" w14:paraId="144CE2A0" w14:textId="77777777" w:rsidTr="009C1392">
        <w:trPr>
          <w:cantSplit/>
        </w:trPr>
        <w:tc>
          <w:tcPr>
            <w:tcW w:w="8008" w:type="dxa"/>
          </w:tcPr>
          <w:p w14:paraId="7CEF1357" w14:textId="77777777" w:rsidR="00E54BA5" w:rsidRPr="00816651" w:rsidRDefault="00E54BA5" w:rsidP="00E2619D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Quellenangaben </w:t>
            </w:r>
            <w:r w:rsidR="002B462C">
              <w:rPr>
                <w:rFonts w:ascii="Arial" w:hAnsi="Arial" w:cs="Arial"/>
                <w:sz w:val="20"/>
              </w:rPr>
              <w:t>zu allen</w:t>
            </w:r>
            <w:r w:rsidR="003A407B">
              <w:rPr>
                <w:rFonts w:ascii="Arial" w:hAnsi="Arial" w:cs="Arial"/>
                <w:sz w:val="20"/>
              </w:rPr>
              <w:t xml:space="preserve"> Materialien </w:t>
            </w:r>
            <w:r w:rsidR="00E2619D">
              <w:rPr>
                <w:rFonts w:ascii="Arial" w:hAnsi="Arial" w:cs="Arial"/>
                <w:sz w:val="20"/>
              </w:rPr>
              <w:t>sind vorhanden.</w:t>
            </w:r>
          </w:p>
        </w:tc>
        <w:tc>
          <w:tcPr>
            <w:tcW w:w="1773" w:type="dxa"/>
            <w:vAlign w:val="center"/>
          </w:tcPr>
          <w:p w14:paraId="7AC5E0C5" w14:textId="77777777" w:rsidR="00E54BA5" w:rsidRPr="00816651" w:rsidRDefault="00E54BA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E54BA5" w14:paraId="504FE1D2" w14:textId="77777777" w:rsidTr="009C1392">
        <w:trPr>
          <w:cantSplit/>
        </w:trPr>
        <w:tc>
          <w:tcPr>
            <w:tcW w:w="8008" w:type="dxa"/>
          </w:tcPr>
          <w:p w14:paraId="649ECDBE" w14:textId="77777777" w:rsidR="00E54BA5" w:rsidRPr="00816651" w:rsidRDefault="00E2619D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Rechtschreibnormen werden beachtet.</w:t>
            </w:r>
            <w:r w:rsidR="00E54BA5" w:rsidRPr="0081665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3B47E603" w14:textId="77777777" w:rsidR="00E54BA5" w:rsidRPr="00816651" w:rsidRDefault="00E54BA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E54BA5" w14:paraId="592932F3" w14:textId="77777777" w:rsidTr="00EB08C0">
        <w:trPr>
          <w:cantSplit/>
        </w:trPr>
        <w:tc>
          <w:tcPr>
            <w:tcW w:w="9781" w:type="dxa"/>
            <w:gridSpan w:val="2"/>
          </w:tcPr>
          <w:p w14:paraId="2397223D" w14:textId="77777777" w:rsidR="00707DAD" w:rsidRDefault="00E54BA5" w:rsidP="005D034C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t>Hinweise:</w:t>
            </w:r>
          </w:p>
          <w:p w14:paraId="780935AE" w14:textId="77777777" w:rsidR="00707DAD" w:rsidRDefault="00707DAD" w:rsidP="005D034C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</w:p>
          <w:p w14:paraId="145D44E8" w14:textId="77777777" w:rsidR="00EB08C0" w:rsidRPr="00816651" w:rsidRDefault="00EB08C0" w:rsidP="005D034C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</w:p>
        </w:tc>
      </w:tr>
    </w:tbl>
    <w:p w14:paraId="1C9476BC" w14:textId="77777777" w:rsidR="00EB08C0" w:rsidRDefault="00EB08C0" w:rsidP="00D95B75">
      <w:pPr>
        <w:pStyle w:val="StandardWeb"/>
        <w:spacing w:before="0" w:beforeAutospacing="0" w:after="0" w:afterAutospacing="0"/>
        <w:rPr>
          <w:rFonts w:cs="Arial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82"/>
      </w:tblGrid>
      <w:tr w:rsidR="00EB08C0" w14:paraId="011CD982" w14:textId="77777777" w:rsidTr="00C57A6B">
        <w:trPr>
          <w:cantSplit/>
          <w:trHeight w:val="403"/>
        </w:trPr>
        <w:tc>
          <w:tcPr>
            <w:tcW w:w="8008" w:type="dxa"/>
            <w:shd w:val="clear" w:color="auto" w:fill="EAF1DD" w:themeFill="accent3" w:themeFillTint="33"/>
            <w:vAlign w:val="center"/>
          </w:tcPr>
          <w:p w14:paraId="069BD7B4" w14:textId="77777777" w:rsidR="00EB08C0" w:rsidRDefault="00EB08C0" w:rsidP="00525387">
            <w:pPr>
              <w:pStyle w:val="berschrift3"/>
              <w:spacing w:line="280" w:lineRule="atLeast"/>
              <w:rPr>
                <w:sz w:val="20"/>
              </w:rPr>
            </w:pPr>
            <w:r>
              <w:rPr>
                <w:sz w:val="20"/>
              </w:rPr>
              <w:t>Themenformulierung</w:t>
            </w:r>
          </w:p>
        </w:tc>
        <w:tc>
          <w:tcPr>
            <w:tcW w:w="1782" w:type="dxa"/>
            <w:shd w:val="clear" w:color="auto" w:fill="EAF1DD" w:themeFill="accent3" w:themeFillTint="33"/>
            <w:vAlign w:val="center"/>
          </w:tcPr>
          <w:p w14:paraId="23AEB9DB" w14:textId="77777777" w:rsidR="00EB08C0" w:rsidRDefault="00EB08C0" w:rsidP="00525387">
            <w:pPr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08C0" w14:paraId="77B28666" w14:textId="77777777" w:rsidTr="009C1392">
        <w:trPr>
          <w:cantSplit/>
        </w:trPr>
        <w:tc>
          <w:tcPr>
            <w:tcW w:w="8008" w:type="dxa"/>
            <w:tcBorders>
              <w:bottom w:val="single" w:sz="4" w:space="0" w:color="auto"/>
            </w:tcBorders>
          </w:tcPr>
          <w:p w14:paraId="4AD106A0" w14:textId="77777777" w:rsidR="00EB08C0" w:rsidRDefault="00EB08C0" w:rsidP="00525387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Das Thema steht in </w:t>
            </w:r>
            <w:r w:rsidR="00F9325A">
              <w:rPr>
                <w:rFonts w:ascii="Arial" w:hAnsi="Arial" w:cs="Arial"/>
                <w:sz w:val="20"/>
              </w:rPr>
              <w:t>Bezug zur Handlungssituation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4FF7FD05" w14:textId="77777777" w:rsidR="00EB08C0" w:rsidRDefault="00EB08C0" w:rsidP="00525387">
            <w:pPr>
              <w:spacing w:line="280" w:lineRule="atLeast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B08C0" w14:paraId="5A1991F9" w14:textId="77777777" w:rsidTr="009C1392">
        <w:trPr>
          <w:cantSplit/>
        </w:trPr>
        <w:tc>
          <w:tcPr>
            <w:tcW w:w="8008" w:type="dxa"/>
            <w:tcBorders>
              <w:top w:val="single" w:sz="4" w:space="0" w:color="auto"/>
            </w:tcBorders>
          </w:tcPr>
          <w:p w14:paraId="600CA24D" w14:textId="77777777" w:rsidR="00EB08C0" w:rsidRDefault="00EB08C0" w:rsidP="00525387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Hinweise:</w:t>
            </w:r>
          </w:p>
          <w:p w14:paraId="5FBB5BDB" w14:textId="77777777" w:rsidR="00EB08C0" w:rsidRDefault="00EB08C0" w:rsidP="00525387">
            <w:pPr>
              <w:spacing w:before="40"/>
              <w:rPr>
                <w:rFonts w:ascii="Arial" w:hAnsi="Arial" w:cs="Arial"/>
                <w:sz w:val="20"/>
              </w:rPr>
            </w:pPr>
          </w:p>
          <w:p w14:paraId="31BFD260" w14:textId="77777777" w:rsidR="00EB08C0" w:rsidRDefault="00EB08C0" w:rsidP="00525387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26F68358" w14:textId="77777777" w:rsidR="00EB08C0" w:rsidRDefault="00EB08C0" w:rsidP="00525387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2201D07B" w14:textId="77777777" w:rsidR="00EB08C0" w:rsidRPr="003D3414" w:rsidRDefault="00EB08C0" w:rsidP="00D95B75">
      <w:pPr>
        <w:pStyle w:val="StandardWeb"/>
        <w:spacing w:before="0" w:beforeAutospacing="0" w:after="0" w:afterAutospacing="0"/>
        <w:rPr>
          <w:rFonts w:cs="Arial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82"/>
      </w:tblGrid>
      <w:tr w:rsidR="00E54BA5" w14:paraId="47ED4DA2" w14:textId="77777777" w:rsidTr="00C57A6B">
        <w:trPr>
          <w:cantSplit/>
          <w:trHeight w:val="403"/>
        </w:trPr>
        <w:tc>
          <w:tcPr>
            <w:tcW w:w="8008" w:type="dxa"/>
            <w:shd w:val="clear" w:color="auto" w:fill="EAF1DD" w:themeFill="accent3" w:themeFillTint="33"/>
            <w:vAlign w:val="center"/>
          </w:tcPr>
          <w:p w14:paraId="3AA7BC0D" w14:textId="77777777" w:rsidR="00E54BA5" w:rsidRDefault="00C878A7" w:rsidP="003B30CA">
            <w:pPr>
              <w:pStyle w:val="berschrift3"/>
              <w:spacing w:line="280" w:lineRule="atLeast"/>
              <w:rPr>
                <w:sz w:val="20"/>
              </w:rPr>
            </w:pPr>
            <w:r>
              <w:rPr>
                <w:sz w:val="20"/>
              </w:rPr>
              <w:t>Handlungssituation</w:t>
            </w:r>
          </w:p>
        </w:tc>
        <w:tc>
          <w:tcPr>
            <w:tcW w:w="1782" w:type="dxa"/>
            <w:shd w:val="clear" w:color="auto" w:fill="EAF1DD" w:themeFill="accent3" w:themeFillTint="33"/>
            <w:vAlign w:val="center"/>
          </w:tcPr>
          <w:p w14:paraId="4FE60F7F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4BA5" w14:paraId="270A80B0" w14:textId="77777777" w:rsidTr="009C1392">
        <w:trPr>
          <w:cantSplit/>
        </w:trPr>
        <w:tc>
          <w:tcPr>
            <w:tcW w:w="8008" w:type="dxa"/>
            <w:tcBorders>
              <w:bottom w:val="single" w:sz="4" w:space="0" w:color="auto"/>
            </w:tcBorders>
          </w:tcPr>
          <w:p w14:paraId="75C8192A" w14:textId="77777777" w:rsidR="00E54BA5" w:rsidRDefault="00E54BA5" w:rsidP="000E4FDD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</w:t>
            </w:r>
            <w:r w:rsidR="006E6D5F">
              <w:rPr>
                <w:rFonts w:ascii="Arial" w:hAnsi="Arial" w:cs="Arial"/>
                <w:sz w:val="20"/>
              </w:rPr>
              <w:t>Handlungssituation</w:t>
            </w:r>
            <w:r w:rsidR="007602D5" w:rsidRPr="007602D5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hat einen </w:t>
            </w:r>
            <w:r w:rsidR="007F5519" w:rsidRPr="00377668">
              <w:rPr>
                <w:rFonts w:ascii="Arial" w:hAnsi="Arial" w:cs="Arial"/>
                <w:b/>
                <w:bCs/>
                <w:sz w:val="20"/>
              </w:rPr>
              <w:t>Lebens- und</w:t>
            </w:r>
            <w:r w:rsidR="00A56B72" w:rsidRPr="0037766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Berufsfeldbezug</w:t>
            </w:r>
            <w:r w:rsidR="003B30CA">
              <w:rPr>
                <w:rFonts w:ascii="Arial" w:hAnsi="Arial" w:cs="Arial"/>
                <w:b/>
                <w:bCs/>
                <w:sz w:val="20"/>
              </w:rPr>
              <w:t>,</w:t>
            </w:r>
            <w:r w:rsidR="0056244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187A4DE1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4A4835BA" w14:textId="77777777" w:rsidTr="009C1392">
        <w:trPr>
          <w:cantSplit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7B282" w14:textId="77777777" w:rsidR="00E54BA5" w:rsidRPr="00377668" w:rsidRDefault="003B30CA" w:rsidP="003B30CA">
            <w:pPr>
              <w:spacing w:before="40"/>
              <w:rPr>
                <w:rFonts w:ascii="Arial" w:hAnsi="Arial" w:cs="Arial"/>
                <w:sz w:val="20"/>
              </w:rPr>
            </w:pPr>
            <w:r w:rsidRPr="00377668">
              <w:rPr>
                <w:rFonts w:ascii="Arial" w:hAnsi="Arial" w:cs="Arial"/>
                <w:sz w:val="20"/>
              </w:rPr>
              <w:t xml:space="preserve">ist </w:t>
            </w:r>
            <w:r w:rsidRPr="00377668">
              <w:rPr>
                <w:rFonts w:ascii="Arial" w:hAnsi="Arial" w:cs="Arial"/>
                <w:b/>
                <w:sz w:val="20"/>
              </w:rPr>
              <w:t>mehrdimensional</w:t>
            </w:r>
            <w:r w:rsidRPr="00377668">
              <w:rPr>
                <w:rFonts w:ascii="Arial" w:hAnsi="Arial" w:cs="Arial"/>
                <w:sz w:val="20"/>
              </w:rPr>
              <w:t>,</w:t>
            </w:r>
            <w:r w:rsidR="00714133" w:rsidRPr="0037766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80583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714133" w14:paraId="04A3BC50" w14:textId="77777777" w:rsidTr="009C1392">
        <w:trPr>
          <w:cantSplit/>
        </w:trPr>
        <w:tc>
          <w:tcPr>
            <w:tcW w:w="8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0D1" w14:textId="77777777" w:rsidR="00714133" w:rsidRPr="007F5519" w:rsidRDefault="00377668" w:rsidP="007F5519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ist </w:t>
            </w:r>
            <w:r w:rsidR="00714133" w:rsidRPr="00377668">
              <w:rPr>
                <w:rFonts w:ascii="Arial" w:hAnsi="Arial" w:cs="Arial"/>
                <w:b/>
                <w:bCs/>
                <w:sz w:val="20"/>
              </w:rPr>
              <w:t>handlungs- und anwendungsbezogen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 w:rsidR="007F5519" w:rsidRPr="0037766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705F" w14:textId="77777777" w:rsidR="00714133" w:rsidRDefault="00714133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377668" w14:paraId="5A927030" w14:textId="77777777" w:rsidTr="009C1392">
        <w:trPr>
          <w:cantSplit/>
        </w:trPr>
        <w:tc>
          <w:tcPr>
            <w:tcW w:w="8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DB3" w14:textId="77777777" w:rsidR="00377668" w:rsidRDefault="00377668" w:rsidP="007F5519">
            <w:pPr>
              <w:spacing w:before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ist </w:t>
            </w:r>
            <w:r w:rsidRPr="00377668">
              <w:rPr>
                <w:rFonts w:ascii="Arial" w:hAnsi="Arial" w:cs="Arial"/>
                <w:b/>
                <w:bCs/>
                <w:sz w:val="20"/>
              </w:rPr>
              <w:t>problemorientiert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4E30" w14:textId="77777777" w:rsidR="00377668" w:rsidRDefault="00377668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44C" w14:paraId="08DFF257" w14:textId="77777777" w:rsidTr="009C1392">
        <w:trPr>
          <w:cantSplit/>
        </w:trPr>
        <w:tc>
          <w:tcPr>
            <w:tcW w:w="8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8BB" w14:textId="77777777" w:rsidR="0056244C" w:rsidRPr="00377668" w:rsidRDefault="007F5519" w:rsidP="00DD7F02">
            <w:pPr>
              <w:spacing w:before="40"/>
              <w:rPr>
                <w:rFonts w:ascii="Arial" w:hAnsi="Arial" w:cs="Arial"/>
                <w:sz w:val="20"/>
              </w:rPr>
            </w:pPr>
            <w:r w:rsidRPr="00377668">
              <w:rPr>
                <w:rFonts w:ascii="Arial" w:hAnsi="Arial" w:cs="Arial"/>
                <w:bCs/>
                <w:sz w:val="20"/>
              </w:rPr>
              <w:t xml:space="preserve">und fordert ein </w:t>
            </w:r>
            <w:r w:rsidRPr="00377668">
              <w:rPr>
                <w:rFonts w:ascii="Arial" w:hAnsi="Arial" w:cs="Arial"/>
                <w:b/>
                <w:bCs/>
                <w:sz w:val="20"/>
              </w:rPr>
              <w:t>lösungsorientiertes Handeln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8DD" w14:textId="77777777" w:rsidR="0056244C" w:rsidRDefault="0056244C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714133" w14:paraId="41137BD8" w14:textId="77777777" w:rsidTr="009C1392">
        <w:trPr>
          <w:cantSplit/>
        </w:trPr>
        <w:tc>
          <w:tcPr>
            <w:tcW w:w="8008" w:type="dxa"/>
            <w:tcBorders>
              <w:top w:val="single" w:sz="4" w:space="0" w:color="auto"/>
            </w:tcBorders>
          </w:tcPr>
          <w:p w14:paraId="1260B519" w14:textId="77777777" w:rsidR="00714133" w:rsidRDefault="00714133" w:rsidP="005D034C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Hinweise:</w:t>
            </w:r>
          </w:p>
          <w:p w14:paraId="23102A1E" w14:textId="77777777" w:rsidR="00714133" w:rsidRDefault="00714133" w:rsidP="005D034C">
            <w:pPr>
              <w:spacing w:before="40"/>
              <w:rPr>
                <w:rFonts w:ascii="Arial" w:hAnsi="Arial" w:cs="Arial"/>
                <w:sz w:val="20"/>
              </w:rPr>
            </w:pPr>
          </w:p>
          <w:p w14:paraId="3E2C96EB" w14:textId="77777777" w:rsidR="00EB08C0" w:rsidRDefault="00EB08C0" w:rsidP="005D034C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4FA67CED" w14:textId="77777777" w:rsidR="00714133" w:rsidRDefault="00714133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2382EEF4" w14:textId="77777777" w:rsidR="00EB08C0" w:rsidRPr="003D3414" w:rsidRDefault="00EB08C0" w:rsidP="00E54BA5">
      <w:pPr>
        <w:pStyle w:val="StandardWeb"/>
        <w:spacing w:before="0" w:beforeAutospacing="0" w:after="0" w:afterAutospacing="0"/>
        <w:rPr>
          <w:rFonts w:cs="Arial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82"/>
      </w:tblGrid>
      <w:tr w:rsidR="00E54BA5" w14:paraId="76F66CE6" w14:textId="77777777" w:rsidTr="00C57A6B">
        <w:trPr>
          <w:cantSplit/>
          <w:trHeight w:val="403"/>
        </w:trPr>
        <w:tc>
          <w:tcPr>
            <w:tcW w:w="800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15C62D" w14:textId="77777777" w:rsidR="00E54BA5" w:rsidRDefault="00E54BA5" w:rsidP="005D034C">
            <w:pPr>
              <w:pStyle w:val="berschrift3"/>
              <w:spacing w:line="280" w:lineRule="atLeast"/>
              <w:rPr>
                <w:sz w:val="20"/>
              </w:rPr>
            </w:pPr>
            <w:r>
              <w:rPr>
                <w:sz w:val="20"/>
              </w:rPr>
              <w:t>Aufgabenstellung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60ADBF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4BA5" w14:paraId="1B70F8AF" w14:textId="77777777" w:rsidTr="009C1392">
        <w:trPr>
          <w:cantSplit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9EC6" w14:textId="77777777" w:rsidR="00E54BA5" w:rsidRDefault="00E54BA5" w:rsidP="007E3BF6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8E2BB1">
              <w:rPr>
                <w:rFonts w:ascii="Arial" w:hAnsi="Arial" w:cs="Arial"/>
                <w:sz w:val="20"/>
              </w:rPr>
              <w:t>Die Aufgabenstellung</w:t>
            </w:r>
            <w:r w:rsidR="007E3BF6">
              <w:rPr>
                <w:rFonts w:ascii="Arial" w:hAnsi="Arial" w:cs="Arial"/>
                <w:sz w:val="20"/>
              </w:rPr>
              <w:t>en</w:t>
            </w:r>
            <w:r w:rsidRPr="008E2BB1">
              <w:rPr>
                <w:rFonts w:ascii="Arial" w:hAnsi="Arial" w:cs="Arial"/>
                <w:sz w:val="20"/>
              </w:rPr>
              <w:t xml:space="preserve"> </w:t>
            </w:r>
            <w:r w:rsidR="007E3BF6">
              <w:rPr>
                <w:rFonts w:ascii="Arial" w:hAnsi="Arial" w:cs="Arial"/>
                <w:sz w:val="20"/>
              </w:rPr>
              <w:t>sind</w:t>
            </w:r>
            <w:r w:rsidRPr="008E2BB1">
              <w:rPr>
                <w:rFonts w:ascii="Arial" w:hAnsi="Arial" w:cs="Arial"/>
                <w:sz w:val="20"/>
              </w:rPr>
              <w:t xml:space="preserve"> </w:t>
            </w:r>
            <w:r w:rsidRPr="008E2BB1">
              <w:rPr>
                <w:rFonts w:ascii="Arial" w:hAnsi="Arial" w:cs="Arial"/>
                <w:b/>
                <w:sz w:val="20"/>
              </w:rPr>
              <w:t>eindeutig</w:t>
            </w:r>
            <w:r w:rsidR="002E79A3">
              <w:rPr>
                <w:rFonts w:ascii="Arial" w:hAnsi="Arial" w:cs="Arial"/>
                <w:b/>
                <w:sz w:val="20"/>
              </w:rPr>
              <w:t xml:space="preserve"> </w:t>
            </w:r>
            <w:r w:rsidR="002E79A3" w:rsidRPr="002E79A3">
              <w:rPr>
                <w:rFonts w:ascii="Arial" w:hAnsi="Arial" w:cs="Arial"/>
                <w:sz w:val="20"/>
              </w:rPr>
              <w:t>und</w:t>
            </w:r>
            <w:r w:rsidR="002E79A3">
              <w:rPr>
                <w:rFonts w:ascii="Arial" w:hAnsi="Arial" w:cs="Arial"/>
                <w:b/>
                <w:sz w:val="20"/>
              </w:rPr>
              <w:t xml:space="preserve"> verständlich </w:t>
            </w:r>
            <w:r w:rsidR="002E79A3" w:rsidRPr="002E79A3">
              <w:rPr>
                <w:rFonts w:ascii="Arial" w:hAnsi="Arial" w:cs="Arial"/>
                <w:sz w:val="20"/>
              </w:rPr>
              <w:t>formuliert.</w:t>
            </w:r>
            <w:r w:rsidRPr="008E2BB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40F6F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C57A6B" w14:paraId="314154F4" w14:textId="77777777" w:rsidTr="009C1392">
        <w:trPr>
          <w:cantSplit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0FFA7" w14:textId="77777777" w:rsidR="00C57A6B" w:rsidRPr="008E2BB1" w:rsidRDefault="00C57A6B" w:rsidP="00C57A6B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Aufgabenstellungen beinhalten sprach- und kultursensible Formulierungen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C9EB5" w14:textId="77777777" w:rsidR="00C57A6B" w:rsidRDefault="00C57A6B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7B94" w14:paraId="75165CC6" w14:textId="77777777" w:rsidTr="009C1392">
        <w:trPr>
          <w:cantSplit/>
        </w:trPr>
        <w:tc>
          <w:tcPr>
            <w:tcW w:w="8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E42" w14:textId="77777777" w:rsidR="00FE7B94" w:rsidRPr="008E2BB1" w:rsidRDefault="00FE7B94" w:rsidP="00FE7B94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Aufgabenstell</w:t>
            </w:r>
            <w:r w:rsidR="001C7E6B">
              <w:rPr>
                <w:rFonts w:ascii="Arial" w:hAnsi="Arial" w:cs="Arial"/>
                <w:sz w:val="20"/>
              </w:rPr>
              <w:t xml:space="preserve">ungen gestatten offene </w:t>
            </w:r>
            <w:r>
              <w:rPr>
                <w:rFonts w:ascii="Arial" w:hAnsi="Arial" w:cs="Arial"/>
                <w:sz w:val="20"/>
              </w:rPr>
              <w:t>unterschiedliche Bearbeitungswege.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16BE" w14:textId="77777777" w:rsidR="00FE7B94" w:rsidRDefault="00FE7B94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1D59281B" w14:textId="77777777" w:rsidTr="009C1392">
        <w:trPr>
          <w:cantSplit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20B64" w14:textId="77777777" w:rsidR="00E54BA5" w:rsidRDefault="00E54BA5" w:rsidP="007E3BF6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</w:t>
            </w:r>
            <w:r w:rsidR="007E3BF6">
              <w:rPr>
                <w:rFonts w:ascii="Arial" w:hAnsi="Arial" w:cs="Arial"/>
                <w:sz w:val="20"/>
              </w:rPr>
              <w:t>Aufgabenstellungen</w:t>
            </w:r>
            <w:r>
              <w:rPr>
                <w:rFonts w:ascii="Arial" w:hAnsi="Arial" w:cs="Arial"/>
                <w:sz w:val="20"/>
              </w:rPr>
              <w:t xml:space="preserve"> stehen in einem </w:t>
            </w:r>
            <w:r w:rsidRPr="0055514F">
              <w:rPr>
                <w:rFonts w:ascii="Arial" w:hAnsi="Arial" w:cs="Arial"/>
                <w:b/>
                <w:sz w:val="20"/>
              </w:rPr>
              <w:t>thematischen Zusammenhang</w:t>
            </w:r>
            <w:r>
              <w:rPr>
                <w:rFonts w:ascii="Arial" w:hAnsi="Arial" w:cs="Arial"/>
                <w:sz w:val="20"/>
              </w:rPr>
              <w:t xml:space="preserve"> und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BF815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2F5872" w14:paraId="5755FDF5" w14:textId="77777777" w:rsidTr="009C1392">
        <w:trPr>
          <w:cantSplit/>
        </w:trPr>
        <w:tc>
          <w:tcPr>
            <w:tcW w:w="8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B8F" w14:textId="77777777" w:rsidR="002F5872" w:rsidRDefault="002F5872" w:rsidP="00DC3F63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weisen </w:t>
            </w:r>
            <w:r w:rsidRPr="008B57F2">
              <w:rPr>
                <w:rFonts w:ascii="Arial" w:hAnsi="Arial" w:cs="Arial"/>
                <w:b/>
                <w:sz w:val="20"/>
              </w:rPr>
              <w:t>durchgehend</w:t>
            </w:r>
            <w:r>
              <w:rPr>
                <w:rFonts w:ascii="Arial" w:hAnsi="Arial" w:cs="Arial"/>
                <w:sz w:val="20"/>
              </w:rPr>
              <w:t xml:space="preserve"> einen </w:t>
            </w:r>
            <w:r w:rsidRPr="0055514F">
              <w:rPr>
                <w:rFonts w:ascii="Arial" w:hAnsi="Arial" w:cs="Arial"/>
                <w:b/>
                <w:sz w:val="20"/>
              </w:rPr>
              <w:t xml:space="preserve">Bezug zur </w:t>
            </w:r>
            <w:r w:rsidR="001C7E6B">
              <w:rPr>
                <w:rFonts w:ascii="Arial" w:hAnsi="Arial" w:cs="Arial"/>
                <w:b/>
                <w:sz w:val="20"/>
              </w:rPr>
              <w:t>Handlungssituation</w:t>
            </w:r>
            <w:r w:rsidR="001C7E6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auf</w:t>
            </w:r>
            <w:r w:rsidR="001C7E6B">
              <w:rPr>
                <w:rFonts w:ascii="Arial" w:hAnsi="Arial" w:cs="Arial"/>
                <w:sz w:val="20"/>
              </w:rPr>
              <w:t xml:space="preserve"> und sind ohne diese nicht lösbar.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5D2" w14:textId="77777777" w:rsidR="002F5872" w:rsidRDefault="002F5872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2EBDE043" w14:textId="77777777" w:rsidTr="009C1392">
        <w:trPr>
          <w:cantSplit/>
        </w:trPr>
        <w:tc>
          <w:tcPr>
            <w:tcW w:w="8008" w:type="dxa"/>
          </w:tcPr>
          <w:p w14:paraId="18FC91F9" w14:textId="0FB632E0" w:rsidR="001014C0" w:rsidRPr="003334E0" w:rsidRDefault="002A039B" w:rsidP="005C27A4">
            <w:pPr>
              <w:spacing w:line="280" w:lineRule="atLeast"/>
              <w:rPr>
                <w:rFonts w:ascii="Arial" w:hAnsi="Arial" w:cs="Arial"/>
                <w:color w:val="008000"/>
                <w:sz w:val="20"/>
              </w:rPr>
            </w:pPr>
            <w:r>
              <w:rPr>
                <w:rFonts w:ascii="Arial" w:hAnsi="Arial" w:cs="Arial"/>
                <w:sz w:val="20"/>
              </w:rPr>
              <w:t>Die Aufgabe</w:t>
            </w:r>
            <w:r w:rsidR="006161B4">
              <w:rPr>
                <w:rFonts w:ascii="Arial" w:hAnsi="Arial" w:cs="Arial"/>
                <w:sz w:val="20"/>
              </w:rPr>
              <w:t xml:space="preserve">nstellungen umfassen </w:t>
            </w:r>
            <w:r w:rsidR="002E79A3">
              <w:rPr>
                <w:rFonts w:ascii="Arial" w:hAnsi="Arial" w:cs="Arial"/>
                <w:sz w:val="20"/>
              </w:rPr>
              <w:t xml:space="preserve">die </w:t>
            </w:r>
            <w:r w:rsidR="006161B4">
              <w:rPr>
                <w:rFonts w:ascii="Arial" w:hAnsi="Arial" w:cs="Arial"/>
                <w:sz w:val="20"/>
              </w:rPr>
              <w:t>Anforderungs</w:t>
            </w:r>
            <w:r w:rsidR="005C27A4">
              <w:rPr>
                <w:rFonts w:ascii="Arial" w:hAnsi="Arial" w:cs="Arial"/>
                <w:sz w:val="20"/>
              </w:rPr>
              <w:t>bereichen</w:t>
            </w:r>
            <w:r w:rsidR="006161B4">
              <w:rPr>
                <w:rFonts w:ascii="Arial" w:hAnsi="Arial" w:cs="Arial"/>
                <w:sz w:val="20"/>
              </w:rPr>
              <w:t xml:space="preserve"> </w:t>
            </w:r>
            <w:r w:rsidR="005C27A4">
              <w:rPr>
                <w:rFonts w:ascii="Arial" w:hAnsi="Arial" w:cs="Arial"/>
                <w:sz w:val="20"/>
              </w:rPr>
              <w:t xml:space="preserve">I </w:t>
            </w:r>
            <w:r w:rsidR="0044391A">
              <w:rPr>
                <w:rFonts w:ascii="Arial" w:hAnsi="Arial" w:cs="Arial"/>
                <w:sz w:val="20"/>
              </w:rPr>
              <w:t xml:space="preserve">bis </w:t>
            </w:r>
            <w:r w:rsidR="005C27A4">
              <w:rPr>
                <w:rFonts w:ascii="Arial" w:hAnsi="Arial" w:cs="Arial"/>
                <w:sz w:val="20"/>
              </w:rPr>
              <w:t>III</w:t>
            </w:r>
            <w:r w:rsidR="006161B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2" w:type="dxa"/>
            <w:vAlign w:val="center"/>
          </w:tcPr>
          <w:p w14:paraId="2C78BB80" w14:textId="77777777" w:rsidR="00E54BA5" w:rsidRPr="00816651" w:rsidRDefault="00E54BA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B959BE" w14:paraId="220389D9" w14:textId="77777777" w:rsidTr="009C1392">
        <w:trPr>
          <w:cantSplit/>
        </w:trPr>
        <w:tc>
          <w:tcPr>
            <w:tcW w:w="8008" w:type="dxa"/>
          </w:tcPr>
          <w:p w14:paraId="45513E1C" w14:textId="77777777" w:rsidR="00B959BE" w:rsidRDefault="00B959BE" w:rsidP="00B959B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B959BE">
              <w:rPr>
                <w:rFonts w:ascii="Arial" w:hAnsi="Arial" w:cs="Arial"/>
                <w:sz w:val="20"/>
              </w:rPr>
              <w:lastRenderedPageBreak/>
              <w:t>Die Texte sind lesbar, mit Zeilenzählun</w:t>
            </w:r>
            <w:r>
              <w:rPr>
                <w:rFonts w:ascii="Arial" w:hAnsi="Arial" w:cs="Arial"/>
                <w:sz w:val="20"/>
              </w:rPr>
              <w:t>g (in Fünferschritten)</w:t>
            </w:r>
            <w:r w:rsidRPr="00B959BE">
              <w:rPr>
                <w:rFonts w:ascii="Arial" w:hAnsi="Arial" w:cs="Arial"/>
                <w:sz w:val="20"/>
              </w:rPr>
              <w:t>, ggf. mit Erläuterungen versehen.</w:t>
            </w:r>
          </w:p>
        </w:tc>
        <w:tc>
          <w:tcPr>
            <w:tcW w:w="1782" w:type="dxa"/>
            <w:vAlign w:val="center"/>
          </w:tcPr>
          <w:p w14:paraId="58C894DB" w14:textId="77777777" w:rsidR="00B959BE" w:rsidRPr="00816651" w:rsidRDefault="00B959BE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E54BA5" w14:paraId="5492B051" w14:textId="77777777" w:rsidTr="009C1392">
        <w:trPr>
          <w:cantSplit/>
        </w:trPr>
        <w:tc>
          <w:tcPr>
            <w:tcW w:w="8008" w:type="dxa"/>
          </w:tcPr>
          <w:p w14:paraId="7CCC2012" w14:textId="77777777" w:rsidR="001014C0" w:rsidRPr="00857AF1" w:rsidRDefault="00E54BA5" w:rsidP="00C57A6B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857AF1">
              <w:rPr>
                <w:rFonts w:ascii="Arial" w:hAnsi="Arial" w:cs="Arial"/>
                <w:sz w:val="20"/>
              </w:rPr>
              <w:t xml:space="preserve">Die Aufgabenstellung berücksichtigt die Anforderungsbereiche Reproduktion, Anwendung und Problemlösung </w:t>
            </w:r>
            <w:r w:rsidR="00C57A6B">
              <w:rPr>
                <w:rFonts w:ascii="Arial" w:hAnsi="Arial" w:cs="Arial"/>
                <w:sz w:val="20"/>
              </w:rPr>
              <w:t>und der im Bildungsgang festgelegten Gewichtung</w:t>
            </w:r>
          </w:p>
        </w:tc>
        <w:tc>
          <w:tcPr>
            <w:tcW w:w="1782" w:type="dxa"/>
            <w:vAlign w:val="center"/>
          </w:tcPr>
          <w:p w14:paraId="3DF7555D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2EDF6023" w14:textId="77777777" w:rsidTr="009C1392">
        <w:trPr>
          <w:cantSplit/>
        </w:trPr>
        <w:tc>
          <w:tcPr>
            <w:tcW w:w="8008" w:type="dxa"/>
          </w:tcPr>
          <w:p w14:paraId="1A8303F8" w14:textId="77777777" w:rsidR="00E54BA5" w:rsidRPr="003334E0" w:rsidRDefault="00E54BA5" w:rsidP="003334E0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3334E0">
              <w:rPr>
                <w:rFonts w:ascii="Arial" w:hAnsi="Arial" w:cs="Arial"/>
                <w:sz w:val="20"/>
              </w:rPr>
              <w:t>Die Aufgabenstellung</w:t>
            </w:r>
            <w:r w:rsidR="003334E0" w:rsidRPr="003334E0">
              <w:rPr>
                <w:rFonts w:ascii="Arial" w:hAnsi="Arial" w:cs="Arial"/>
                <w:sz w:val="20"/>
              </w:rPr>
              <w:t>en</w:t>
            </w:r>
            <w:r w:rsidRPr="003334E0">
              <w:rPr>
                <w:rFonts w:ascii="Arial" w:hAnsi="Arial" w:cs="Arial"/>
                <w:sz w:val="20"/>
              </w:rPr>
              <w:t xml:space="preserve"> verwende</w:t>
            </w:r>
            <w:r w:rsidR="003334E0" w:rsidRPr="003334E0">
              <w:rPr>
                <w:rFonts w:ascii="Arial" w:hAnsi="Arial" w:cs="Arial"/>
                <w:sz w:val="20"/>
              </w:rPr>
              <w:t>n</w:t>
            </w:r>
            <w:r w:rsidRPr="003334E0">
              <w:rPr>
                <w:rFonts w:ascii="Arial" w:hAnsi="Arial" w:cs="Arial"/>
                <w:sz w:val="20"/>
              </w:rPr>
              <w:t xml:space="preserve"> die für den jeweiligen Anforderungsbereich entsprechenden Operatoren.</w:t>
            </w:r>
          </w:p>
        </w:tc>
        <w:tc>
          <w:tcPr>
            <w:tcW w:w="1782" w:type="dxa"/>
            <w:vAlign w:val="center"/>
          </w:tcPr>
          <w:p w14:paraId="2F3C1431" w14:textId="77777777" w:rsidR="00E54BA5" w:rsidRPr="00816651" w:rsidRDefault="00E54BA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3C7F7F" w14:paraId="4810BD9C" w14:textId="77777777" w:rsidTr="009C1392">
        <w:trPr>
          <w:cantSplit/>
        </w:trPr>
        <w:tc>
          <w:tcPr>
            <w:tcW w:w="8008" w:type="dxa"/>
          </w:tcPr>
          <w:p w14:paraId="4A77EB5E" w14:textId="77777777" w:rsidR="003C7F7F" w:rsidRPr="003334E0" w:rsidRDefault="003C7F7F" w:rsidP="00C57A6B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3C7F7F">
              <w:rPr>
                <w:rFonts w:ascii="Arial" w:hAnsi="Arial" w:cs="Arial"/>
                <w:sz w:val="20"/>
              </w:rPr>
              <w:t>Eine Aufgabe</w:t>
            </w:r>
            <w:r>
              <w:rPr>
                <w:rFonts w:ascii="Arial" w:hAnsi="Arial" w:cs="Arial"/>
                <w:sz w:val="20"/>
              </w:rPr>
              <w:t>nstellung</w:t>
            </w:r>
            <w:r w:rsidRPr="003C7F7F">
              <w:rPr>
                <w:rFonts w:ascii="Arial" w:hAnsi="Arial" w:cs="Arial"/>
                <w:sz w:val="20"/>
              </w:rPr>
              <w:t xml:space="preserve"> darf maximal </w:t>
            </w:r>
            <w:r w:rsidR="00C57A6B">
              <w:rPr>
                <w:rFonts w:ascii="Arial" w:hAnsi="Arial" w:cs="Arial"/>
                <w:sz w:val="20"/>
              </w:rPr>
              <w:t xml:space="preserve">zwei </w:t>
            </w:r>
            <w:r w:rsidRPr="003C7F7F">
              <w:rPr>
                <w:rFonts w:ascii="Arial" w:hAnsi="Arial" w:cs="Arial"/>
                <w:sz w:val="20"/>
              </w:rPr>
              <w:t>Operatoren enthalten.</w:t>
            </w:r>
          </w:p>
        </w:tc>
        <w:tc>
          <w:tcPr>
            <w:tcW w:w="1782" w:type="dxa"/>
            <w:vAlign w:val="center"/>
          </w:tcPr>
          <w:p w14:paraId="758D4804" w14:textId="77777777" w:rsidR="003C7F7F" w:rsidRPr="00816651" w:rsidRDefault="003C7F7F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E54BA5" w14:paraId="0F71C2D3" w14:textId="77777777" w:rsidTr="009C1392">
        <w:trPr>
          <w:cantSplit/>
        </w:trPr>
        <w:tc>
          <w:tcPr>
            <w:tcW w:w="8008" w:type="dxa"/>
          </w:tcPr>
          <w:p w14:paraId="4546E2C3" w14:textId="77777777" w:rsidR="00E54BA5" w:rsidRPr="00CF0E76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Anforderungsbereiche und </w:t>
            </w:r>
            <w:r w:rsidR="00931A18">
              <w:rPr>
                <w:rFonts w:ascii="Arial" w:hAnsi="Arial" w:cs="Arial"/>
                <w:sz w:val="20"/>
              </w:rPr>
              <w:t xml:space="preserve">die </w:t>
            </w:r>
            <w:r>
              <w:rPr>
                <w:rFonts w:ascii="Arial" w:hAnsi="Arial" w:cs="Arial"/>
                <w:sz w:val="20"/>
              </w:rPr>
              <w:t>zu erreichenden Punkte</w:t>
            </w:r>
            <w:r w:rsidR="007E5CE8">
              <w:rPr>
                <w:rFonts w:ascii="Arial" w:hAnsi="Arial" w:cs="Arial"/>
                <w:sz w:val="20"/>
              </w:rPr>
              <w:t xml:space="preserve"> bzw. Prozente</w:t>
            </w:r>
            <w:r>
              <w:rPr>
                <w:rFonts w:ascii="Arial" w:hAnsi="Arial" w:cs="Arial"/>
                <w:sz w:val="20"/>
              </w:rPr>
              <w:t xml:space="preserve"> sind den Aufgaben zugeordnet.</w:t>
            </w:r>
          </w:p>
        </w:tc>
        <w:tc>
          <w:tcPr>
            <w:tcW w:w="1782" w:type="dxa"/>
            <w:vAlign w:val="center"/>
          </w:tcPr>
          <w:p w14:paraId="4B762B8E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211C2C38" w14:textId="77777777" w:rsidTr="009C1392">
        <w:trPr>
          <w:cantSplit/>
        </w:trPr>
        <w:tc>
          <w:tcPr>
            <w:tcW w:w="8008" w:type="dxa"/>
          </w:tcPr>
          <w:p w14:paraId="1A4BE322" w14:textId="77777777" w:rsidR="001014C0" w:rsidRPr="001014C0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</w:t>
            </w:r>
            <w:r w:rsidRPr="0055514F">
              <w:rPr>
                <w:rFonts w:ascii="Arial" w:hAnsi="Arial" w:cs="Arial"/>
                <w:b/>
                <w:sz w:val="20"/>
              </w:rPr>
              <w:t>Bearbeitungszeit</w:t>
            </w:r>
            <w:r>
              <w:rPr>
                <w:rFonts w:ascii="Arial" w:hAnsi="Arial" w:cs="Arial"/>
                <w:sz w:val="20"/>
              </w:rPr>
              <w:t xml:space="preserve"> ist der Aufgabenstellung angemessen.</w:t>
            </w:r>
            <w:r w:rsidR="001014C0" w:rsidRPr="001014C0">
              <w:rPr>
                <w:rFonts w:ascii="Arial" w:hAnsi="Arial" w:cs="Arial"/>
                <w:color w:val="002060"/>
                <w:sz w:val="20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14:paraId="6C5557F4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19D2911D" w14:textId="77777777" w:rsidTr="009C1392">
        <w:trPr>
          <w:cantSplit/>
        </w:trPr>
        <w:tc>
          <w:tcPr>
            <w:tcW w:w="8008" w:type="dxa"/>
          </w:tcPr>
          <w:p w14:paraId="50D92E7E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Hinweise:</w:t>
            </w:r>
          </w:p>
          <w:p w14:paraId="36D982EC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18067D5" w14:textId="77777777" w:rsidR="00727837" w:rsidRDefault="00727837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61C36E3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</w:tcPr>
          <w:p w14:paraId="43727A81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3E15CEBE" w14:textId="77777777" w:rsidR="005D034C" w:rsidRDefault="005D034C" w:rsidP="00E54BA5">
      <w:pPr>
        <w:pStyle w:val="StandardWeb"/>
        <w:spacing w:before="0" w:beforeAutospacing="0" w:after="0" w:afterAutospacing="0" w:line="280" w:lineRule="atLeast"/>
        <w:rPr>
          <w:rFonts w:cs="Arial"/>
          <w:sz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710"/>
      </w:tblGrid>
      <w:tr w:rsidR="00B959BE" w14:paraId="63100B76" w14:textId="77777777" w:rsidTr="00C57A6B">
        <w:trPr>
          <w:cantSplit/>
          <w:trHeight w:val="403"/>
        </w:trPr>
        <w:tc>
          <w:tcPr>
            <w:tcW w:w="8080" w:type="dxa"/>
            <w:shd w:val="clear" w:color="auto" w:fill="EAF1DD" w:themeFill="accent3" w:themeFillTint="33"/>
            <w:vAlign w:val="center"/>
          </w:tcPr>
          <w:p w14:paraId="65A91441" w14:textId="77777777" w:rsidR="00B959BE" w:rsidRDefault="00B959BE" w:rsidP="005C71FF">
            <w:pPr>
              <w:pStyle w:val="berschrift3"/>
              <w:spacing w:line="280" w:lineRule="atLeast"/>
              <w:rPr>
                <w:sz w:val="20"/>
              </w:rPr>
            </w:pPr>
            <w:r>
              <w:rPr>
                <w:sz w:val="20"/>
              </w:rPr>
              <w:t>Kompetenzorientierung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227AFB86" w14:textId="77777777" w:rsidR="00B959BE" w:rsidRDefault="00B959BE" w:rsidP="005C71FF">
            <w:pPr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959BE" w14:paraId="52553655" w14:textId="77777777" w:rsidTr="005C71FF">
        <w:trPr>
          <w:cantSplit/>
        </w:trPr>
        <w:tc>
          <w:tcPr>
            <w:tcW w:w="8080" w:type="dxa"/>
            <w:tcBorders>
              <w:bottom w:val="single" w:sz="4" w:space="0" w:color="auto"/>
            </w:tcBorders>
          </w:tcPr>
          <w:p w14:paraId="79948827" w14:textId="77777777" w:rsidR="00B959BE" w:rsidRDefault="00B959BE" w:rsidP="005C71FF">
            <w:pPr>
              <w:spacing w:before="40"/>
              <w:rPr>
                <w:rFonts w:ascii="Arial" w:hAnsi="Arial" w:cs="Arial"/>
                <w:sz w:val="20"/>
              </w:rPr>
            </w:pPr>
            <w:r w:rsidRPr="00B959BE">
              <w:rPr>
                <w:rFonts w:ascii="Arial" w:hAnsi="Arial" w:cs="Arial"/>
                <w:sz w:val="20"/>
              </w:rPr>
              <w:t xml:space="preserve">Die Aufgaben und/oder Texte beziehen sich auf die </w:t>
            </w:r>
            <w:r w:rsidRPr="00B959BE">
              <w:rPr>
                <w:rFonts w:ascii="Arial" w:hAnsi="Arial" w:cs="Arial"/>
                <w:b/>
                <w:sz w:val="20"/>
              </w:rPr>
              <w:t>Zielsetzungen der Anforderungssituationen</w:t>
            </w:r>
            <w:r w:rsidRPr="00B959BE">
              <w:rPr>
                <w:rFonts w:ascii="Arial" w:hAnsi="Arial" w:cs="Arial"/>
                <w:sz w:val="20"/>
              </w:rPr>
              <w:t xml:space="preserve"> und berücksichtigen einen situativen Kontext bzw. eine berufliche Perspektive.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2383BA6" w14:textId="77777777" w:rsidR="00B959BE" w:rsidRDefault="00B959BE" w:rsidP="005C71FF">
            <w:pPr>
              <w:spacing w:line="280" w:lineRule="atLeast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B959BE" w14:paraId="63F21502" w14:textId="77777777" w:rsidTr="005C71FF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22B5B" w14:textId="77777777" w:rsidR="00B959BE" w:rsidRPr="00377668" w:rsidRDefault="00B959BE" w:rsidP="005C71FF">
            <w:pPr>
              <w:spacing w:before="40"/>
              <w:rPr>
                <w:rFonts w:ascii="Arial" w:hAnsi="Arial" w:cs="Arial"/>
                <w:sz w:val="20"/>
              </w:rPr>
            </w:pPr>
            <w:r w:rsidRPr="00B959BE">
              <w:rPr>
                <w:rFonts w:ascii="Arial" w:hAnsi="Arial" w:cs="Arial"/>
                <w:sz w:val="20"/>
              </w:rPr>
              <w:t xml:space="preserve">Die Aufgaben sind deutlich voneinander abgegrenzt und beziehen sich auf </w:t>
            </w:r>
            <w:r w:rsidRPr="00B959BE">
              <w:rPr>
                <w:rFonts w:ascii="Arial" w:hAnsi="Arial" w:cs="Arial"/>
                <w:b/>
                <w:sz w:val="20"/>
              </w:rPr>
              <w:t>unterschiedliche Kompetenzschwerpunkte</w:t>
            </w:r>
            <w:r w:rsidRPr="00B959B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5F8AF" w14:textId="77777777" w:rsidR="00B959BE" w:rsidRDefault="00B959BE" w:rsidP="005C71FF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B959BE" w14:paraId="620F380B" w14:textId="77777777" w:rsidTr="005C71FF">
        <w:trPr>
          <w:cantSplit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9D9" w14:textId="77777777" w:rsidR="00B959BE" w:rsidRPr="007F5519" w:rsidRDefault="00B959BE" w:rsidP="005C71FF">
            <w:pPr>
              <w:spacing w:before="40"/>
              <w:rPr>
                <w:rFonts w:ascii="Arial" w:hAnsi="Arial" w:cs="Arial"/>
                <w:sz w:val="20"/>
              </w:rPr>
            </w:pPr>
            <w:r w:rsidRPr="00B959BE">
              <w:rPr>
                <w:rFonts w:ascii="Arial" w:hAnsi="Arial" w:cs="Arial"/>
                <w:bCs/>
                <w:sz w:val="20"/>
              </w:rPr>
              <w:t xml:space="preserve">Die Aufgabenstellungen ermöglichen </w:t>
            </w:r>
            <w:r w:rsidRPr="00B959BE">
              <w:rPr>
                <w:rFonts w:ascii="Arial" w:hAnsi="Arial" w:cs="Arial"/>
                <w:b/>
                <w:bCs/>
                <w:sz w:val="20"/>
              </w:rPr>
              <w:t>eigenständige</w:t>
            </w:r>
            <w:r w:rsidRPr="00B959BE">
              <w:rPr>
                <w:rFonts w:ascii="Arial" w:hAnsi="Arial" w:cs="Arial"/>
                <w:bCs/>
                <w:sz w:val="20"/>
              </w:rPr>
              <w:t xml:space="preserve"> Leistungen.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7CB" w14:textId="77777777" w:rsidR="00B959BE" w:rsidRDefault="00B959BE" w:rsidP="005C71FF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B959BE" w14:paraId="7694F77D" w14:textId="77777777" w:rsidTr="005C71FF">
        <w:trPr>
          <w:cantSplit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AE7" w14:textId="77777777" w:rsidR="00B959BE" w:rsidRDefault="00B959BE" w:rsidP="005C71FF">
            <w:pPr>
              <w:spacing w:before="40"/>
              <w:rPr>
                <w:rFonts w:ascii="Arial" w:hAnsi="Arial" w:cs="Arial"/>
                <w:bCs/>
                <w:sz w:val="20"/>
              </w:rPr>
            </w:pPr>
            <w:r w:rsidRPr="00B959BE">
              <w:rPr>
                <w:rFonts w:ascii="Arial" w:hAnsi="Arial" w:cs="Arial"/>
                <w:bCs/>
                <w:sz w:val="20"/>
              </w:rPr>
              <w:t xml:space="preserve">Die Aufgaben weisen einen </w:t>
            </w:r>
            <w:r w:rsidRPr="00B959BE">
              <w:rPr>
                <w:rFonts w:ascii="Arial" w:hAnsi="Arial" w:cs="Arial"/>
                <w:b/>
                <w:bCs/>
                <w:sz w:val="20"/>
              </w:rPr>
              <w:t>Subjektbezug</w:t>
            </w:r>
            <w:r w:rsidRPr="00B959BE">
              <w:rPr>
                <w:rFonts w:ascii="Arial" w:hAnsi="Arial" w:cs="Arial"/>
                <w:bCs/>
                <w:sz w:val="20"/>
              </w:rPr>
              <w:t xml:space="preserve"> auf.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91D" w14:textId="77777777" w:rsidR="00B959BE" w:rsidRDefault="00B959BE" w:rsidP="005C71FF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B959BE" w14:paraId="4B542E7C" w14:textId="77777777" w:rsidTr="005C71FF">
        <w:trPr>
          <w:cantSplit/>
        </w:trPr>
        <w:tc>
          <w:tcPr>
            <w:tcW w:w="8080" w:type="dxa"/>
            <w:tcBorders>
              <w:top w:val="single" w:sz="4" w:space="0" w:color="auto"/>
            </w:tcBorders>
          </w:tcPr>
          <w:p w14:paraId="4BE75AF7" w14:textId="77777777" w:rsidR="00B959BE" w:rsidRDefault="00B959BE" w:rsidP="005C71FF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Hinweise:</w:t>
            </w:r>
          </w:p>
          <w:p w14:paraId="05998695" w14:textId="77777777" w:rsidR="00B959BE" w:rsidRDefault="00B959BE" w:rsidP="005C71FF">
            <w:pPr>
              <w:spacing w:before="40"/>
              <w:rPr>
                <w:rFonts w:ascii="Arial" w:hAnsi="Arial" w:cs="Arial"/>
                <w:sz w:val="20"/>
              </w:rPr>
            </w:pPr>
          </w:p>
          <w:p w14:paraId="6DCCB53A" w14:textId="77777777" w:rsidR="00B959BE" w:rsidRDefault="00B959BE" w:rsidP="005C71FF">
            <w:pPr>
              <w:spacing w:before="40"/>
              <w:rPr>
                <w:rFonts w:ascii="Arial" w:hAnsi="Arial" w:cs="Arial"/>
                <w:sz w:val="20"/>
              </w:rPr>
            </w:pPr>
          </w:p>
          <w:p w14:paraId="61516DA0" w14:textId="77777777" w:rsidR="00B959BE" w:rsidRDefault="00B959BE" w:rsidP="005C71FF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BE78133" w14:textId="77777777" w:rsidR="00B959BE" w:rsidRDefault="00B959BE" w:rsidP="005C71FF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77882449" w14:textId="77777777" w:rsidR="00B959BE" w:rsidRDefault="00B959BE" w:rsidP="00E54BA5">
      <w:pPr>
        <w:pStyle w:val="StandardWeb"/>
        <w:spacing w:before="0" w:beforeAutospacing="0" w:after="0" w:afterAutospacing="0" w:line="280" w:lineRule="atLeast"/>
        <w:rPr>
          <w:rFonts w:cs="Arial"/>
          <w:sz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1706"/>
      </w:tblGrid>
      <w:tr w:rsidR="00E54BA5" w14:paraId="79638A26" w14:textId="77777777" w:rsidTr="00C57A6B">
        <w:trPr>
          <w:cantSplit/>
          <w:trHeight w:val="403"/>
        </w:trPr>
        <w:tc>
          <w:tcPr>
            <w:tcW w:w="8075" w:type="dxa"/>
            <w:shd w:val="clear" w:color="auto" w:fill="EAF1DD" w:themeFill="accent3" w:themeFillTint="33"/>
            <w:vAlign w:val="center"/>
          </w:tcPr>
          <w:p w14:paraId="3CE4EB2C" w14:textId="77777777" w:rsidR="00E54BA5" w:rsidRDefault="00E54BA5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Erwartungshorizont</w:t>
            </w:r>
          </w:p>
        </w:tc>
        <w:tc>
          <w:tcPr>
            <w:tcW w:w="1706" w:type="dxa"/>
            <w:shd w:val="clear" w:color="auto" w:fill="EAF1DD" w:themeFill="accent3" w:themeFillTint="33"/>
            <w:vAlign w:val="center"/>
          </w:tcPr>
          <w:p w14:paraId="351ECB21" w14:textId="77777777" w:rsidR="00E54BA5" w:rsidRDefault="00E54BA5" w:rsidP="005D034C">
            <w:pPr>
              <w:tabs>
                <w:tab w:val="center" w:pos="171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4BA5" w14:paraId="38A49FDD" w14:textId="77777777" w:rsidTr="005D034C">
        <w:trPr>
          <w:cantSplit/>
        </w:trPr>
        <w:tc>
          <w:tcPr>
            <w:tcW w:w="8075" w:type="dxa"/>
          </w:tcPr>
          <w:p w14:paraId="7AB7D9D9" w14:textId="77777777" w:rsidR="00E54BA5" w:rsidRPr="00F676CA" w:rsidRDefault="002B056E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möglichen Lösungen der Schülerinnen und Schüler stimmen mit dem Erwartungshorizont überein.</w:t>
            </w:r>
          </w:p>
        </w:tc>
        <w:tc>
          <w:tcPr>
            <w:tcW w:w="1706" w:type="dxa"/>
            <w:vAlign w:val="center"/>
          </w:tcPr>
          <w:p w14:paraId="7A2D5862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14:paraId="1BF4A706" w14:textId="77777777" w:rsidTr="005D034C">
        <w:trPr>
          <w:cantSplit/>
        </w:trPr>
        <w:tc>
          <w:tcPr>
            <w:tcW w:w="8075" w:type="dxa"/>
          </w:tcPr>
          <w:p w14:paraId="1E95A94B" w14:textId="77777777" w:rsidR="00E54BA5" w:rsidRDefault="00A56B72" w:rsidP="00A56B72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</w:t>
            </w:r>
            <w:r w:rsidR="002B462C">
              <w:rPr>
                <w:rFonts w:ascii="Arial" w:hAnsi="Arial" w:cs="Arial"/>
                <w:sz w:val="20"/>
              </w:rPr>
              <w:t xml:space="preserve"> </w:t>
            </w:r>
            <w:r w:rsidR="00CD50DF">
              <w:rPr>
                <w:rFonts w:ascii="Arial" w:hAnsi="Arial" w:cs="Arial"/>
                <w:sz w:val="20"/>
              </w:rPr>
              <w:t>erwarteten Ergebnisse werden differenziert dargestellt (exemplarische Lösung)</w:t>
            </w:r>
            <w:r w:rsidR="00C214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06" w:type="dxa"/>
            <w:vAlign w:val="center"/>
          </w:tcPr>
          <w:p w14:paraId="6E8C6B13" w14:textId="77777777" w:rsidR="00E54BA5" w:rsidRDefault="00E54BA5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187915">
              <w:rPr>
                <w:rFonts w:ascii="Arial" w:hAnsi="Arial" w:cs="Arial"/>
                <w:sz w:val="20"/>
              </w:rPr>
              <w:sym w:font="Wingdings" w:char="F06F"/>
            </w:r>
            <w:r w:rsidRPr="00187915">
              <w:rPr>
                <w:rFonts w:ascii="Arial" w:hAnsi="Arial" w:cs="Arial"/>
                <w:sz w:val="20"/>
              </w:rPr>
              <w:t xml:space="preserve">  ja      </w:t>
            </w:r>
            <w:r w:rsidRPr="00187915">
              <w:rPr>
                <w:rFonts w:ascii="Arial" w:hAnsi="Arial" w:cs="Arial"/>
                <w:sz w:val="20"/>
              </w:rPr>
              <w:sym w:font="Wingdings" w:char="F06F"/>
            </w:r>
            <w:r w:rsidRPr="00187915"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E54BA5" w:rsidRPr="00726F97" w14:paraId="1259E7CA" w14:textId="77777777" w:rsidTr="005D034C">
        <w:trPr>
          <w:cantSplit/>
          <w:trHeight w:val="216"/>
        </w:trPr>
        <w:tc>
          <w:tcPr>
            <w:tcW w:w="8075" w:type="dxa"/>
          </w:tcPr>
          <w:p w14:paraId="13B8530B" w14:textId="77777777" w:rsidR="00C2149E" w:rsidRPr="002B462C" w:rsidRDefault="00362304" w:rsidP="00C57A6B">
            <w:pPr>
              <w:spacing w:line="280" w:lineRule="atLeast"/>
              <w:rPr>
                <w:rFonts w:ascii="Arial" w:hAnsi="Arial" w:cs="Arial"/>
                <w:color w:val="008000"/>
                <w:sz w:val="20"/>
              </w:rPr>
            </w:pPr>
            <w:r w:rsidRPr="00CA4A53">
              <w:rPr>
                <w:rFonts w:ascii="Arial" w:hAnsi="Arial" w:cs="Arial"/>
                <w:sz w:val="20"/>
              </w:rPr>
              <w:t xml:space="preserve">Die Zuordnung von Punkten, </w:t>
            </w:r>
            <w:r w:rsidR="00E54BA5" w:rsidRPr="00CA4A53">
              <w:rPr>
                <w:rFonts w:ascii="Arial" w:hAnsi="Arial" w:cs="Arial"/>
                <w:sz w:val="20"/>
              </w:rPr>
              <w:t xml:space="preserve">Anforderungsbereichen </w:t>
            </w:r>
            <w:r w:rsidRPr="00CA4A53">
              <w:rPr>
                <w:rFonts w:ascii="Arial" w:hAnsi="Arial" w:cs="Arial"/>
                <w:sz w:val="20"/>
              </w:rPr>
              <w:t xml:space="preserve">und Handlungsfeldern </w:t>
            </w:r>
            <w:r w:rsidR="00E54BA5" w:rsidRPr="00CA4A53">
              <w:rPr>
                <w:rFonts w:ascii="Arial" w:hAnsi="Arial" w:cs="Arial"/>
                <w:sz w:val="20"/>
              </w:rPr>
              <w:t>ist differenziert dargestellt (max. Schritte von 5 Punkten).</w:t>
            </w:r>
          </w:p>
        </w:tc>
        <w:tc>
          <w:tcPr>
            <w:tcW w:w="1706" w:type="dxa"/>
            <w:vAlign w:val="center"/>
          </w:tcPr>
          <w:p w14:paraId="215699E0" w14:textId="77777777" w:rsidR="00E54BA5" w:rsidRPr="00816651" w:rsidRDefault="00E54BA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AD37E5" w:rsidRPr="00726F97" w14:paraId="10411293" w14:textId="77777777" w:rsidTr="005D034C">
        <w:trPr>
          <w:cantSplit/>
          <w:trHeight w:val="216"/>
        </w:trPr>
        <w:tc>
          <w:tcPr>
            <w:tcW w:w="8075" w:type="dxa"/>
          </w:tcPr>
          <w:p w14:paraId="1E1DF9D1" w14:textId="77777777" w:rsidR="00AD37E5" w:rsidRPr="002B056E" w:rsidRDefault="002B056E" w:rsidP="00D776D6">
            <w:pPr>
              <w:spacing w:line="280" w:lineRule="atLeast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Anforderungsbereiche und Zielformulierungen sind den Inhalten korrekt zugeordnet, wodurch eine Kompetenzorientierung gewährleistet ist.</w:t>
            </w:r>
          </w:p>
        </w:tc>
        <w:tc>
          <w:tcPr>
            <w:tcW w:w="1706" w:type="dxa"/>
            <w:vAlign w:val="center"/>
          </w:tcPr>
          <w:p w14:paraId="7F057AB3" w14:textId="77777777" w:rsidR="00AD37E5" w:rsidRPr="00816651" w:rsidRDefault="00AD37E5" w:rsidP="005D034C">
            <w:pPr>
              <w:pStyle w:val="StandardWeb"/>
              <w:spacing w:before="0" w:beforeAutospacing="0" w:after="0" w:afterAutospacing="0" w:line="280" w:lineRule="atLeast"/>
              <w:jc w:val="center"/>
              <w:rPr>
                <w:rFonts w:cs="Arial"/>
                <w:sz w:val="20"/>
              </w:rPr>
            </w:pP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ja      </w:t>
            </w:r>
            <w:r w:rsidRPr="00816651">
              <w:rPr>
                <w:rFonts w:cs="Arial"/>
                <w:sz w:val="20"/>
              </w:rPr>
              <w:sym w:font="Wingdings" w:char="F06F"/>
            </w:r>
            <w:r w:rsidRPr="00816651">
              <w:rPr>
                <w:rFonts w:cs="Arial"/>
                <w:sz w:val="20"/>
              </w:rPr>
              <w:t xml:space="preserve">  nein</w:t>
            </w:r>
          </w:p>
        </w:tc>
      </w:tr>
      <w:tr w:rsidR="002F5872" w14:paraId="277CDF0C" w14:textId="77777777" w:rsidTr="005D034C">
        <w:trPr>
          <w:cantSplit/>
        </w:trPr>
        <w:tc>
          <w:tcPr>
            <w:tcW w:w="8075" w:type="dxa"/>
          </w:tcPr>
          <w:p w14:paraId="2B725A76" w14:textId="77777777" w:rsidR="002730C1" w:rsidRPr="002B462C" w:rsidRDefault="002F5872" w:rsidP="00C57A6B">
            <w:pPr>
              <w:spacing w:line="280" w:lineRule="atLeast"/>
              <w:rPr>
                <w:rFonts w:ascii="Arial" w:hAnsi="Arial" w:cs="Arial"/>
                <w:color w:val="008000"/>
                <w:sz w:val="20"/>
              </w:rPr>
            </w:pPr>
            <w:r w:rsidRPr="00CA4A53">
              <w:rPr>
                <w:rFonts w:ascii="Arial" w:hAnsi="Arial" w:cs="Arial"/>
                <w:sz w:val="20"/>
              </w:rPr>
              <w:t>Die prozentuale Zuordnung der Anforderungsbereiche I – III zu den einzelnen A</w:t>
            </w:r>
            <w:r w:rsidR="00C57A6B">
              <w:rPr>
                <w:rFonts w:ascii="Arial" w:hAnsi="Arial" w:cs="Arial"/>
                <w:sz w:val="20"/>
              </w:rPr>
              <w:t>ufgaben entspricht der im Bildungsgang festgelegten Gewichtung.</w:t>
            </w:r>
            <w:r w:rsidR="002730C1" w:rsidRPr="00CA4A5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5D05182A" w14:textId="77777777" w:rsidR="002F5872" w:rsidRDefault="002F5872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2F5872" w14:paraId="65B43A6F" w14:textId="77777777" w:rsidTr="005D034C">
        <w:trPr>
          <w:cantSplit/>
          <w:trHeight w:val="216"/>
        </w:trPr>
        <w:tc>
          <w:tcPr>
            <w:tcW w:w="8075" w:type="dxa"/>
          </w:tcPr>
          <w:p w14:paraId="7C859663" w14:textId="77777777" w:rsidR="00A56B72" w:rsidRPr="00F676CA" w:rsidRDefault="002F5872" w:rsidP="005D034C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</w:t>
            </w:r>
            <w:r w:rsidRPr="00F676C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Bewertungsschlüssel</w:t>
            </w:r>
            <w:r w:rsidRPr="00F676C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wird</w:t>
            </w:r>
            <w:r w:rsidRPr="00F676CA">
              <w:rPr>
                <w:rFonts w:ascii="Arial" w:hAnsi="Arial" w:cs="Arial"/>
                <w:sz w:val="20"/>
              </w:rPr>
              <w:t xml:space="preserve"> benannt und </w:t>
            </w:r>
            <w:r>
              <w:rPr>
                <w:rFonts w:ascii="Arial" w:hAnsi="Arial" w:cs="Arial"/>
                <w:sz w:val="20"/>
              </w:rPr>
              <w:t>ist</w:t>
            </w:r>
            <w:r w:rsidRPr="00F676CA">
              <w:rPr>
                <w:rFonts w:ascii="Arial" w:hAnsi="Arial" w:cs="Arial"/>
                <w:sz w:val="20"/>
              </w:rPr>
              <w:t xml:space="preserve"> </w:t>
            </w:r>
            <w:r w:rsidRPr="00F676CA">
              <w:rPr>
                <w:rFonts w:ascii="Arial" w:hAnsi="Arial" w:cs="Arial"/>
                <w:b/>
                <w:sz w:val="20"/>
              </w:rPr>
              <w:t>nachvollziehbar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06" w:type="dxa"/>
            <w:vAlign w:val="center"/>
          </w:tcPr>
          <w:p w14:paraId="2BE75BA9" w14:textId="77777777" w:rsidR="002F5872" w:rsidRDefault="002F5872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ja      </w:t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2F5872" w:rsidRPr="00726F97" w14:paraId="480DC3E8" w14:textId="77777777" w:rsidTr="005D034C">
        <w:trPr>
          <w:cantSplit/>
        </w:trPr>
        <w:tc>
          <w:tcPr>
            <w:tcW w:w="8075" w:type="dxa"/>
          </w:tcPr>
          <w:p w14:paraId="4E329E92" w14:textId="77777777" w:rsidR="002F5872" w:rsidRPr="005402AD" w:rsidRDefault="002F5872" w:rsidP="00A63ECB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726F97">
              <w:rPr>
                <w:rFonts w:ascii="Arial" w:hAnsi="Arial" w:cs="Arial"/>
                <w:sz w:val="20"/>
              </w:rPr>
              <w:t xml:space="preserve">Fachlicher Bezug und Anspruch entsprechen dem </w:t>
            </w:r>
            <w:r w:rsidR="006161B4">
              <w:rPr>
                <w:rFonts w:ascii="Arial" w:hAnsi="Arial" w:cs="Arial"/>
                <w:b/>
                <w:sz w:val="20"/>
              </w:rPr>
              <w:t xml:space="preserve">Niveau </w:t>
            </w:r>
            <w:r w:rsidR="00A63ECB">
              <w:rPr>
                <w:rFonts w:ascii="Arial" w:hAnsi="Arial" w:cs="Arial"/>
                <w:b/>
                <w:sz w:val="20"/>
              </w:rPr>
              <w:t>2</w:t>
            </w:r>
            <w:r w:rsidRPr="007239CC">
              <w:rPr>
                <w:rFonts w:ascii="Arial" w:hAnsi="Arial" w:cs="Arial"/>
                <w:b/>
                <w:sz w:val="20"/>
              </w:rPr>
              <w:t xml:space="preserve"> des DQR</w:t>
            </w:r>
            <w:r w:rsidRPr="00726F9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06" w:type="dxa"/>
            <w:vAlign w:val="center"/>
          </w:tcPr>
          <w:p w14:paraId="06FA369C" w14:textId="77777777" w:rsidR="002F5872" w:rsidRPr="00726F97" w:rsidRDefault="002F5872" w:rsidP="005D034C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726F97">
              <w:rPr>
                <w:rFonts w:ascii="Arial" w:hAnsi="Arial" w:cs="Arial"/>
                <w:sz w:val="20"/>
              </w:rPr>
              <w:sym w:font="Wingdings" w:char="F06F"/>
            </w:r>
            <w:r w:rsidRPr="00726F97">
              <w:rPr>
                <w:rFonts w:ascii="Arial" w:hAnsi="Arial" w:cs="Arial"/>
                <w:sz w:val="20"/>
              </w:rPr>
              <w:t xml:space="preserve">  ja      </w:t>
            </w:r>
            <w:r w:rsidRPr="00726F97">
              <w:rPr>
                <w:rFonts w:ascii="Arial" w:hAnsi="Arial" w:cs="Arial"/>
                <w:sz w:val="20"/>
              </w:rPr>
              <w:sym w:font="Wingdings" w:char="F06F"/>
            </w:r>
            <w:r w:rsidRPr="00726F97">
              <w:rPr>
                <w:rFonts w:ascii="Arial" w:hAnsi="Arial" w:cs="Arial"/>
                <w:sz w:val="20"/>
              </w:rPr>
              <w:t xml:space="preserve">  nein</w:t>
            </w:r>
          </w:p>
        </w:tc>
      </w:tr>
      <w:tr w:rsidR="002F5872" w14:paraId="635DBB02" w14:textId="77777777" w:rsidTr="005D034C">
        <w:trPr>
          <w:cantSplit/>
        </w:trPr>
        <w:tc>
          <w:tcPr>
            <w:tcW w:w="9781" w:type="dxa"/>
            <w:gridSpan w:val="2"/>
          </w:tcPr>
          <w:p w14:paraId="53216ED3" w14:textId="77777777" w:rsidR="002F5872" w:rsidRDefault="002F5872" w:rsidP="005D034C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Hinweise:</w:t>
            </w:r>
          </w:p>
          <w:p w14:paraId="44A582CC" w14:textId="77777777" w:rsidR="002F5872" w:rsidRDefault="002F5872" w:rsidP="005D034C">
            <w:pPr>
              <w:pStyle w:val="StandardWeb"/>
              <w:spacing w:before="0" w:beforeAutospacing="0" w:after="0" w:afterAutospacing="0" w:line="280" w:lineRule="atLeast"/>
              <w:rPr>
                <w:rFonts w:cs="Arial"/>
                <w:sz w:val="20"/>
              </w:rPr>
            </w:pPr>
          </w:p>
          <w:p w14:paraId="1C97A667" w14:textId="77777777" w:rsidR="002F5872" w:rsidRDefault="002F5872" w:rsidP="005D034C">
            <w:pPr>
              <w:tabs>
                <w:tab w:val="left" w:pos="3955"/>
              </w:tabs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0D76C2D" w14:textId="77777777" w:rsidR="00EB08C0" w:rsidRDefault="00EB08C0" w:rsidP="005D034C">
            <w:pPr>
              <w:tabs>
                <w:tab w:val="left" w:pos="3955"/>
              </w:tabs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1DDC3291" w14:textId="77777777" w:rsidR="00E54BA5" w:rsidRPr="00B86C61" w:rsidRDefault="00E54BA5" w:rsidP="00B959BE">
      <w:pPr>
        <w:pStyle w:val="Kopfzeile"/>
        <w:tabs>
          <w:tab w:val="clear" w:pos="4536"/>
          <w:tab w:val="clear" w:pos="9072"/>
        </w:tabs>
        <w:rPr>
          <w:rFonts w:cs="Arial"/>
          <w:color w:val="008000"/>
          <w:sz w:val="20"/>
        </w:rPr>
      </w:pPr>
    </w:p>
    <w:sectPr w:rsidR="00E54BA5" w:rsidRPr="00B86C61" w:rsidSect="00C85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2850" w14:textId="77777777" w:rsidR="00395CF8" w:rsidRDefault="00395CF8" w:rsidP="006541BD">
      <w:r>
        <w:separator/>
      </w:r>
    </w:p>
  </w:endnote>
  <w:endnote w:type="continuationSeparator" w:id="0">
    <w:p w14:paraId="6DF7EAA7" w14:textId="77777777" w:rsidR="00395CF8" w:rsidRDefault="00395CF8" w:rsidP="0065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76F9" w14:textId="77777777" w:rsidR="00F04BFC" w:rsidRDefault="00F04B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B0CCD" w14:textId="77777777" w:rsidR="00F04BFC" w:rsidRDefault="00F04B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292B0" w14:textId="77777777" w:rsidR="00F04BFC" w:rsidRDefault="00F04B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2D88" w14:textId="77777777" w:rsidR="00395CF8" w:rsidRDefault="00395CF8" w:rsidP="006541BD">
      <w:r>
        <w:separator/>
      </w:r>
    </w:p>
  </w:footnote>
  <w:footnote w:type="continuationSeparator" w:id="0">
    <w:p w14:paraId="2CB6D3DD" w14:textId="77777777" w:rsidR="00395CF8" w:rsidRDefault="00395CF8" w:rsidP="0065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1386" w14:textId="77777777" w:rsidR="00F04BFC" w:rsidRDefault="00F04B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58BDB" w14:textId="77777777" w:rsidR="004B3A98" w:rsidRDefault="004B3A98" w:rsidP="00205409">
    <w:pPr>
      <w:pStyle w:val="Kopfzeile"/>
      <w:tabs>
        <w:tab w:val="clear" w:pos="4536"/>
        <w:tab w:val="clear" w:pos="9072"/>
        <w:tab w:val="center" w:pos="-851"/>
        <w:tab w:val="right" w:pos="9356"/>
      </w:tabs>
      <w:rPr>
        <w:color w:val="A6A6A6" w:themeColor="background1" w:themeShade="A6"/>
        <w:sz w:val="22"/>
        <w:szCs w:val="22"/>
      </w:rPr>
    </w:pPr>
  </w:p>
  <w:p w14:paraId="12423025" w14:textId="0DD5590A" w:rsidR="00C57A6B" w:rsidRPr="004B3A98" w:rsidRDefault="004B3A98" w:rsidP="00205409">
    <w:pPr>
      <w:pStyle w:val="Kopfzeile"/>
      <w:tabs>
        <w:tab w:val="clear" w:pos="4536"/>
        <w:tab w:val="clear" w:pos="9072"/>
        <w:tab w:val="center" w:pos="-851"/>
        <w:tab w:val="right" w:pos="9356"/>
      </w:tabs>
      <w:rPr>
        <w:color w:val="A6A6A6" w:themeColor="background1" w:themeShade="A6"/>
        <w:sz w:val="22"/>
        <w:szCs w:val="22"/>
      </w:rPr>
    </w:pPr>
    <w:r w:rsidRPr="004B3A98">
      <w:rPr>
        <w:color w:val="A6A6A6" w:themeColor="background1" w:themeShade="A6"/>
        <w:sz w:val="22"/>
        <w:szCs w:val="22"/>
      </w:rPr>
      <w:t>Logo der Schule</w:t>
    </w:r>
  </w:p>
  <w:p w14:paraId="103DBA16" w14:textId="77777777" w:rsidR="00C57A6B" w:rsidRDefault="00C57A6B" w:rsidP="00205409">
    <w:pPr>
      <w:pStyle w:val="Kopfzeile"/>
      <w:tabs>
        <w:tab w:val="clear" w:pos="4536"/>
        <w:tab w:val="clear" w:pos="9072"/>
        <w:tab w:val="center" w:pos="-851"/>
        <w:tab w:val="right" w:pos="9356"/>
      </w:tabs>
      <w:rPr>
        <w:color w:val="A6A6A6" w:themeColor="background1" w:themeShade="A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4913" w14:textId="77777777" w:rsidR="00F04BFC" w:rsidRDefault="00F04B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86F43B1"/>
    <w:multiLevelType w:val="multilevel"/>
    <w:tmpl w:val="5BEA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7747F"/>
    <w:multiLevelType w:val="hybridMultilevel"/>
    <w:tmpl w:val="317AA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7AF2"/>
    <w:multiLevelType w:val="hybridMultilevel"/>
    <w:tmpl w:val="21089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F18"/>
    <w:multiLevelType w:val="hybridMultilevel"/>
    <w:tmpl w:val="8B8851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085"/>
    <w:multiLevelType w:val="hybridMultilevel"/>
    <w:tmpl w:val="5F5CD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3DF8"/>
    <w:multiLevelType w:val="hybridMultilevel"/>
    <w:tmpl w:val="B84257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44214"/>
    <w:multiLevelType w:val="hybridMultilevel"/>
    <w:tmpl w:val="082A82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052E6"/>
    <w:multiLevelType w:val="hybridMultilevel"/>
    <w:tmpl w:val="97E234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E309C"/>
    <w:multiLevelType w:val="hybridMultilevel"/>
    <w:tmpl w:val="828E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40994"/>
    <w:multiLevelType w:val="hybridMultilevel"/>
    <w:tmpl w:val="0ADE36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82551"/>
    <w:multiLevelType w:val="hybridMultilevel"/>
    <w:tmpl w:val="0C80F7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57AE9"/>
    <w:multiLevelType w:val="hybridMultilevel"/>
    <w:tmpl w:val="2F74E9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D0F05"/>
    <w:multiLevelType w:val="multilevel"/>
    <w:tmpl w:val="ACF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13EFB"/>
    <w:multiLevelType w:val="hybridMultilevel"/>
    <w:tmpl w:val="E4CE3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70CF2"/>
    <w:multiLevelType w:val="hybridMultilevel"/>
    <w:tmpl w:val="80084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45ACF"/>
    <w:multiLevelType w:val="hybridMultilevel"/>
    <w:tmpl w:val="BC8E40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135AE"/>
    <w:multiLevelType w:val="multilevel"/>
    <w:tmpl w:val="00D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D58D3"/>
    <w:multiLevelType w:val="hybridMultilevel"/>
    <w:tmpl w:val="B3DA55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7308C"/>
    <w:multiLevelType w:val="hybridMultilevel"/>
    <w:tmpl w:val="3B4C63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02094"/>
    <w:multiLevelType w:val="hybridMultilevel"/>
    <w:tmpl w:val="C068E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17"/>
  </w:num>
  <w:num w:numId="6">
    <w:abstractNumId w:val="9"/>
  </w:num>
  <w:num w:numId="7">
    <w:abstractNumId w:val="4"/>
  </w:num>
  <w:num w:numId="8">
    <w:abstractNumId w:val="0"/>
  </w:num>
  <w:num w:numId="9">
    <w:abstractNumId w:val="16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  <w:num w:numId="16">
    <w:abstractNumId w:val="19"/>
  </w:num>
  <w:num w:numId="17">
    <w:abstractNumId w:val="8"/>
  </w:num>
  <w:num w:numId="18">
    <w:abstractNumId w:val="1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5B65B06-2A62-4DC0-8D0B-0864F133814C}"/>
    <w:docVar w:name="dgnword-eventsink" w:val="125307768"/>
  </w:docVars>
  <w:rsids>
    <w:rsidRoot w:val="00E54BA5"/>
    <w:rsid w:val="00003B1A"/>
    <w:rsid w:val="00014DC6"/>
    <w:rsid w:val="00036E15"/>
    <w:rsid w:val="00040628"/>
    <w:rsid w:val="000573F3"/>
    <w:rsid w:val="00082FD8"/>
    <w:rsid w:val="000A0B9E"/>
    <w:rsid w:val="000A7135"/>
    <w:rsid w:val="000E4FDD"/>
    <w:rsid w:val="001014C0"/>
    <w:rsid w:val="00104511"/>
    <w:rsid w:val="00135222"/>
    <w:rsid w:val="0016331A"/>
    <w:rsid w:val="00170D75"/>
    <w:rsid w:val="00176D8D"/>
    <w:rsid w:val="001812B3"/>
    <w:rsid w:val="00183987"/>
    <w:rsid w:val="0019355C"/>
    <w:rsid w:val="00196157"/>
    <w:rsid w:val="0019731C"/>
    <w:rsid w:val="001A021F"/>
    <w:rsid w:val="001B1FC8"/>
    <w:rsid w:val="001C399E"/>
    <w:rsid w:val="001C7E6B"/>
    <w:rsid w:val="001F7992"/>
    <w:rsid w:val="00201D8F"/>
    <w:rsid w:val="002038C0"/>
    <w:rsid w:val="00205409"/>
    <w:rsid w:val="00270B0B"/>
    <w:rsid w:val="002730C1"/>
    <w:rsid w:val="00293EA4"/>
    <w:rsid w:val="002A039B"/>
    <w:rsid w:val="002B056E"/>
    <w:rsid w:val="002B462C"/>
    <w:rsid w:val="002C45F2"/>
    <w:rsid w:val="002C4CAA"/>
    <w:rsid w:val="002D0D88"/>
    <w:rsid w:val="002E79A3"/>
    <w:rsid w:val="002F5872"/>
    <w:rsid w:val="003334E0"/>
    <w:rsid w:val="00337907"/>
    <w:rsid w:val="00353137"/>
    <w:rsid w:val="00362304"/>
    <w:rsid w:val="00375D7E"/>
    <w:rsid w:val="00377668"/>
    <w:rsid w:val="00395CF8"/>
    <w:rsid w:val="003A407B"/>
    <w:rsid w:val="003B2934"/>
    <w:rsid w:val="003B30CA"/>
    <w:rsid w:val="003C7F7F"/>
    <w:rsid w:val="00412D0D"/>
    <w:rsid w:val="004415BF"/>
    <w:rsid w:val="0044391A"/>
    <w:rsid w:val="004A599E"/>
    <w:rsid w:val="004B3A98"/>
    <w:rsid w:val="004E5B2D"/>
    <w:rsid w:val="00505307"/>
    <w:rsid w:val="00523264"/>
    <w:rsid w:val="0054559B"/>
    <w:rsid w:val="0056244C"/>
    <w:rsid w:val="00573A28"/>
    <w:rsid w:val="00582F4A"/>
    <w:rsid w:val="005B0735"/>
    <w:rsid w:val="005B1540"/>
    <w:rsid w:val="005B3879"/>
    <w:rsid w:val="005B3DE3"/>
    <w:rsid w:val="005B4064"/>
    <w:rsid w:val="005C27A4"/>
    <w:rsid w:val="005D034C"/>
    <w:rsid w:val="005D6080"/>
    <w:rsid w:val="006161B4"/>
    <w:rsid w:val="00633FDA"/>
    <w:rsid w:val="00653150"/>
    <w:rsid w:val="006541BD"/>
    <w:rsid w:val="006E6CC4"/>
    <w:rsid w:val="006E6D5F"/>
    <w:rsid w:val="006F7322"/>
    <w:rsid w:val="00701AFA"/>
    <w:rsid w:val="007063DA"/>
    <w:rsid w:val="00707DAD"/>
    <w:rsid w:val="00714133"/>
    <w:rsid w:val="00715EBC"/>
    <w:rsid w:val="00720681"/>
    <w:rsid w:val="007239CC"/>
    <w:rsid w:val="00727837"/>
    <w:rsid w:val="007602D5"/>
    <w:rsid w:val="007742E7"/>
    <w:rsid w:val="007B0EAC"/>
    <w:rsid w:val="007B56E3"/>
    <w:rsid w:val="007B6F3E"/>
    <w:rsid w:val="007C0292"/>
    <w:rsid w:val="007C6AB9"/>
    <w:rsid w:val="007D6785"/>
    <w:rsid w:val="007E3BF6"/>
    <w:rsid w:val="007E5CE8"/>
    <w:rsid w:val="007E6007"/>
    <w:rsid w:val="007F3344"/>
    <w:rsid w:val="007F5519"/>
    <w:rsid w:val="00844D80"/>
    <w:rsid w:val="00857AF1"/>
    <w:rsid w:val="008633E4"/>
    <w:rsid w:val="00870D78"/>
    <w:rsid w:val="00892C8F"/>
    <w:rsid w:val="008A40AC"/>
    <w:rsid w:val="008B0780"/>
    <w:rsid w:val="008B48FE"/>
    <w:rsid w:val="008F2087"/>
    <w:rsid w:val="008F6469"/>
    <w:rsid w:val="00915F9E"/>
    <w:rsid w:val="00931A18"/>
    <w:rsid w:val="00965AA6"/>
    <w:rsid w:val="00974250"/>
    <w:rsid w:val="00994BC3"/>
    <w:rsid w:val="009A5BF9"/>
    <w:rsid w:val="009A7AE7"/>
    <w:rsid w:val="009B4100"/>
    <w:rsid w:val="009C1392"/>
    <w:rsid w:val="00A22AC7"/>
    <w:rsid w:val="00A56B72"/>
    <w:rsid w:val="00A608DE"/>
    <w:rsid w:val="00A63ECB"/>
    <w:rsid w:val="00A6758F"/>
    <w:rsid w:val="00AD37E5"/>
    <w:rsid w:val="00AD50EE"/>
    <w:rsid w:val="00AF14CB"/>
    <w:rsid w:val="00B270C3"/>
    <w:rsid w:val="00B355FA"/>
    <w:rsid w:val="00B46BA3"/>
    <w:rsid w:val="00B61051"/>
    <w:rsid w:val="00B75AE1"/>
    <w:rsid w:val="00B76DEB"/>
    <w:rsid w:val="00B86C61"/>
    <w:rsid w:val="00B92A0F"/>
    <w:rsid w:val="00B959BE"/>
    <w:rsid w:val="00BB3CB5"/>
    <w:rsid w:val="00BE1DCA"/>
    <w:rsid w:val="00C2149E"/>
    <w:rsid w:val="00C342BA"/>
    <w:rsid w:val="00C57A6B"/>
    <w:rsid w:val="00C85ACA"/>
    <w:rsid w:val="00C86D08"/>
    <w:rsid w:val="00C878A7"/>
    <w:rsid w:val="00C92D7B"/>
    <w:rsid w:val="00C939E4"/>
    <w:rsid w:val="00C93FF1"/>
    <w:rsid w:val="00CA4A53"/>
    <w:rsid w:val="00CD50DF"/>
    <w:rsid w:val="00CD6733"/>
    <w:rsid w:val="00D26C9F"/>
    <w:rsid w:val="00D27F19"/>
    <w:rsid w:val="00D3727E"/>
    <w:rsid w:val="00D776D6"/>
    <w:rsid w:val="00D95B75"/>
    <w:rsid w:val="00DA0F91"/>
    <w:rsid w:val="00DA597C"/>
    <w:rsid w:val="00DC3F63"/>
    <w:rsid w:val="00DD7F02"/>
    <w:rsid w:val="00DE21A1"/>
    <w:rsid w:val="00E17531"/>
    <w:rsid w:val="00E2619D"/>
    <w:rsid w:val="00E54BA5"/>
    <w:rsid w:val="00E77315"/>
    <w:rsid w:val="00E915FA"/>
    <w:rsid w:val="00EB08C0"/>
    <w:rsid w:val="00EE0C8D"/>
    <w:rsid w:val="00F04BFC"/>
    <w:rsid w:val="00F60E5C"/>
    <w:rsid w:val="00F62548"/>
    <w:rsid w:val="00F7138C"/>
    <w:rsid w:val="00F80B57"/>
    <w:rsid w:val="00F84B92"/>
    <w:rsid w:val="00F87E84"/>
    <w:rsid w:val="00F91EB7"/>
    <w:rsid w:val="00F9325A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9913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4BA5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E54BA5"/>
    <w:pPr>
      <w:keepNext/>
      <w:outlineLvl w:val="2"/>
    </w:pPr>
    <w:rPr>
      <w:rFonts w:ascii="Arial" w:hAnsi="Arial" w:cs="Arial"/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6541BD"/>
    <w:pPr>
      <w:spacing w:before="100" w:beforeAutospacing="1" w:after="100" w:afterAutospacing="1"/>
      <w:outlineLvl w:val="4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415BF"/>
    <w:rPr>
      <w:color w:val="0000FF"/>
      <w:u w:val="single"/>
    </w:rPr>
  </w:style>
  <w:style w:type="paragraph" w:styleId="StandardWeb">
    <w:name w:val="Normal (Web)"/>
    <w:basedOn w:val="Standard"/>
    <w:rsid w:val="00DE21A1"/>
    <w:pPr>
      <w:spacing w:before="100" w:beforeAutospacing="1" w:after="100" w:afterAutospacing="1"/>
    </w:pPr>
    <w:rPr>
      <w:rFonts w:ascii="Arial" w:hAnsi="Arial"/>
      <w:szCs w:val="20"/>
    </w:rPr>
  </w:style>
  <w:style w:type="character" w:customStyle="1" w:styleId="berschrift5Zchn">
    <w:name w:val="Überschrift 5 Zchn"/>
    <w:link w:val="berschrift5"/>
    <w:uiPriority w:val="9"/>
    <w:rsid w:val="006541BD"/>
    <w:rPr>
      <w:b/>
      <w:bCs/>
    </w:rPr>
  </w:style>
  <w:style w:type="paragraph" w:styleId="Kopfzeile">
    <w:name w:val="header"/>
    <w:basedOn w:val="Standard"/>
    <w:link w:val="KopfzeileZchn"/>
    <w:rsid w:val="006541B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KopfzeileZchn">
    <w:name w:val="Kopfzeile Zchn"/>
    <w:link w:val="Kopfzeile"/>
    <w:rsid w:val="006541B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541B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FuzeileZchn">
    <w:name w:val="Fußzeile Zchn"/>
    <w:link w:val="Fuzeile"/>
    <w:uiPriority w:val="99"/>
    <w:rsid w:val="006541B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610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1051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293EA4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itelZchn">
    <w:name w:val="Titel Zchn"/>
    <w:basedOn w:val="Absatz-Standardschriftart"/>
    <w:link w:val="Titel"/>
    <w:uiPriority w:val="99"/>
    <w:rsid w:val="00293EA4"/>
    <w:rPr>
      <w:rFonts w:ascii="Arial" w:hAnsi="Arial"/>
      <w:b/>
      <w:sz w:val="28"/>
      <w:u w:val="single"/>
    </w:rPr>
  </w:style>
  <w:style w:type="table" w:styleId="Tabellenraster">
    <w:name w:val="Table Grid"/>
    <w:basedOn w:val="NormaleTabelle"/>
    <w:uiPriority w:val="59"/>
    <w:rsid w:val="00205409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05409"/>
    <w:rPr>
      <w:b/>
      <w:bCs/>
    </w:rPr>
  </w:style>
  <w:style w:type="paragraph" w:styleId="Listenabsatz">
    <w:name w:val="List Paragraph"/>
    <w:basedOn w:val="Standard"/>
    <w:uiPriority w:val="34"/>
    <w:qFormat/>
    <w:rsid w:val="00205409"/>
    <w:pPr>
      <w:ind w:left="720"/>
      <w:contextualSpacing/>
    </w:pPr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E54BA5"/>
    <w:rPr>
      <w:rFonts w:ascii="Arial" w:hAnsi="Arial" w:cs="Arial"/>
      <w:b/>
      <w:bCs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C57A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C57A6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57A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57A6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57A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57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5290">
                      <w:marLeft w:val="0"/>
                      <w:marRight w:val="0"/>
                      <w:marTop w:val="0"/>
                      <w:marBottom w:val="3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176">
                              <w:marLeft w:val="0"/>
                              <w:marRight w:val="0"/>
                              <w:marTop w:val="0"/>
                              <w:marBottom w:val="254"/>
                              <w:divBdr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divBdr>
                              <w:divsChild>
                                <w:div w:id="11157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0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46920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Links>
    <vt:vector size="18" baseType="variant">
      <vt:variant>
        <vt:i4>6488096</vt:i4>
      </vt:variant>
      <vt:variant>
        <vt:i4>6</vt:i4>
      </vt:variant>
      <vt:variant>
        <vt:i4>0</vt:i4>
      </vt:variant>
      <vt:variant>
        <vt:i4>5</vt:i4>
      </vt:variant>
      <vt:variant>
        <vt:lpwstr>http://www.bildungsverlag1.de/shop/bv1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http://www.cornelsen.de/cbb/reihe/1.c.2554444.de/titel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http://www.berufsbildung.schulministerium.nrw.de/cms/lehrplaene‐und‐richtlinien/fachschule/sozialwesen/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2023-05-31T12:27:00Z</dcterms:created>
  <dcterms:modified xsi:type="dcterms:W3CDTF">2023-05-31T12:27:00Z</dcterms:modified>
</cp:coreProperties>
</file>