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7511B2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CD3EF6" w:rsidP="00AA696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2</w:t>
            </w:r>
            <w:r w:rsidR="00271B58" w:rsidRPr="007511B2">
              <w:rPr>
                <w:rFonts w:ascii="Arial" w:hAnsi="Arial" w:cs="Arial"/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7511B2" w:rsidRDefault="00CD3EF6" w:rsidP="00AA6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Tischlerin/Tischler</w:t>
            </w:r>
            <w:r w:rsidR="00920050">
              <w:rPr>
                <w:rFonts w:ascii="Arial" w:hAnsi="Arial" w:cs="Arial"/>
              </w:rPr>
              <w:t xml:space="preserve"> bzw. Holzmechanikerin/Holzmechaniker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0B7A36" w:rsidRDefault="00920050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0B7A36">
              <w:rPr>
                <w:rFonts w:ascii="Arial" w:hAnsi="Arial" w:cs="Arial"/>
                <w:i/>
              </w:rPr>
              <w:t>Montage / Service bzw. Prozessmanagement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7511B2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7511B2">
              <w:rPr>
                <w:rFonts w:ascii="Arial" w:hAnsi="Arial" w:cs="Arial"/>
                <w:b/>
              </w:rPr>
              <w:t xml:space="preserve">Lernfeld </w:t>
            </w:r>
            <w:r w:rsidR="00920050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0B7A36" w:rsidRDefault="00920050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0B7A36">
              <w:rPr>
                <w:rFonts w:ascii="Arial" w:hAnsi="Arial" w:cs="Arial"/>
                <w:i/>
              </w:rPr>
              <w:t>Einbaumöbel herstellen und montieren (60</w:t>
            </w:r>
            <w:r w:rsidR="00271B58" w:rsidRPr="000B7A36">
              <w:rPr>
                <w:rFonts w:ascii="Arial" w:hAnsi="Arial" w:cs="Arial"/>
                <w:i/>
              </w:rPr>
              <w:t xml:space="preserve"> UStd.)</w:t>
            </w:r>
          </w:p>
        </w:tc>
      </w:tr>
      <w:tr w:rsidR="00271B58" w:rsidRPr="007511B2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403F51" w:rsidRDefault="00271B58" w:rsidP="00AA6963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403F51">
              <w:rPr>
                <w:rFonts w:ascii="Arial" w:hAnsi="Arial" w:cs="Arial"/>
                <w:b/>
              </w:rPr>
              <w:t xml:space="preserve">Lernsituation </w:t>
            </w:r>
            <w:r w:rsidR="00920050" w:rsidRPr="000B7A36">
              <w:rPr>
                <w:rFonts w:ascii="Arial" w:hAnsi="Arial" w:cs="Arial"/>
                <w:b/>
                <w:i/>
              </w:rPr>
              <w:t>7.1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0B7A36" w:rsidRDefault="00920050" w:rsidP="00AA6963">
            <w:pPr>
              <w:pStyle w:val="Tabellentext"/>
              <w:spacing w:before="60" w:after="60"/>
              <w:rPr>
                <w:rFonts w:ascii="Arial" w:hAnsi="Arial" w:cs="Arial"/>
                <w:i/>
              </w:rPr>
            </w:pPr>
            <w:r w:rsidRPr="000B7A36">
              <w:rPr>
                <w:rFonts w:ascii="Arial" w:hAnsi="Arial" w:cs="Arial"/>
                <w:i/>
              </w:rPr>
              <w:t>Konstruktion eines Einbauschranks</w:t>
            </w:r>
            <w:r w:rsidR="00271B58" w:rsidRPr="000B7A36">
              <w:rPr>
                <w:rFonts w:ascii="Arial" w:hAnsi="Arial" w:cs="Arial"/>
                <w:i/>
              </w:rPr>
              <w:t xml:space="preserve"> </w:t>
            </w:r>
            <w:r w:rsidRPr="000B7A36">
              <w:rPr>
                <w:rFonts w:ascii="Arial" w:hAnsi="Arial" w:cs="Arial"/>
                <w:i/>
              </w:rPr>
              <w:t>(60</w:t>
            </w:r>
            <w:r w:rsidR="00271B58" w:rsidRPr="000B7A36">
              <w:rPr>
                <w:rFonts w:ascii="Arial" w:hAnsi="Arial" w:cs="Arial"/>
                <w:i/>
              </w:rPr>
              <w:t xml:space="preserve"> UStd.)</w:t>
            </w:r>
          </w:p>
        </w:tc>
      </w:tr>
      <w:tr w:rsidR="00401D77" w:rsidRPr="007511B2" w:rsidTr="00616C55">
        <w:trPr>
          <w:trHeight w:val="96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F54454">
            <w:pPr>
              <w:pStyle w:val="Tabellenberschrift"/>
              <w:tabs>
                <w:tab w:val="clear" w:pos="1985"/>
                <w:tab w:val="clear" w:pos="3402"/>
              </w:tabs>
              <w:ind w:right="155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Einstiegsszenario </w:t>
            </w:r>
          </w:p>
          <w:p w:rsidR="00920050" w:rsidRPr="00920050" w:rsidRDefault="00920050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920050">
              <w:rPr>
                <w:rFonts w:ascii="Arial" w:hAnsi="Arial" w:cs="Arial"/>
              </w:rPr>
              <w:t xml:space="preserve">Familie Müller möchte den Garderobenbereich in ihrem Haus </w:t>
            </w:r>
            <w:r w:rsidR="00D02DC6" w:rsidRPr="00920050">
              <w:rPr>
                <w:rFonts w:ascii="Arial" w:hAnsi="Arial" w:cs="Arial"/>
              </w:rPr>
              <w:t>neugestalten</w:t>
            </w:r>
            <w:r w:rsidRPr="00920050">
              <w:rPr>
                <w:rFonts w:ascii="Arial" w:hAnsi="Arial" w:cs="Arial"/>
              </w:rPr>
              <w:t>. Bei dem Haus handelt es sich um ein modernes Einfamilienhaus (siehe Grundriss). Die Räume sind hell und freundlich gehalten. Der Bodenbelag besteht aus einem schwi</w:t>
            </w:r>
            <w:r w:rsidRPr="00920050">
              <w:rPr>
                <w:rFonts w:ascii="Arial" w:hAnsi="Arial" w:cs="Arial"/>
              </w:rPr>
              <w:t>m</w:t>
            </w:r>
            <w:r w:rsidRPr="00920050">
              <w:rPr>
                <w:rFonts w:ascii="Arial" w:hAnsi="Arial" w:cs="Arial"/>
              </w:rPr>
              <w:t xml:space="preserve">mend verlegten </w:t>
            </w:r>
            <w:r>
              <w:rPr>
                <w:rFonts w:ascii="Arial" w:hAnsi="Arial" w:cs="Arial"/>
              </w:rPr>
              <w:t>Fe</w:t>
            </w:r>
            <w:r w:rsidRPr="00920050">
              <w:rPr>
                <w:rFonts w:ascii="Arial" w:hAnsi="Arial" w:cs="Arial"/>
              </w:rPr>
              <w:t>rtigparkett</w:t>
            </w:r>
            <w:r>
              <w:rPr>
                <w:rFonts w:ascii="Arial" w:hAnsi="Arial" w:cs="Arial"/>
              </w:rPr>
              <w:t xml:space="preserve"> (Eiche)</w:t>
            </w:r>
            <w:r w:rsidRPr="00920050">
              <w:rPr>
                <w:rFonts w:ascii="Arial" w:hAnsi="Arial" w:cs="Arial"/>
              </w:rPr>
              <w:t>. Die Wände sind glatt g</w:t>
            </w:r>
            <w:r w:rsidRPr="00920050">
              <w:rPr>
                <w:rFonts w:ascii="Arial" w:hAnsi="Arial" w:cs="Arial"/>
              </w:rPr>
              <w:t>e</w:t>
            </w:r>
            <w:r w:rsidRPr="00920050">
              <w:rPr>
                <w:rFonts w:ascii="Arial" w:hAnsi="Arial" w:cs="Arial"/>
              </w:rPr>
              <w:t>putzt und weiß gestrichen.</w:t>
            </w:r>
          </w:p>
          <w:p w:rsidR="00920050" w:rsidRPr="00920050" w:rsidRDefault="00920050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920050">
              <w:rPr>
                <w:rFonts w:ascii="Arial" w:hAnsi="Arial" w:cs="Arial"/>
              </w:rPr>
              <w:t>Der Kunde wünscht eine Garderobe</w:t>
            </w:r>
            <w:r w:rsidR="00567FD1">
              <w:rPr>
                <w:rFonts w:ascii="Arial" w:hAnsi="Arial" w:cs="Arial"/>
              </w:rPr>
              <w:t>,</w:t>
            </w:r>
            <w:r w:rsidRPr="00920050">
              <w:rPr>
                <w:rFonts w:ascii="Arial" w:hAnsi="Arial" w:cs="Arial"/>
              </w:rPr>
              <w:t xml:space="preserve"> in der Jacken und Mäntel auf Kleiderbügel gehängt untergebracht werden können. Gleic</w:t>
            </w:r>
            <w:r w:rsidRPr="00920050">
              <w:rPr>
                <w:rFonts w:ascii="Arial" w:hAnsi="Arial" w:cs="Arial"/>
              </w:rPr>
              <w:t>h</w:t>
            </w:r>
            <w:r w:rsidRPr="00920050">
              <w:rPr>
                <w:rFonts w:ascii="Arial" w:hAnsi="Arial" w:cs="Arial"/>
              </w:rPr>
              <w:t>zeitig wünscht er eine Möglichkeit</w:t>
            </w:r>
            <w:r w:rsidR="006258E7">
              <w:rPr>
                <w:rFonts w:ascii="Arial" w:hAnsi="Arial" w:cs="Arial"/>
              </w:rPr>
              <w:t>,</w:t>
            </w:r>
            <w:r w:rsidRPr="00920050">
              <w:rPr>
                <w:rFonts w:ascii="Arial" w:hAnsi="Arial" w:cs="Arial"/>
              </w:rPr>
              <w:t xml:space="preserve"> um Mützen, Schals und Han</w:t>
            </w:r>
            <w:r w:rsidRPr="00920050">
              <w:rPr>
                <w:rFonts w:ascii="Arial" w:hAnsi="Arial" w:cs="Arial"/>
              </w:rPr>
              <w:t>d</w:t>
            </w:r>
            <w:r w:rsidRPr="00920050">
              <w:rPr>
                <w:rFonts w:ascii="Arial" w:hAnsi="Arial" w:cs="Arial"/>
              </w:rPr>
              <w:t>schuhe in einem Schrank mit Türen verstauen zu können. In e</w:t>
            </w:r>
            <w:r w:rsidRPr="00920050">
              <w:rPr>
                <w:rFonts w:ascii="Arial" w:hAnsi="Arial" w:cs="Arial"/>
              </w:rPr>
              <w:t>i</w:t>
            </w:r>
            <w:r w:rsidRPr="00920050">
              <w:rPr>
                <w:rFonts w:ascii="Arial" w:hAnsi="Arial" w:cs="Arial"/>
              </w:rPr>
              <w:t>nem Schubkasten sollen kleinere Utensilien wie Schlüssel und Kleiderbürste untergebracht werden können.</w:t>
            </w:r>
          </w:p>
          <w:p w:rsidR="00920050" w:rsidRPr="00920050" w:rsidRDefault="00920050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920050">
              <w:rPr>
                <w:rFonts w:ascii="Arial" w:hAnsi="Arial" w:cs="Arial"/>
              </w:rPr>
              <w:t>Ein Spiegel soll ebenfalls untergebrach</w:t>
            </w:r>
            <w:r w:rsidR="00143B05">
              <w:rPr>
                <w:rFonts w:ascii="Arial" w:hAnsi="Arial" w:cs="Arial"/>
              </w:rPr>
              <w:t>t werden, wobei der Kunde offen</w:t>
            </w:r>
            <w:r w:rsidRPr="00920050">
              <w:rPr>
                <w:rFonts w:ascii="Arial" w:hAnsi="Arial" w:cs="Arial"/>
              </w:rPr>
              <w:t>lässt</w:t>
            </w:r>
            <w:r w:rsidR="00567FD1">
              <w:rPr>
                <w:rFonts w:ascii="Arial" w:hAnsi="Arial" w:cs="Arial"/>
              </w:rPr>
              <w:t>,</w:t>
            </w:r>
            <w:r w:rsidRPr="00920050">
              <w:rPr>
                <w:rFonts w:ascii="Arial" w:hAnsi="Arial" w:cs="Arial"/>
              </w:rPr>
              <w:t xml:space="preserve"> ob dieser offen sichtbar oder auf der Innenseite der Tür platziert wird. Im unteren Bereich der Garderobe sollen Hau</w:t>
            </w:r>
            <w:r w:rsidRPr="00920050">
              <w:rPr>
                <w:rFonts w:ascii="Arial" w:hAnsi="Arial" w:cs="Arial"/>
              </w:rPr>
              <w:t>s</w:t>
            </w:r>
            <w:r w:rsidRPr="00920050">
              <w:rPr>
                <w:rFonts w:ascii="Arial" w:hAnsi="Arial" w:cs="Arial"/>
              </w:rPr>
              <w:t>schuhe verstaut werden können.</w:t>
            </w:r>
          </w:p>
          <w:p w:rsidR="00920050" w:rsidRPr="00920050" w:rsidRDefault="00920050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920050">
              <w:rPr>
                <w:rFonts w:ascii="Arial" w:hAnsi="Arial" w:cs="Arial"/>
              </w:rPr>
              <w:t xml:space="preserve">Bezüglich der Holzart und </w:t>
            </w:r>
            <w:r w:rsidR="00616C55">
              <w:rPr>
                <w:rFonts w:ascii="Arial" w:hAnsi="Arial" w:cs="Arial"/>
              </w:rPr>
              <w:t>des</w:t>
            </w:r>
            <w:r w:rsidRPr="00920050">
              <w:rPr>
                <w:rFonts w:ascii="Arial" w:hAnsi="Arial" w:cs="Arial"/>
              </w:rPr>
              <w:t xml:space="preserve"> Aufbau</w:t>
            </w:r>
            <w:r w:rsidR="00616C55">
              <w:rPr>
                <w:rFonts w:ascii="Arial" w:hAnsi="Arial" w:cs="Arial"/>
              </w:rPr>
              <w:t>s</w:t>
            </w:r>
            <w:r w:rsidRPr="00920050">
              <w:rPr>
                <w:rFonts w:ascii="Arial" w:hAnsi="Arial" w:cs="Arial"/>
              </w:rPr>
              <w:t xml:space="preserve"> des Schrankes hat der Kunde keine konkrete Vorstellung. Sie sollen lediglich in seine Einrichtung passen und es sollte sich um keine Kunststoffoberfl</w:t>
            </w:r>
            <w:r w:rsidRPr="00920050">
              <w:rPr>
                <w:rFonts w:ascii="Arial" w:hAnsi="Arial" w:cs="Arial"/>
              </w:rPr>
              <w:t>ä</w:t>
            </w:r>
            <w:r w:rsidRPr="00920050">
              <w:rPr>
                <w:rFonts w:ascii="Arial" w:hAnsi="Arial" w:cs="Arial"/>
              </w:rPr>
              <w:t>che handeln. Ob der Schrank in massiver, teilmassiver oder fu</w:t>
            </w:r>
            <w:r w:rsidRPr="00920050">
              <w:rPr>
                <w:rFonts w:ascii="Arial" w:hAnsi="Arial" w:cs="Arial"/>
              </w:rPr>
              <w:t>r</w:t>
            </w:r>
            <w:r w:rsidRPr="00920050">
              <w:rPr>
                <w:rFonts w:ascii="Arial" w:hAnsi="Arial" w:cs="Arial"/>
              </w:rPr>
              <w:t>nierter Bauweise gefertigt wird, hängt für den Kunden von Ihrem Entwurf ab.</w:t>
            </w:r>
          </w:p>
          <w:p w:rsidR="00920050" w:rsidRPr="00366B85" w:rsidRDefault="00920050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366B85">
              <w:rPr>
                <w:rFonts w:ascii="Arial" w:hAnsi="Arial" w:cs="Arial"/>
              </w:rPr>
              <w:t>Mittels einer Vorkalkulation ist ein Kostenvoranschlag zu erste</w:t>
            </w:r>
            <w:r w:rsidRPr="00366B85">
              <w:rPr>
                <w:rFonts w:ascii="Arial" w:hAnsi="Arial" w:cs="Arial"/>
              </w:rPr>
              <w:t>l</w:t>
            </w:r>
            <w:r w:rsidRPr="00366B85">
              <w:rPr>
                <w:rFonts w:ascii="Arial" w:hAnsi="Arial" w:cs="Arial"/>
              </w:rPr>
              <w:t xml:space="preserve">len. Zudem </w:t>
            </w:r>
            <w:r w:rsidR="00616C55">
              <w:rPr>
                <w:rFonts w:ascii="Arial" w:hAnsi="Arial" w:cs="Arial"/>
              </w:rPr>
              <w:t>sind</w:t>
            </w:r>
            <w:r w:rsidRPr="00366B85">
              <w:rPr>
                <w:rFonts w:ascii="Arial" w:hAnsi="Arial" w:cs="Arial"/>
              </w:rPr>
              <w:t xml:space="preserve"> die bauphysikalisch besondere Einbausituation </w:t>
            </w:r>
            <w:r w:rsidRPr="00366B85">
              <w:rPr>
                <w:rFonts w:ascii="Arial" w:hAnsi="Arial" w:cs="Arial"/>
              </w:rPr>
              <w:lastRenderedPageBreak/>
              <w:t>eines Einbauschrankes und sinnvolle Lösungsmöglichkeiten zu benennen.</w:t>
            </w:r>
          </w:p>
          <w:p w:rsidR="00920050" w:rsidRPr="007511B2" w:rsidRDefault="00366B85" w:rsidP="00F54454">
            <w:pPr>
              <w:spacing w:before="0" w:after="0"/>
              <w:ind w:right="155"/>
              <w:jc w:val="left"/>
              <w:rPr>
                <w:rFonts w:ascii="Arial" w:hAnsi="Arial" w:cs="Arial"/>
              </w:rPr>
            </w:pPr>
            <w:r w:rsidRPr="00366B85">
              <w:rPr>
                <w:rFonts w:ascii="Arial" w:hAnsi="Arial" w:cs="Arial"/>
              </w:rPr>
              <w:t>Die Raumhöhe beträgt im Bereich der Garderobe 2,38 m. Die Mauernische ist 1,625 m lang und 0,875 m tief.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Handlungsprodukt/Lernergebnis</w:t>
            </w:r>
          </w:p>
          <w:p w:rsidR="00616C55" w:rsidRPr="00616C55" w:rsidRDefault="00616C55" w:rsidP="00616C55">
            <w:pPr>
              <w:pStyle w:val="Tabellenspiegelstrich"/>
              <w:numPr>
                <w:ilvl w:val="0"/>
                <w:numId w:val="14"/>
              </w:numPr>
              <w:rPr>
                <w:rFonts w:ascii="Arial" w:hAnsi="Arial"/>
                <w:bCs/>
              </w:rPr>
            </w:pPr>
            <w:r w:rsidRPr="00616C55">
              <w:rPr>
                <w:rFonts w:ascii="Arial" w:hAnsi="Arial"/>
                <w:bCs/>
              </w:rPr>
              <w:t>Erarbeitung und Sicherung der fachlichen Aspekte</w:t>
            </w:r>
          </w:p>
          <w:p w:rsidR="00616C55" w:rsidRPr="00366B85" w:rsidRDefault="00616C55" w:rsidP="00616C55">
            <w:pPr>
              <w:pStyle w:val="Tabellenspiegelstric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Anfertigen von Entwurfsskizzen</w:t>
            </w:r>
          </w:p>
          <w:p w:rsidR="00616C55" w:rsidRPr="00F54454" w:rsidRDefault="00616C55" w:rsidP="00616C55">
            <w:pPr>
              <w:pStyle w:val="Tabellenberschrift"/>
              <w:numPr>
                <w:ilvl w:val="0"/>
                <w:numId w:val="14"/>
              </w:numPr>
              <w:tabs>
                <w:tab w:val="clear" w:pos="1985"/>
                <w:tab w:val="left" w:pos="731"/>
              </w:tabs>
              <w:rPr>
                <w:rFonts w:ascii="Arial" w:hAnsi="Arial" w:cs="Arial"/>
                <w:b w:val="0"/>
              </w:rPr>
            </w:pPr>
            <w:r w:rsidRPr="00F54454">
              <w:rPr>
                <w:rFonts w:ascii="Arial" w:hAnsi="Arial" w:cs="Arial"/>
                <w:b w:val="0"/>
              </w:rPr>
              <w:t>Erstellung von Fertigungszeichnungen (CAD)</w:t>
            </w:r>
          </w:p>
          <w:p w:rsidR="00616C55" w:rsidRPr="00F54454" w:rsidRDefault="00616C55" w:rsidP="00616C55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eastAsia="Times New Roman" w:hAnsi="Arial"/>
                <w:bCs/>
              </w:rPr>
            </w:pPr>
            <w:r w:rsidRPr="00F54454">
              <w:rPr>
                <w:rFonts w:ascii="Arial" w:eastAsia="Times New Roman" w:hAnsi="Arial"/>
                <w:bCs/>
              </w:rPr>
              <w:t>Erstellung eines fertigungsreifen CNC-Programms</w:t>
            </w:r>
          </w:p>
          <w:p w:rsidR="00616C55" w:rsidRPr="00F54454" w:rsidRDefault="00616C55" w:rsidP="00F54454">
            <w:pPr>
              <w:pStyle w:val="Tabellenberschrift"/>
              <w:numPr>
                <w:ilvl w:val="0"/>
                <w:numId w:val="14"/>
              </w:numPr>
              <w:tabs>
                <w:tab w:val="clear" w:pos="1985"/>
                <w:tab w:val="left" w:pos="731"/>
              </w:tabs>
              <w:ind w:right="202"/>
              <w:rPr>
                <w:rFonts w:ascii="Arial" w:hAnsi="Arial" w:cs="Arial"/>
                <w:b w:val="0"/>
              </w:rPr>
            </w:pPr>
            <w:r w:rsidRPr="00F54454">
              <w:rPr>
                <w:rFonts w:ascii="Arial" w:hAnsi="Arial" w:cs="Arial"/>
                <w:b w:val="0"/>
              </w:rPr>
              <w:t>Arbeitsablaufplanung und Kalkulationsunterlagen mit einem Tabellenkalkulationsprogramm erstellen.</w:t>
            </w:r>
          </w:p>
          <w:p w:rsidR="00616C55" w:rsidRDefault="00616C55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616C55" w:rsidRPr="007511B2" w:rsidRDefault="00616C55" w:rsidP="00AA6963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401D77" w:rsidRPr="007511B2" w:rsidRDefault="00401D77" w:rsidP="00C3497F">
            <w:pPr>
              <w:pStyle w:val="Tabellenberschrift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ggf. Hinweise zur </w:t>
            </w:r>
            <w:r w:rsidR="007A285F" w:rsidRPr="007511B2">
              <w:rPr>
                <w:rFonts w:ascii="Arial" w:hAnsi="Arial" w:cs="Arial"/>
              </w:rPr>
              <w:t>Lernerfolgsüberprüfung und Leistungsb</w:t>
            </w:r>
            <w:r w:rsidR="007A285F" w:rsidRPr="007511B2">
              <w:rPr>
                <w:rFonts w:ascii="Arial" w:hAnsi="Arial" w:cs="Arial"/>
              </w:rPr>
              <w:t>e</w:t>
            </w:r>
            <w:r w:rsidR="007A285F" w:rsidRPr="007511B2">
              <w:rPr>
                <w:rFonts w:ascii="Arial" w:hAnsi="Arial" w:cs="Arial"/>
              </w:rPr>
              <w:t>wertung</w:t>
            </w:r>
          </w:p>
          <w:p w:rsidR="00366B85" w:rsidRPr="00366B85" w:rsidRDefault="00366B85" w:rsidP="00C3497F">
            <w:pPr>
              <w:pStyle w:val="Tabellenberschrift"/>
              <w:rPr>
                <w:rFonts w:ascii="Arial" w:hAnsi="Arial" w:cs="Arial"/>
                <w:b w:val="0"/>
                <w:sz w:val="32"/>
                <w:szCs w:val="32"/>
              </w:rPr>
            </w:pPr>
            <w:r w:rsidRPr="00366B85">
              <w:rPr>
                <w:rFonts w:ascii="Arial" w:hAnsi="Arial" w:cs="Arial"/>
                <w:b w:val="0"/>
              </w:rPr>
              <w:t>Projektmappe mit Zeichnungen und Kalkulation</w:t>
            </w:r>
          </w:p>
        </w:tc>
      </w:tr>
      <w:tr w:rsidR="00401D77" w:rsidRPr="007511B2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7511B2" w:rsidRDefault="00401D77" w:rsidP="00F54454">
            <w:pPr>
              <w:pStyle w:val="Tabellenberschrift"/>
              <w:tabs>
                <w:tab w:val="clear" w:pos="1985"/>
                <w:tab w:val="clear" w:pos="3402"/>
              </w:tabs>
              <w:ind w:right="155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lastRenderedPageBreak/>
              <w:t>Wesentliche Kompetenzen</w:t>
            </w:r>
          </w:p>
          <w:p w:rsidR="00A852AE" w:rsidRDefault="00366B85" w:rsidP="00F54454">
            <w:pPr>
              <w:pStyle w:val="Tabellenspiegelstrich"/>
              <w:ind w:right="155"/>
              <w:jc w:val="left"/>
              <w:rPr>
                <w:rFonts w:ascii="Arial" w:hAnsi="Arial"/>
              </w:rPr>
            </w:pPr>
            <w:r w:rsidRPr="00366B85">
              <w:rPr>
                <w:rFonts w:ascii="Arial" w:hAnsi="Arial"/>
              </w:rPr>
              <w:t xml:space="preserve">Die Schülerinnen und Schüler gestalten, planen, fertigen und montieren nach Kundenauftrag Einbaumöbel. Sie </w:t>
            </w:r>
            <w:r w:rsidR="00A852AE">
              <w:rPr>
                <w:rFonts w:ascii="Arial" w:hAnsi="Arial"/>
              </w:rPr>
              <w:t>…</w:t>
            </w:r>
          </w:p>
          <w:p w:rsidR="00A852AE" w:rsidRPr="00B50A88" w:rsidRDefault="00366B85" w:rsidP="00F54454">
            <w:pPr>
              <w:pStyle w:val="Tabellenspiegelstrich"/>
              <w:numPr>
                <w:ilvl w:val="0"/>
                <w:numId w:val="14"/>
              </w:numPr>
              <w:ind w:right="155"/>
              <w:jc w:val="left"/>
              <w:rPr>
                <w:rFonts w:ascii="Arial" w:hAnsi="Arial"/>
                <w:bCs/>
              </w:rPr>
            </w:pPr>
            <w:r w:rsidRPr="00B50A88">
              <w:rPr>
                <w:rFonts w:ascii="Arial" w:hAnsi="Arial"/>
                <w:bCs/>
              </w:rPr>
              <w:t>entwerfen raumbezogene Ansichten unter Einbeziehung u</w:t>
            </w:r>
            <w:r w:rsidRPr="00B50A88">
              <w:rPr>
                <w:rFonts w:ascii="Arial" w:hAnsi="Arial"/>
                <w:bCs/>
              </w:rPr>
              <w:t>n</w:t>
            </w:r>
            <w:r w:rsidRPr="00B50A88">
              <w:rPr>
                <w:rFonts w:ascii="Arial" w:hAnsi="Arial"/>
                <w:bCs/>
              </w:rPr>
              <w:t xml:space="preserve">terschiedlicher Konstruktionsprinzipien. </w:t>
            </w:r>
            <w:r w:rsidR="00403F51" w:rsidRPr="00F54454">
              <w:rPr>
                <w:rFonts w:ascii="Arial" w:eastAsia="Times New Roman" w:hAnsi="Arial"/>
                <w:bCs/>
                <w:color w:val="F36E21"/>
              </w:rPr>
              <w:t>(Musterrecherche)</w:t>
            </w:r>
          </w:p>
          <w:p w:rsidR="00A852AE" w:rsidRPr="00403F51" w:rsidRDefault="00366B85" w:rsidP="00F54454">
            <w:pPr>
              <w:pStyle w:val="Tabellenspiegelstrich"/>
              <w:numPr>
                <w:ilvl w:val="0"/>
                <w:numId w:val="14"/>
              </w:numPr>
              <w:ind w:right="155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403F51">
              <w:rPr>
                <w:rFonts w:ascii="Arial" w:eastAsia="Times New Roman" w:hAnsi="Arial"/>
                <w:bCs/>
                <w:color w:val="007EC5"/>
              </w:rPr>
              <w:t>zeichnen und präsentieren ihre</w:t>
            </w:r>
            <w:r w:rsidR="00DC0FE6">
              <w:rPr>
                <w:rFonts w:ascii="Arial" w:eastAsia="Times New Roman" w:hAnsi="Arial"/>
                <w:bCs/>
                <w:color w:val="007EC5"/>
              </w:rPr>
              <w:t xml:space="preserve"> Entwürfe auch rechnergestützt.</w:t>
            </w:r>
          </w:p>
          <w:p w:rsidR="00A852AE" w:rsidRPr="00403F51" w:rsidRDefault="00366B85" w:rsidP="00F54454">
            <w:pPr>
              <w:pStyle w:val="Tabellenspiegelstrich"/>
              <w:numPr>
                <w:ilvl w:val="0"/>
                <w:numId w:val="14"/>
              </w:numPr>
              <w:ind w:right="155"/>
              <w:jc w:val="left"/>
              <w:rPr>
                <w:rFonts w:ascii="Arial" w:eastAsia="Times New Roman" w:hAnsi="Arial"/>
                <w:bCs/>
                <w:color w:val="007EC5"/>
              </w:rPr>
            </w:pPr>
            <w:r w:rsidRPr="00403F51">
              <w:rPr>
                <w:rFonts w:ascii="Arial" w:eastAsia="Times New Roman" w:hAnsi="Arial"/>
                <w:bCs/>
                <w:color w:val="007EC5"/>
              </w:rPr>
              <w:t>entwickeln technische Unte</w:t>
            </w:r>
            <w:r w:rsidR="0012033E">
              <w:rPr>
                <w:rFonts w:ascii="Arial" w:eastAsia="Times New Roman" w:hAnsi="Arial"/>
                <w:bCs/>
                <w:color w:val="007EC5"/>
              </w:rPr>
              <w:t>r</w:t>
            </w:r>
            <w:r w:rsidRPr="00403F51">
              <w:rPr>
                <w:rFonts w:ascii="Arial" w:eastAsia="Times New Roman" w:hAnsi="Arial"/>
                <w:bCs/>
                <w:color w:val="007EC5"/>
              </w:rPr>
              <w:t>lagen unter Beachtung der baul</w:t>
            </w:r>
            <w:r w:rsidRPr="00403F51">
              <w:rPr>
                <w:rFonts w:ascii="Arial" w:eastAsia="Times New Roman" w:hAnsi="Arial"/>
                <w:bCs/>
                <w:color w:val="007EC5"/>
              </w:rPr>
              <w:t>i</w:t>
            </w:r>
            <w:r w:rsidRPr="00403F51">
              <w:rPr>
                <w:rFonts w:ascii="Arial" w:eastAsia="Times New Roman" w:hAnsi="Arial"/>
                <w:bCs/>
                <w:color w:val="007EC5"/>
              </w:rPr>
              <w:t>chen Gegebenheiten und stimmen sich mit anderen Gewerken ab.</w:t>
            </w:r>
          </w:p>
          <w:p w:rsidR="0012033E" w:rsidRPr="00403F51" w:rsidRDefault="0012033E" w:rsidP="00F54454">
            <w:pPr>
              <w:pStyle w:val="Tabellenspiegelstrich"/>
              <w:numPr>
                <w:ilvl w:val="0"/>
                <w:numId w:val="14"/>
              </w:numPr>
              <w:ind w:right="155"/>
              <w:jc w:val="left"/>
              <w:rPr>
                <w:rFonts w:ascii="Arial" w:eastAsia="Times New Roman" w:hAnsi="Arial"/>
                <w:bCs/>
                <w:color w:val="4CB848"/>
              </w:rPr>
            </w:pPr>
            <w:r w:rsidRPr="00403F51">
              <w:rPr>
                <w:rFonts w:ascii="Arial" w:eastAsia="Times New Roman" w:hAnsi="Arial"/>
                <w:bCs/>
                <w:color w:val="4CB848"/>
              </w:rPr>
              <w:t>nutzen für die rationelle Fertigung auch programmierbare M</w:t>
            </w:r>
            <w:r w:rsidRPr="00403F51">
              <w:rPr>
                <w:rFonts w:ascii="Arial" w:eastAsia="Times New Roman" w:hAnsi="Arial"/>
                <w:bCs/>
                <w:color w:val="4CB848"/>
              </w:rPr>
              <w:t>a</w:t>
            </w:r>
            <w:r w:rsidRPr="00403F51">
              <w:rPr>
                <w:rFonts w:ascii="Arial" w:eastAsia="Times New Roman" w:hAnsi="Arial"/>
                <w:bCs/>
                <w:color w:val="4CB848"/>
              </w:rPr>
              <w:t>schinen, konzipieren Vorrichtungen und wenden Kenntnisse der Steuer- und Regeltechnik an.</w:t>
            </w:r>
          </w:p>
          <w:p w:rsidR="00366B85" w:rsidRPr="007511B2" w:rsidRDefault="00366B85" w:rsidP="00F54454">
            <w:pPr>
              <w:pStyle w:val="Tabellenspiegelstrich"/>
              <w:numPr>
                <w:ilvl w:val="0"/>
                <w:numId w:val="14"/>
              </w:numPr>
              <w:ind w:right="155"/>
              <w:jc w:val="left"/>
              <w:rPr>
                <w:rFonts w:ascii="Arial" w:hAnsi="Arial"/>
              </w:rPr>
            </w:pPr>
            <w:r w:rsidRPr="00437490">
              <w:rPr>
                <w:rFonts w:ascii="Arial" w:hAnsi="Arial"/>
                <w:bCs/>
              </w:rPr>
              <w:t>organisieren den Transport, r</w:t>
            </w:r>
            <w:r w:rsidR="00F54454">
              <w:rPr>
                <w:rFonts w:ascii="Arial" w:hAnsi="Arial"/>
                <w:bCs/>
              </w:rPr>
              <w:t>ichten die Baustelle ein und mo</w:t>
            </w:r>
            <w:r w:rsidR="00F54454">
              <w:rPr>
                <w:rFonts w:ascii="Arial" w:hAnsi="Arial"/>
                <w:bCs/>
              </w:rPr>
              <w:t>n</w:t>
            </w:r>
            <w:r w:rsidR="00F54454">
              <w:rPr>
                <w:rFonts w:ascii="Arial" w:hAnsi="Arial"/>
                <w:bCs/>
              </w:rPr>
              <w:t>t</w:t>
            </w:r>
            <w:r w:rsidRPr="00437490">
              <w:rPr>
                <w:rFonts w:ascii="Arial" w:hAnsi="Arial"/>
                <w:bCs/>
              </w:rPr>
              <w:t>ieren die Produkte unter Verwendung geeigneter Befest</w:t>
            </w:r>
            <w:r w:rsidRPr="00437490">
              <w:rPr>
                <w:rFonts w:ascii="Arial" w:hAnsi="Arial"/>
                <w:bCs/>
              </w:rPr>
              <w:t>i</w:t>
            </w:r>
            <w:r w:rsidRPr="00437490">
              <w:rPr>
                <w:rFonts w:ascii="Arial" w:hAnsi="Arial"/>
                <w:bCs/>
              </w:rPr>
              <w:t xml:space="preserve">gungsmittel </w:t>
            </w:r>
            <w:r w:rsidR="00443590">
              <w:rPr>
                <w:rFonts w:ascii="Arial" w:hAnsi="Arial"/>
                <w:bCs/>
              </w:rPr>
              <w:t>sowie</w:t>
            </w:r>
            <w:r w:rsidRPr="00437490">
              <w:rPr>
                <w:rFonts w:ascii="Arial" w:hAnsi="Arial"/>
                <w:bCs/>
              </w:rPr>
              <w:t xml:space="preserve"> unter Beachtung der Bedingungen vor Ort.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7511B2" w:rsidRDefault="00401D77" w:rsidP="00B50A88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 xml:space="preserve">Konkretisierung der </w:t>
            </w:r>
            <w:r w:rsidR="003B10CB" w:rsidRPr="007511B2">
              <w:rPr>
                <w:rFonts w:ascii="Arial" w:hAnsi="Arial" w:cs="Arial"/>
              </w:rPr>
              <w:t>Inhalte</w:t>
            </w:r>
          </w:p>
          <w:p w:rsidR="00366B85" w:rsidRPr="00437490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437490">
              <w:rPr>
                <w:rFonts w:ascii="Arial" w:hAnsi="Arial"/>
                <w:bCs/>
              </w:rPr>
              <w:t>Maßnehmen am Bau</w:t>
            </w:r>
            <w:r w:rsidR="0043528D" w:rsidRPr="00437490">
              <w:rPr>
                <w:rFonts w:ascii="Arial" w:hAnsi="Arial"/>
                <w:bCs/>
              </w:rPr>
              <w:t xml:space="preserve"> </w:t>
            </w:r>
            <w:r w:rsidR="0043528D" w:rsidRPr="00F54454">
              <w:rPr>
                <w:rFonts w:ascii="Arial" w:eastAsia="Times New Roman" w:hAnsi="Arial"/>
                <w:bCs/>
              </w:rPr>
              <w:t>(digitales Aufmaß)</w:t>
            </w:r>
          </w:p>
          <w:p w:rsidR="00366B85" w:rsidRPr="00437490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437490">
              <w:rPr>
                <w:rFonts w:ascii="Arial" w:hAnsi="Arial"/>
                <w:bCs/>
              </w:rPr>
              <w:t>Schnittzeichnungen</w:t>
            </w:r>
          </w:p>
          <w:p w:rsidR="00366B85" w:rsidRPr="00F54454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eastAsia="Times New Roman" w:hAnsi="Arial"/>
                <w:bCs/>
              </w:rPr>
            </w:pPr>
            <w:r w:rsidRPr="00F54454">
              <w:rPr>
                <w:rFonts w:ascii="Arial" w:eastAsia="Times New Roman" w:hAnsi="Arial"/>
                <w:bCs/>
              </w:rPr>
              <w:t>CAD, Anwenderprogramme</w:t>
            </w:r>
          </w:p>
          <w:p w:rsidR="00366B85" w:rsidRPr="00F54454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F54454">
              <w:rPr>
                <w:rFonts w:ascii="Arial" w:hAnsi="Arial"/>
                <w:bCs/>
              </w:rPr>
              <w:t>Wand- und Deckenanschlüsse</w:t>
            </w:r>
          </w:p>
          <w:p w:rsidR="00366B85" w:rsidRPr="00437490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437490">
              <w:rPr>
                <w:rFonts w:ascii="Arial" w:hAnsi="Arial"/>
                <w:bCs/>
              </w:rPr>
              <w:t>Baufeuchte, Hinterlüftung</w:t>
            </w:r>
          </w:p>
          <w:p w:rsidR="00366B85" w:rsidRPr="00437490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437490">
              <w:rPr>
                <w:rFonts w:ascii="Arial" w:hAnsi="Arial"/>
                <w:bCs/>
              </w:rPr>
              <w:t>Montagehilfen</w:t>
            </w:r>
          </w:p>
          <w:p w:rsidR="00D360FB" w:rsidRDefault="00366B85" w:rsidP="00437490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437490">
              <w:rPr>
                <w:rFonts w:ascii="Arial" w:hAnsi="Arial"/>
                <w:bCs/>
              </w:rPr>
              <w:t xml:space="preserve">Vorbereitung zum Einbau von </w:t>
            </w:r>
            <w:r w:rsidR="00D360FB">
              <w:rPr>
                <w:rFonts w:ascii="Arial" w:hAnsi="Arial"/>
                <w:bCs/>
              </w:rPr>
              <w:t xml:space="preserve">Elektrogeräten, Objekten und </w:t>
            </w:r>
          </w:p>
          <w:p w:rsidR="00366B85" w:rsidRPr="00437490" w:rsidRDefault="00D360FB" w:rsidP="00D360FB">
            <w:pPr>
              <w:pStyle w:val="Tabellenspiegelstrich"/>
              <w:ind w:left="340"/>
              <w:jc w:val="lef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Arma</w:t>
            </w:r>
            <w:r w:rsidR="00366B85" w:rsidRPr="00437490">
              <w:rPr>
                <w:rFonts w:ascii="Arial" w:hAnsi="Arial"/>
                <w:bCs/>
              </w:rPr>
              <w:t>turen</w:t>
            </w:r>
          </w:p>
          <w:p w:rsidR="00366B85" w:rsidRPr="007511B2" w:rsidRDefault="00366B85" w:rsidP="00366B85">
            <w:pPr>
              <w:pStyle w:val="Tabellenspiegelstrich"/>
              <w:ind w:left="340" w:hanging="340"/>
              <w:jc w:val="left"/>
              <w:rPr>
                <w:rFonts w:ascii="Arial" w:hAnsi="Arial"/>
              </w:rPr>
            </w:pPr>
          </w:p>
        </w:tc>
      </w:tr>
      <w:tr w:rsidR="00401D77" w:rsidRPr="007511B2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CC181D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eastAsia="MS Mincho" w:hAnsi="Arial" w:cs="Arial"/>
                <w:bCs/>
              </w:rPr>
            </w:pPr>
            <w:r w:rsidRPr="00CC181D">
              <w:rPr>
                <w:rFonts w:ascii="Arial" w:eastAsia="MS Mincho" w:hAnsi="Arial" w:cs="Arial"/>
                <w:bCs/>
              </w:rPr>
              <w:t>Lern- und Arbeitstechniken</w:t>
            </w:r>
          </w:p>
          <w:p w:rsidR="006514E2" w:rsidRPr="00CC181D" w:rsidRDefault="009738D4" w:rsidP="0084114F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CC181D">
              <w:rPr>
                <w:rFonts w:ascii="Arial" w:hAnsi="Arial"/>
                <w:bCs/>
              </w:rPr>
              <w:t>Internetrecherche</w:t>
            </w:r>
          </w:p>
          <w:p w:rsidR="00B710DE" w:rsidRPr="0084114F" w:rsidRDefault="00B710DE" w:rsidP="0084114F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84114F">
              <w:rPr>
                <w:rFonts w:ascii="Arial" w:hAnsi="Arial"/>
                <w:bCs/>
              </w:rPr>
              <w:t>Fachinhalte erarbeiten und anwenden</w:t>
            </w:r>
          </w:p>
          <w:p w:rsidR="009738D4" w:rsidRPr="0084114F" w:rsidRDefault="009738D4" w:rsidP="0084114F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84114F">
              <w:rPr>
                <w:rFonts w:ascii="Arial" w:hAnsi="Arial"/>
                <w:bCs/>
              </w:rPr>
              <w:t>Entwurfsprozess in Arbeitsgruppen</w:t>
            </w:r>
          </w:p>
          <w:p w:rsidR="00B710DE" w:rsidRPr="00CC181D" w:rsidRDefault="00B710DE" w:rsidP="0084114F">
            <w:pPr>
              <w:pStyle w:val="Tabellenspiegelstrich"/>
              <w:numPr>
                <w:ilvl w:val="0"/>
                <w:numId w:val="14"/>
              </w:numPr>
              <w:jc w:val="left"/>
              <w:rPr>
                <w:rFonts w:ascii="Arial" w:hAnsi="Arial"/>
                <w:bCs/>
              </w:rPr>
            </w:pPr>
            <w:r w:rsidRPr="00CC181D">
              <w:rPr>
                <w:rFonts w:ascii="Arial" w:hAnsi="Arial"/>
                <w:bCs/>
              </w:rPr>
              <w:t>Konstruieren und Kalkulieren in Einzelarbeit</w:t>
            </w:r>
          </w:p>
        </w:tc>
      </w:tr>
      <w:tr w:rsidR="00401D77" w:rsidRPr="007511B2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CC181D" w:rsidRDefault="00401D77" w:rsidP="00676B9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eastAsia="MS Mincho" w:hAnsi="Arial" w:cs="Arial"/>
                <w:bCs/>
              </w:rPr>
            </w:pPr>
            <w:r w:rsidRPr="00CC181D">
              <w:rPr>
                <w:rFonts w:ascii="Arial" w:eastAsia="MS Mincho" w:hAnsi="Arial" w:cs="Arial"/>
                <w:bCs/>
              </w:rPr>
              <w:t>Unterrichtsmaterialien/Fundstelle</w:t>
            </w:r>
          </w:p>
          <w:p w:rsidR="006514E2" w:rsidRPr="00CC181D" w:rsidRDefault="009738D4" w:rsidP="00676B92">
            <w:pPr>
              <w:pStyle w:val="Tabellentext"/>
              <w:spacing w:before="0"/>
              <w:rPr>
                <w:rFonts w:ascii="Arial" w:eastAsia="MS Mincho" w:hAnsi="Arial" w:cs="Arial"/>
                <w:bCs/>
              </w:rPr>
            </w:pPr>
            <w:r w:rsidRPr="00CC181D">
              <w:rPr>
                <w:rFonts w:ascii="Arial" w:eastAsia="MS Mincho" w:hAnsi="Arial" w:cs="Arial"/>
                <w:bCs/>
              </w:rPr>
              <w:t xml:space="preserve">Fachbuch, Arbeitsblätter, </w:t>
            </w:r>
            <w:r w:rsidR="00CC181D">
              <w:rPr>
                <w:rFonts w:ascii="Arial" w:eastAsia="MS Mincho" w:hAnsi="Arial" w:cs="Arial"/>
                <w:bCs/>
              </w:rPr>
              <w:t>Internetrecherche, Office Anwendungen</w:t>
            </w:r>
            <w:r w:rsidRPr="00CC181D">
              <w:rPr>
                <w:rFonts w:ascii="Arial" w:eastAsia="MS Mincho" w:hAnsi="Arial" w:cs="Arial"/>
                <w:bCs/>
              </w:rPr>
              <w:t>, VW Interiorcad, Woodflash</w:t>
            </w:r>
          </w:p>
        </w:tc>
      </w:tr>
      <w:tr w:rsidR="00401D77" w:rsidRPr="007511B2" w:rsidTr="00B2247A">
        <w:trPr>
          <w:trHeight w:val="5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B94DE7" w:rsidRPr="007511B2" w:rsidRDefault="00401D77" w:rsidP="00F54454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7511B2">
              <w:rPr>
                <w:rFonts w:ascii="Arial" w:hAnsi="Arial" w:cs="Arial"/>
              </w:rPr>
              <w:t>Organisatorische Hinweise</w:t>
            </w:r>
          </w:p>
        </w:tc>
      </w:tr>
    </w:tbl>
    <w:p w:rsidR="0027406F" w:rsidRPr="007511B2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p w:rsidR="00271B58" w:rsidRPr="007511B2" w:rsidRDefault="00271B58" w:rsidP="00C10EBF">
      <w:pPr>
        <w:spacing w:before="0" w:after="0"/>
        <w:rPr>
          <w:rFonts w:ascii="Arial" w:hAnsi="Arial" w:cs="Arial"/>
          <w:bCs/>
        </w:rPr>
      </w:pPr>
      <w:r w:rsidRPr="007511B2">
        <w:rPr>
          <w:rFonts w:ascii="Arial" w:hAnsi="Arial" w:cs="Arial"/>
          <w:bCs/>
          <w:color w:val="F36E21"/>
        </w:rPr>
        <w:t>Medienkompetenz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007EC5"/>
        </w:rPr>
        <w:t>Anwendungs-Know-how</w:t>
      </w:r>
      <w:r w:rsidRPr="007511B2">
        <w:rPr>
          <w:rFonts w:ascii="Arial" w:hAnsi="Arial" w:cs="Arial"/>
          <w:bCs/>
          <w:color w:val="000000"/>
        </w:rPr>
        <w:t xml:space="preserve">, </w:t>
      </w:r>
      <w:r w:rsidRPr="007511B2">
        <w:rPr>
          <w:rFonts w:ascii="Arial" w:hAnsi="Arial" w:cs="Arial"/>
          <w:bCs/>
          <w:color w:val="4CB848"/>
        </w:rPr>
        <w:t xml:space="preserve">Informatische Grundkenntnisse </w:t>
      </w:r>
      <w:r w:rsidRPr="007511B2">
        <w:rPr>
          <w:rFonts w:ascii="Arial" w:hAnsi="Arial" w:cs="Arial"/>
          <w:bCs/>
        </w:rPr>
        <w:t>(Bitte markieren Sie alle Aussagen zu diesen drei Komp</w:t>
      </w:r>
      <w:r w:rsidRPr="007511B2">
        <w:rPr>
          <w:rFonts w:ascii="Arial" w:hAnsi="Arial" w:cs="Arial"/>
          <w:bCs/>
        </w:rPr>
        <w:t>e</w:t>
      </w:r>
      <w:r w:rsidRPr="007511B2">
        <w:rPr>
          <w:rFonts w:ascii="Arial" w:hAnsi="Arial" w:cs="Arial"/>
          <w:bCs/>
        </w:rPr>
        <w:t>tenzbereichen in den entsprechenden Farben.)</w:t>
      </w: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A114BA" w:rsidP="00C10EBF">
      <w:pPr>
        <w:spacing w:before="0" w:after="0"/>
        <w:rPr>
          <w:rFonts w:ascii="Arial" w:hAnsi="Arial" w:cs="Arial"/>
          <w:bCs/>
        </w:rPr>
      </w:pPr>
    </w:p>
    <w:p w:rsidR="00A114BA" w:rsidRPr="007511B2" w:rsidRDefault="00271B58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Name des Berufskollegs</w:t>
      </w:r>
      <w:r w:rsidR="00A114BA" w:rsidRPr="007511B2">
        <w:rPr>
          <w:rFonts w:ascii="Arial" w:hAnsi="Arial" w:cs="Arial"/>
          <w:b/>
          <w:bCs/>
        </w:rPr>
        <w:t>:</w:t>
      </w:r>
      <w:r w:rsidR="00D02DC6">
        <w:rPr>
          <w:rFonts w:ascii="Arial" w:hAnsi="Arial" w:cs="Arial"/>
          <w:b/>
          <w:bCs/>
        </w:rPr>
        <w:t xml:space="preserve"> </w:t>
      </w:r>
      <w:r w:rsidR="00D02DC6">
        <w:rPr>
          <w:rFonts w:ascii="Arial" w:hAnsi="Arial" w:cs="Arial"/>
          <w:b/>
          <w:bCs/>
        </w:rPr>
        <w:tab/>
      </w:r>
      <w:r w:rsidR="00D02DC6" w:rsidRPr="00D02DC6">
        <w:rPr>
          <w:rFonts w:ascii="Arial" w:hAnsi="Arial" w:cs="Arial"/>
          <w:bCs/>
        </w:rPr>
        <w:t>Richard-von-Weizsäcker Berufskolleg</w:t>
      </w:r>
      <w:r w:rsidR="00B2247A">
        <w:rPr>
          <w:rFonts w:ascii="Arial" w:hAnsi="Arial" w:cs="Arial"/>
          <w:bCs/>
        </w:rPr>
        <w:t>,</w:t>
      </w:r>
      <w:r w:rsidR="00D02DC6" w:rsidRPr="00D02DC6">
        <w:rPr>
          <w:rFonts w:ascii="Arial" w:hAnsi="Arial" w:cs="Arial"/>
          <w:bCs/>
        </w:rPr>
        <w:t xml:space="preserve"> Paderborn</w:t>
      </w:r>
    </w:p>
    <w:p w:rsidR="00271B58" w:rsidRPr="007511B2" w:rsidRDefault="00A114BA" w:rsidP="00A114BA">
      <w:pPr>
        <w:spacing w:before="0" w:after="0"/>
        <w:jc w:val="left"/>
        <w:rPr>
          <w:rFonts w:ascii="Arial" w:hAnsi="Arial" w:cs="Arial"/>
          <w:b/>
          <w:bCs/>
        </w:rPr>
      </w:pPr>
      <w:r w:rsidRPr="007511B2">
        <w:rPr>
          <w:rFonts w:ascii="Arial" w:hAnsi="Arial" w:cs="Arial"/>
          <w:b/>
          <w:bCs/>
        </w:rPr>
        <w:t>Autorin/Autor/Autorenteam:</w:t>
      </w:r>
      <w:r w:rsidR="00D02DC6">
        <w:rPr>
          <w:rFonts w:ascii="Arial" w:hAnsi="Arial" w:cs="Arial"/>
          <w:b/>
          <w:bCs/>
        </w:rPr>
        <w:tab/>
      </w:r>
      <w:r w:rsidR="00D02DC6" w:rsidRPr="00D02DC6">
        <w:rPr>
          <w:rFonts w:ascii="Arial" w:hAnsi="Arial" w:cs="Arial"/>
          <w:bCs/>
        </w:rPr>
        <w:t>Bernd Joachim</w:t>
      </w:r>
    </w:p>
    <w:sectPr w:rsidR="00271B58" w:rsidRPr="007511B2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F1" w:rsidRDefault="00442DF1">
      <w:r>
        <w:separator/>
      </w:r>
    </w:p>
    <w:p w:rsidR="00442DF1" w:rsidRDefault="00442DF1"/>
    <w:p w:rsidR="00442DF1" w:rsidRDefault="00442DF1"/>
  </w:endnote>
  <w:endnote w:type="continuationSeparator" w:id="0">
    <w:p w:rsidR="00442DF1" w:rsidRDefault="00442DF1">
      <w:r>
        <w:continuationSeparator/>
      </w:r>
    </w:p>
    <w:p w:rsidR="00442DF1" w:rsidRDefault="00442DF1"/>
    <w:p w:rsidR="00442DF1" w:rsidRDefault="00442D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 w:rsidR="00177828"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5684F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5684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F1" w:rsidRDefault="00442DF1">
      <w:r>
        <w:separator/>
      </w:r>
    </w:p>
  </w:footnote>
  <w:footnote w:type="continuationSeparator" w:id="0">
    <w:p w:rsidR="00442DF1" w:rsidRDefault="00442DF1">
      <w:r>
        <w:continuationSeparator/>
      </w:r>
    </w:p>
    <w:p w:rsidR="00442DF1" w:rsidRDefault="00442DF1"/>
    <w:p w:rsidR="00442DF1" w:rsidRDefault="00442D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6265B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2B52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DC0FE6">
                      <w:fldChar w:fldCharType="begin"/>
                    </w:r>
                    <w:r w:rsidR="00DC0FE6">
                      <w:instrText xml:space="preserve"> NUMPAGES  \* Arabic  \* MERGEFORMAT </w:instrText>
                    </w:r>
                    <w:r w:rsidR="00DC0FE6">
                      <w:fldChar w:fldCharType="separate"/>
                    </w:r>
                    <w:r w:rsidR="002B529D">
                      <w:rPr>
                        <w:noProof/>
                      </w:rPr>
                      <w:t>2</w:t>
                    </w:r>
                    <w:r w:rsidR="00DC0FE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DC6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D02DC6">
      <w:rPr>
        <w:rFonts w:ascii="Calibri" w:hAnsi="Calibri"/>
        <w:b/>
        <w:sz w:val="28"/>
        <w:szCs w:val="28"/>
        <w:u w:val="single"/>
      </w:rPr>
      <w:t xml:space="preserve"> 19.09.2019</w:t>
    </w:r>
  </w:p>
  <w:p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742"/>
        </w:tabs>
        <w:ind w:left="174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918BB"/>
    <w:multiLevelType w:val="hybridMultilevel"/>
    <w:tmpl w:val="8D6A8290"/>
    <w:lvl w:ilvl="0" w:tplc="69BAA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>
    <w:nsid w:val="3C513438"/>
    <w:multiLevelType w:val="hybridMultilevel"/>
    <w:tmpl w:val="E5CC7B5A"/>
    <w:lvl w:ilvl="0" w:tplc="CAFA7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34E3E8F"/>
    <w:multiLevelType w:val="hybridMultilevel"/>
    <w:tmpl w:val="2B92FE5C"/>
    <w:lvl w:ilvl="0" w:tplc="C9B25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4871120"/>
    <w:multiLevelType w:val="hybridMultilevel"/>
    <w:tmpl w:val="5888F09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F55BF3"/>
    <w:multiLevelType w:val="hybridMultilevel"/>
    <w:tmpl w:val="8688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0198C"/>
    <w:multiLevelType w:val="hybridMultilevel"/>
    <w:tmpl w:val="24182E8A"/>
    <w:lvl w:ilvl="0" w:tplc="A934D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15"/>
  </w:num>
  <w:num w:numId="16">
    <w:abstractNumId w:val="19"/>
  </w:num>
  <w:num w:numId="17">
    <w:abstractNumId w:val="11"/>
  </w:num>
  <w:num w:numId="18">
    <w:abstractNumId w:val="21"/>
  </w:num>
  <w:num w:numId="19">
    <w:abstractNumId w:val="10"/>
  </w:num>
  <w:num w:numId="20">
    <w:abstractNumId w:val="14"/>
  </w:num>
  <w:num w:numId="21">
    <w:abstractNumId w:val="20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12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DFD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B7A36"/>
    <w:rsid w:val="000C00FA"/>
    <w:rsid w:val="000C0D92"/>
    <w:rsid w:val="000C54D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33E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B05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6ED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9D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B85"/>
    <w:rsid w:val="003672F3"/>
    <w:rsid w:val="0037270F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3FF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3F51"/>
    <w:rsid w:val="004070AD"/>
    <w:rsid w:val="00413319"/>
    <w:rsid w:val="004159E4"/>
    <w:rsid w:val="004173A0"/>
    <w:rsid w:val="00421D4C"/>
    <w:rsid w:val="00423880"/>
    <w:rsid w:val="0042489B"/>
    <w:rsid w:val="00432AA7"/>
    <w:rsid w:val="0043528D"/>
    <w:rsid w:val="00435451"/>
    <w:rsid w:val="004358C2"/>
    <w:rsid w:val="00436D90"/>
    <w:rsid w:val="00437490"/>
    <w:rsid w:val="00442DF1"/>
    <w:rsid w:val="004435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2133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67FD1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CDF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AC"/>
    <w:rsid w:val="005B3F3E"/>
    <w:rsid w:val="005B4D39"/>
    <w:rsid w:val="005B5C47"/>
    <w:rsid w:val="005C3460"/>
    <w:rsid w:val="005C3919"/>
    <w:rsid w:val="005C741D"/>
    <w:rsid w:val="005D0CB3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6C55"/>
    <w:rsid w:val="0062143A"/>
    <w:rsid w:val="00621DCC"/>
    <w:rsid w:val="00623A27"/>
    <w:rsid w:val="00624459"/>
    <w:rsid w:val="00624D6F"/>
    <w:rsid w:val="006258E7"/>
    <w:rsid w:val="006265B7"/>
    <w:rsid w:val="00626EEE"/>
    <w:rsid w:val="0062721C"/>
    <w:rsid w:val="00631B70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302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76B92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623D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11B2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2B7"/>
    <w:rsid w:val="007D6534"/>
    <w:rsid w:val="007E01F1"/>
    <w:rsid w:val="007E60D2"/>
    <w:rsid w:val="007E7287"/>
    <w:rsid w:val="007F0F23"/>
    <w:rsid w:val="007F17F8"/>
    <w:rsid w:val="007F2D21"/>
    <w:rsid w:val="007F6174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14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50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8D4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3AE5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266EA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2AE"/>
    <w:rsid w:val="00A8552D"/>
    <w:rsid w:val="00A87254"/>
    <w:rsid w:val="00A92076"/>
    <w:rsid w:val="00A9213F"/>
    <w:rsid w:val="00A96299"/>
    <w:rsid w:val="00AA0F77"/>
    <w:rsid w:val="00AA33F0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247A"/>
    <w:rsid w:val="00B247E6"/>
    <w:rsid w:val="00B250B5"/>
    <w:rsid w:val="00B258B2"/>
    <w:rsid w:val="00B30141"/>
    <w:rsid w:val="00B30D57"/>
    <w:rsid w:val="00B30DBC"/>
    <w:rsid w:val="00B31BA8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0A88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10DE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28D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3876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81D"/>
    <w:rsid w:val="00CC1F61"/>
    <w:rsid w:val="00CC2011"/>
    <w:rsid w:val="00CD1F11"/>
    <w:rsid w:val="00CD3EF6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2DC6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0FB"/>
    <w:rsid w:val="00D369D2"/>
    <w:rsid w:val="00D36C11"/>
    <w:rsid w:val="00D36CEB"/>
    <w:rsid w:val="00D44718"/>
    <w:rsid w:val="00D536AE"/>
    <w:rsid w:val="00D5684F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0FE6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19E8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512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3A58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454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114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1">
    <w:name w:val="BesuchterHyperlink1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A852A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1">
    <w:name w:val="BesuchterHyperlink1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styleId="Listenabsatz">
    <w:name w:val="List Paragraph"/>
    <w:basedOn w:val="Standard"/>
    <w:uiPriority w:val="34"/>
    <w:qFormat/>
    <w:rsid w:val="00A852A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57AA9E78.dotm</Template>
  <TotalTime>0</TotalTime>
  <Pages>3</Pages>
  <Words>460</Words>
  <Characters>3341</Characters>
  <Application>Microsoft Office Word</Application>
  <DocSecurity>0</DocSecurity>
  <Lines>90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creator>Vera Hoffmann</dc:creator>
  <cp:lastModifiedBy>Georg Salomon</cp:lastModifiedBy>
  <cp:revision>2</cp:revision>
  <cp:lastPrinted>2019-09-19T11:50:00Z</cp:lastPrinted>
  <dcterms:created xsi:type="dcterms:W3CDTF">2019-10-08T06:45:00Z</dcterms:created>
  <dcterms:modified xsi:type="dcterms:W3CDTF">2019-10-08T06:45:00Z</dcterms:modified>
</cp:coreProperties>
</file>