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660A" w14:textId="77777777" w:rsidR="00B83D99" w:rsidRPr="00124089" w:rsidRDefault="00B83D99" w:rsidP="00B83D9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der Lernsituationen im Lernfeld 3: „</w:t>
      </w:r>
      <w:r w:rsidRPr="00314FC8">
        <w:rPr>
          <w:b/>
          <w:bCs/>
          <w:sz w:val="28"/>
          <w:szCs w:val="28"/>
        </w:rPr>
        <w:t>Kameratechnische Funktionen handhaben</w:t>
      </w:r>
      <w:r>
        <w:rPr>
          <w:b/>
          <w:bCs/>
          <w:sz w:val="28"/>
          <w:szCs w:val="28"/>
        </w:rPr>
        <w:t>“</w:t>
      </w:r>
      <w:r w:rsidRPr="00314F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(Zeitrichtwert: 80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B83D99" w:rsidRPr="00CA1D31" w14:paraId="19B51825" w14:textId="77777777" w:rsidTr="004A4E2E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38A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0D0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3091" w14:textId="77777777" w:rsidR="00B83D99" w:rsidRPr="00850CC4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9DB360A" w14:textId="77777777" w:rsidR="00B83D99" w:rsidRPr="00FF3DAD" w:rsidRDefault="00B83D99" w:rsidP="004A4E2E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B83D99" w:rsidRPr="00850CC4" w14:paraId="309FBDB2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63E" w14:textId="77777777" w:rsidR="00B83D99" w:rsidRPr="00850CC4" w:rsidRDefault="00B83D99" w:rsidP="004A4E2E">
            <w:pPr>
              <w:spacing w:before="0" w:after="0"/>
              <w:jc w:val="left"/>
            </w:pPr>
            <w:r>
              <w:t>3.1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834" w14:textId="77777777" w:rsidR="00B83D99" w:rsidRPr="00C928D4" w:rsidRDefault="00B83D99" w:rsidP="004A4E2E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Freilichtporträt</w:t>
            </w:r>
            <w:r w:rsidRPr="00C928D4">
              <w:t xml:space="preserve"> </w:t>
            </w:r>
            <w:r w:rsidRPr="00C928D4">
              <w:rPr>
                <w:bCs/>
              </w:rPr>
              <w:t>im Halbprofil mit manuellen Einstellungen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15E" w14:textId="77777777" w:rsidR="00B83D99" w:rsidRPr="00850CC4" w:rsidRDefault="00B83D99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32D45E" w14:textId="77777777" w:rsidR="00B83D99" w:rsidRDefault="00B83D99" w:rsidP="004A4E2E">
            <w:pPr>
              <w:spacing w:before="0" w:after="0"/>
              <w:jc w:val="left"/>
            </w:pPr>
            <w:r>
              <w:t>Bildgestaltung: Halbprofil, Augenperspektive.</w:t>
            </w:r>
          </w:p>
          <w:p w14:paraId="4B09DF4F" w14:textId="77777777" w:rsidR="00B83D99" w:rsidRDefault="00B83D99" w:rsidP="004A4E2E">
            <w:pPr>
              <w:spacing w:before="0" w:after="0"/>
              <w:jc w:val="left"/>
            </w:pPr>
            <w:r>
              <w:t>Sie schulen ihre kommunikativen Fähigkeiten, Anweisungen zu geben und zu befolgen.</w:t>
            </w:r>
          </w:p>
          <w:p w14:paraId="54C8A646" w14:textId="77777777" w:rsidR="00B83D99" w:rsidRPr="00850CC4" w:rsidRDefault="00B83D99" w:rsidP="004A4E2E">
            <w:pPr>
              <w:spacing w:before="0" w:after="0"/>
              <w:jc w:val="left"/>
            </w:pPr>
            <w:r>
              <w:t>Was ist ein gutes Bild? Gestalterischer Schwerpunkt.</w:t>
            </w:r>
          </w:p>
        </w:tc>
      </w:tr>
      <w:tr w:rsidR="00B83D99" w:rsidRPr="00850CC4" w14:paraId="288AA86F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F93" w14:textId="77777777" w:rsidR="00B83D99" w:rsidRPr="00850CC4" w:rsidRDefault="00B83D99" w:rsidP="004A4E2E">
            <w:pPr>
              <w:spacing w:before="0" w:after="0"/>
              <w:jc w:val="left"/>
            </w:pPr>
            <w:r>
              <w:t>3.2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1967" w14:textId="77777777" w:rsidR="00B83D99" w:rsidRPr="00C928D4" w:rsidRDefault="00B83D99" w:rsidP="004A4E2E">
            <w:pPr>
              <w:spacing w:before="0" w:after="0"/>
              <w:jc w:val="left"/>
            </w:pPr>
            <w:r w:rsidRPr="00C928D4">
              <w:rPr>
                <w:bCs/>
              </w:rPr>
              <w:t>Eine Sachaufnahme mit verschiedenen Kameras anfertigen</w:t>
            </w:r>
          </w:p>
          <w:p w14:paraId="29768020" w14:textId="77777777" w:rsidR="00B83D99" w:rsidRPr="00C928D4" w:rsidRDefault="00B83D99" w:rsidP="004A4E2E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145" w14:textId="77777777" w:rsidR="00B83D99" w:rsidRPr="00850CC4" w:rsidRDefault="00B83D99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EF1F26" w14:textId="77777777" w:rsidR="00B83D99" w:rsidRPr="00B43853" w:rsidRDefault="00B83D99" w:rsidP="004A4E2E">
            <w:pPr>
              <w:spacing w:before="0" w:after="0"/>
              <w:jc w:val="left"/>
            </w:pPr>
            <w:r>
              <w:t>Bezug zum Lernfeld 2: Figur-Grund-Beziehung, Schärfe – Unschärfe, Einstellungsgrößen Porträt</w:t>
            </w:r>
          </w:p>
        </w:tc>
      </w:tr>
      <w:tr w:rsidR="00B83D99" w:rsidRPr="00850CC4" w14:paraId="730B2579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391" w14:textId="77777777" w:rsidR="00B83D99" w:rsidRPr="00850CC4" w:rsidRDefault="00B83D99" w:rsidP="004A4E2E">
            <w:pPr>
              <w:spacing w:before="0" w:after="0"/>
              <w:jc w:val="left"/>
            </w:pPr>
            <w:r>
              <w:t>3.3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92F" w14:textId="77777777" w:rsidR="00B83D99" w:rsidRPr="00C928D4" w:rsidRDefault="00B83D99" w:rsidP="004A4E2E">
            <w:pPr>
              <w:spacing w:before="0" w:after="0"/>
              <w:jc w:val="left"/>
            </w:pPr>
            <w:r w:rsidRPr="00C928D4">
              <w:rPr>
                <w:bCs/>
              </w:rPr>
              <w:t>Ein farbiges Gemälde reproduzieren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56A" w14:textId="77777777" w:rsidR="00B83D99" w:rsidRPr="00850CC4" w:rsidRDefault="00B83D99" w:rsidP="004A4E2E">
            <w:pPr>
              <w:spacing w:before="0" w:after="0"/>
              <w:jc w:val="left"/>
            </w:pPr>
            <w:r>
              <w:t>15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7E5837" w14:textId="77777777" w:rsidR="00B83D99" w:rsidRPr="00850CC4" w:rsidRDefault="00B83D99" w:rsidP="004A4E2E">
            <w:pPr>
              <w:spacing w:before="0" w:after="0"/>
              <w:jc w:val="left"/>
            </w:pPr>
            <w:r>
              <w:t>Bezug zum Lernfeld 5: Weißabgleich, Histogramm, Auflösung.</w:t>
            </w:r>
          </w:p>
        </w:tc>
      </w:tr>
      <w:tr w:rsidR="00B83D99" w:rsidRPr="00850CC4" w14:paraId="6DE9F7C2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797" w14:textId="77777777" w:rsidR="00B83D99" w:rsidRPr="00850CC4" w:rsidRDefault="00B83D99" w:rsidP="004A4E2E">
            <w:pPr>
              <w:spacing w:before="0" w:after="0"/>
              <w:jc w:val="left"/>
            </w:pPr>
            <w:r>
              <w:t>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D3C" w14:textId="77777777" w:rsidR="00B83D99" w:rsidRPr="00C928D4" w:rsidRDefault="00B83D99" w:rsidP="004A4E2E">
            <w:pPr>
              <w:spacing w:before="0" w:after="0"/>
              <w:jc w:val="left"/>
              <w:rPr>
                <w:bCs/>
              </w:rPr>
            </w:pPr>
            <w:r w:rsidRPr="00C928D4">
              <w:rPr>
                <w:bCs/>
              </w:rPr>
              <w:t>Dynamische Aufnahmen für ein Biker-Magazin anfertigen</w:t>
            </w:r>
          </w:p>
          <w:p w14:paraId="5500052C" w14:textId="77777777" w:rsidR="00B83D99" w:rsidRPr="00C928D4" w:rsidRDefault="00B83D99" w:rsidP="004A4E2E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2AC" w14:textId="77777777" w:rsidR="00B83D99" w:rsidRPr="00850CC4" w:rsidRDefault="00B83D99" w:rsidP="004A4E2E">
            <w:pPr>
              <w:spacing w:before="0" w:after="0"/>
              <w:jc w:val="left"/>
            </w:pPr>
            <w:r>
              <w:t>25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FB1AA95" w14:textId="77777777" w:rsidR="00B83D99" w:rsidRPr="00850CC4" w:rsidRDefault="00B83D99" w:rsidP="004A4E2E">
            <w:pPr>
              <w:spacing w:before="0" w:after="0"/>
              <w:jc w:val="left"/>
            </w:pPr>
            <w:r>
              <w:t>Bezug zum Lernfeld 2: Schärfe – Unschärfe, Statik und Dynamik.</w:t>
            </w:r>
          </w:p>
        </w:tc>
      </w:tr>
    </w:tbl>
    <w:p w14:paraId="43D2C151" w14:textId="77777777" w:rsidR="00B83D99" w:rsidRDefault="00B83D99" w:rsidP="00B83D99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928D4" w:rsidRPr="00FF53F1" w14:paraId="5AEB369D" w14:textId="77777777" w:rsidTr="004A4E2E">
        <w:tc>
          <w:tcPr>
            <w:tcW w:w="14572" w:type="dxa"/>
            <w:gridSpan w:val="2"/>
          </w:tcPr>
          <w:p w14:paraId="507AFBD9" w14:textId="77777777" w:rsidR="00C928D4" w:rsidRPr="00FF53F1" w:rsidRDefault="00C928D4" w:rsidP="004A4E2E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191C844F" w14:textId="77777777" w:rsidR="00C928D4" w:rsidRPr="00762C39" w:rsidRDefault="00C928D4" w:rsidP="004A4E2E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762C39">
              <w:t>Aufnahmetechnik</w:t>
            </w:r>
          </w:p>
          <w:p w14:paraId="760C8152" w14:textId="77777777" w:rsidR="00C928D4" w:rsidRPr="001B3DBE" w:rsidRDefault="00C928D4" w:rsidP="004A4E2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3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762C39">
              <w:t>Kameratechnische Funktionen handhaben</w:t>
            </w:r>
            <w:r>
              <w:t xml:space="preserve"> (80 </w:t>
            </w:r>
            <w:r w:rsidRPr="001B3DBE">
              <w:t>UStd.)</w:t>
            </w:r>
          </w:p>
          <w:p w14:paraId="58CA1096" w14:textId="77777777" w:rsidR="00C928D4" w:rsidRPr="00FF53F1" w:rsidRDefault="00C928D4" w:rsidP="004A4E2E">
            <w:pPr>
              <w:spacing w:before="60" w:after="0"/>
              <w:jc w:val="left"/>
            </w:pPr>
            <w:r>
              <w:rPr>
                <w:b/>
              </w:rPr>
              <w:t>Lernsituation 3.2:</w:t>
            </w:r>
            <w:r>
              <w:tab/>
            </w:r>
            <w:r w:rsidRPr="00762C39">
              <w:rPr>
                <w:bCs/>
              </w:rPr>
              <w:t>Eine Sachaufnahme mit verschiedenen Kameras anfertigen</w:t>
            </w:r>
            <w:r>
              <w:t xml:space="preserve"> (20 </w:t>
            </w:r>
            <w:r w:rsidRPr="001B3DBE">
              <w:t>UStd.)</w:t>
            </w:r>
          </w:p>
        </w:tc>
      </w:tr>
      <w:tr w:rsidR="00C928D4" w:rsidRPr="00FF53F1" w14:paraId="35626B73" w14:textId="77777777" w:rsidTr="004A4E2E">
        <w:trPr>
          <w:trHeight w:val="1845"/>
        </w:trPr>
        <w:tc>
          <w:tcPr>
            <w:tcW w:w="7299" w:type="dxa"/>
          </w:tcPr>
          <w:p w14:paraId="0C9B0300" w14:textId="77777777" w:rsidR="00C928D4" w:rsidRDefault="00C928D4" w:rsidP="00762C39">
            <w:pPr>
              <w:pStyle w:val="Tabellenberschrift"/>
            </w:pPr>
            <w:r w:rsidRPr="00FF53F1">
              <w:t>Einstiegsszenario</w:t>
            </w:r>
          </w:p>
          <w:p w14:paraId="31CEC1EF" w14:textId="3D2C1249" w:rsidR="00C928D4" w:rsidRDefault="00C928D4" w:rsidP="004A4E2E">
            <w:pPr>
              <w:spacing w:before="60" w:after="0"/>
              <w:jc w:val="left"/>
            </w:pPr>
            <w:r w:rsidRPr="00A7489F">
              <w:t>Die S</w:t>
            </w:r>
            <w:r>
              <w:t>chülerinnen und Schüler</w:t>
            </w:r>
            <w:r w:rsidRPr="00A7489F">
              <w:t xml:space="preserve"> erhalten den Auftrag</w:t>
            </w:r>
            <w:r w:rsidR="00762C39">
              <w:t>,</w:t>
            </w:r>
            <w:r w:rsidRPr="00A7489F">
              <w:t xml:space="preserve"> eine einfach</w:t>
            </w:r>
            <w:r>
              <w:t>e</w:t>
            </w:r>
            <w:r w:rsidRPr="00A7489F">
              <w:t xml:space="preserve"> Sachaufnahme</w:t>
            </w:r>
            <w:r>
              <w:t xml:space="preserve"> (Koffer o.</w:t>
            </w:r>
            <w:r w:rsidR="00762C39">
              <w:t> </w:t>
            </w:r>
            <w:r>
              <w:t>Ä.)</w:t>
            </w:r>
            <w:r w:rsidRPr="00A7489F">
              <w:t xml:space="preserve"> zu erstellen</w:t>
            </w:r>
            <w:r>
              <w:t>. D</w:t>
            </w:r>
            <w:r w:rsidR="00762C39">
              <w:t>ie Kundin oder d</w:t>
            </w:r>
            <w:r>
              <w:t>er Kunde wünscht eine scharfe und realistische Darstellung. Es stehen verschiedene Kameras zur Verfügung: z.</w:t>
            </w:r>
            <w:r w:rsidR="00762C39">
              <w:t> </w:t>
            </w:r>
            <w:r>
              <w:t>B. Smartphone, digitale Spiegelreflexkamera DSLR, spiegellose Systemkamera DSLM.</w:t>
            </w:r>
          </w:p>
          <w:p w14:paraId="31E6F46F" w14:textId="07BC4A0F" w:rsidR="00C928D4" w:rsidRPr="00FF53F1" w:rsidRDefault="00C928D4" w:rsidP="00762C39">
            <w:pPr>
              <w:spacing w:before="60" w:after="0"/>
              <w:jc w:val="left"/>
            </w:pPr>
            <w:r>
              <w:t xml:space="preserve">Die Schülerinnen und Schüler </w:t>
            </w:r>
            <w:r w:rsidRPr="00762C39">
              <w:rPr>
                <w:bCs/>
              </w:rPr>
              <w:t>informieren</w:t>
            </w:r>
            <w:r>
              <w:t xml:space="preserve"> sich über die verschiedenen Kameratypen: Grundprinzip einer Kamera (Bestandteile und ihre Funktion): Sucher, Objektiv, Blende, Verschlussarten, Sensor, Gehäuse</w:t>
            </w:r>
          </w:p>
        </w:tc>
        <w:tc>
          <w:tcPr>
            <w:tcW w:w="7273" w:type="dxa"/>
          </w:tcPr>
          <w:p w14:paraId="043C1035" w14:textId="77777777" w:rsidR="00C928D4" w:rsidRPr="00FF53F1" w:rsidRDefault="00C928D4" w:rsidP="004A4E2E">
            <w:pPr>
              <w:pStyle w:val="Tabellenberschrift"/>
            </w:pPr>
            <w:r w:rsidRPr="00FF53F1">
              <w:t>Handlungsprodukt/Lernergebnis</w:t>
            </w:r>
          </w:p>
          <w:p w14:paraId="0F46787B" w14:textId="77777777" w:rsidR="00C928D4" w:rsidRDefault="00C928D4" w:rsidP="00762C39">
            <w:pPr>
              <w:pStyle w:val="Tabellenspiegelstrich"/>
              <w:rPr>
                <w:b/>
                <w:bCs/>
              </w:rPr>
            </w:pPr>
            <w:r>
              <w:t>Dokumentation der Bilder mit technischen Parametern</w:t>
            </w:r>
          </w:p>
          <w:p w14:paraId="1D88B524" w14:textId="77777777" w:rsidR="00C928D4" w:rsidRDefault="00C928D4" w:rsidP="004A4E2E">
            <w:pPr>
              <w:pStyle w:val="Tabellenberschrift"/>
            </w:pPr>
          </w:p>
          <w:p w14:paraId="2099F13C" w14:textId="77777777" w:rsidR="00C928D4" w:rsidRDefault="00C928D4" w:rsidP="004A4E2E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4CC84564" w14:textId="77777777" w:rsidR="00C928D4" w:rsidRDefault="00C928D4" w:rsidP="00762C39">
            <w:pPr>
              <w:pStyle w:val="Tabellenspiegelstrich"/>
              <w:rPr>
                <w:b/>
                <w:bCs/>
              </w:rPr>
            </w:pPr>
            <w:r>
              <w:t>Schriftliche Lernerfolgskontrolle inkl. Lernfeld 3.1</w:t>
            </w:r>
          </w:p>
          <w:p w14:paraId="3A1AE8D1" w14:textId="77777777" w:rsidR="00C928D4" w:rsidRPr="00A17F4F" w:rsidRDefault="00C928D4" w:rsidP="00762C39">
            <w:pPr>
              <w:pStyle w:val="Tabellenspiegelstrich"/>
              <w:rPr>
                <w:b/>
                <w:bCs/>
              </w:rPr>
            </w:pPr>
            <w:r>
              <w:t xml:space="preserve">Bildbewertung </w:t>
            </w:r>
          </w:p>
        </w:tc>
      </w:tr>
      <w:tr w:rsidR="00C928D4" w:rsidRPr="00FF53F1" w14:paraId="1731752A" w14:textId="77777777" w:rsidTr="004A4E2E">
        <w:trPr>
          <w:trHeight w:val="1814"/>
        </w:trPr>
        <w:tc>
          <w:tcPr>
            <w:tcW w:w="7299" w:type="dxa"/>
          </w:tcPr>
          <w:p w14:paraId="1BC0E63C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14:paraId="524D3BE6" w14:textId="77777777" w:rsidR="00C928D4" w:rsidRDefault="00C928D4" w:rsidP="00F64A22">
            <w:pPr>
              <w:pStyle w:val="Tabellentext"/>
            </w:pPr>
            <w:r>
              <w:t>Die Schülerinnen und Schüler</w:t>
            </w:r>
          </w:p>
          <w:p w14:paraId="77FFD7EB" w14:textId="77777777" w:rsidR="00C928D4" w:rsidRPr="00C928D4" w:rsidRDefault="00C928D4" w:rsidP="00762C39">
            <w:pPr>
              <w:pStyle w:val="Tabellenspiegelstrich"/>
            </w:pPr>
            <w:r w:rsidRPr="00C928D4">
              <w:t>analysieren den Zusammenhang zwischen Sensorgröße, Brennweite und Bildwinkel</w:t>
            </w:r>
          </w:p>
          <w:p w14:paraId="2D0B4BC2" w14:textId="77777777" w:rsidR="00C928D4" w:rsidRDefault="00C928D4" w:rsidP="00762C39">
            <w:pPr>
              <w:pStyle w:val="Tabellenspiegelstrich"/>
            </w:pPr>
            <w:r>
              <w:t>realisieren die Sachaufnahme nach Vorgabe</w:t>
            </w:r>
          </w:p>
          <w:p w14:paraId="25660ED8" w14:textId="77777777" w:rsidR="00C928D4" w:rsidRPr="00762C39" w:rsidRDefault="00C928D4" w:rsidP="00762C39">
            <w:pPr>
              <w:pStyle w:val="Tabellenspiegelstrich"/>
              <w:rPr>
                <w:rStyle w:val="LSblau"/>
              </w:rPr>
            </w:pPr>
            <w:r w:rsidRPr="00762C39">
              <w:rPr>
                <w:rStyle w:val="LSblau"/>
              </w:rPr>
              <w:t xml:space="preserve">dokumentieren die Aufnahmeparameter in einem </w:t>
            </w:r>
            <w:proofErr w:type="spellStart"/>
            <w:r w:rsidRPr="00762C39">
              <w:rPr>
                <w:rStyle w:val="LSblau"/>
              </w:rPr>
              <w:t>Layoutprogramm</w:t>
            </w:r>
            <w:proofErr w:type="spellEnd"/>
          </w:p>
          <w:p w14:paraId="5754453E" w14:textId="232B4D77" w:rsidR="00C928D4" w:rsidRPr="00FF53F1" w:rsidRDefault="00C928D4" w:rsidP="00762C39">
            <w:pPr>
              <w:pStyle w:val="Tabellenspiegelstrich"/>
            </w:pPr>
            <w:r>
              <w:t>bewerten die Bedeutung von Schärfenebene, Schärfentiefe und Fokus</w:t>
            </w:r>
            <w:r w:rsidR="00F64A22">
              <w:t>.</w:t>
            </w:r>
            <w:bookmarkStart w:id="0" w:name="_GoBack"/>
            <w:bookmarkEnd w:id="0"/>
          </w:p>
        </w:tc>
        <w:tc>
          <w:tcPr>
            <w:tcW w:w="7273" w:type="dxa"/>
          </w:tcPr>
          <w:p w14:paraId="56F12E05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180B929C" w14:textId="77777777" w:rsidR="00C928D4" w:rsidRPr="00762C39" w:rsidRDefault="00C928D4" w:rsidP="00762C39">
            <w:pPr>
              <w:pStyle w:val="Tabellenspiegelstrich"/>
            </w:pPr>
            <w:r>
              <w:t>Fokus, Schä</w:t>
            </w:r>
            <w:r w:rsidRPr="00762C39">
              <w:t>rfentiefe, Schärfenebene</w:t>
            </w:r>
          </w:p>
          <w:p w14:paraId="0F043AA0" w14:textId="77777777" w:rsidR="00C928D4" w:rsidRPr="00762C39" w:rsidRDefault="00C928D4" w:rsidP="00762C39">
            <w:pPr>
              <w:pStyle w:val="Tabellenspiegelstrich"/>
            </w:pPr>
            <w:r w:rsidRPr="00762C39">
              <w:t xml:space="preserve">Sensorgröße, </w:t>
            </w:r>
            <w:proofErr w:type="spellStart"/>
            <w:r w:rsidRPr="00762C39">
              <w:t>Crop</w:t>
            </w:r>
            <w:proofErr w:type="spellEnd"/>
            <w:r w:rsidRPr="00762C39">
              <w:t>-Faktor</w:t>
            </w:r>
          </w:p>
          <w:p w14:paraId="3049B855" w14:textId="77777777" w:rsidR="00C928D4" w:rsidRPr="00FF53F1" w:rsidRDefault="00C928D4" w:rsidP="00762C39">
            <w:pPr>
              <w:pStyle w:val="Tabellenspiegelstrich"/>
            </w:pPr>
            <w:r w:rsidRPr="00762C39">
              <w:t>Kamerastan</w:t>
            </w:r>
            <w:r>
              <w:t>dpunkt, Brennweite, Bildwinkel</w:t>
            </w:r>
          </w:p>
        </w:tc>
      </w:tr>
      <w:tr w:rsidR="00C928D4" w:rsidRPr="00FF53F1" w14:paraId="204414A7" w14:textId="77777777" w:rsidTr="004A4E2E">
        <w:trPr>
          <w:trHeight w:val="696"/>
        </w:trPr>
        <w:tc>
          <w:tcPr>
            <w:tcW w:w="14572" w:type="dxa"/>
            <w:gridSpan w:val="2"/>
          </w:tcPr>
          <w:p w14:paraId="5F688F64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4951E5F0" w14:textId="77777777" w:rsidR="00C928D4" w:rsidRDefault="00C928D4" w:rsidP="00762C39">
            <w:pPr>
              <w:pStyle w:val="Tabellenspiegelstrich"/>
            </w:pPr>
            <w:r>
              <w:t>Kooperatives Arbeiten in Gruppen</w:t>
            </w:r>
          </w:p>
          <w:p w14:paraId="65EF16A1" w14:textId="77777777" w:rsidR="00C928D4" w:rsidRPr="00FF53F1" w:rsidRDefault="00C928D4" w:rsidP="00762C39">
            <w:pPr>
              <w:pStyle w:val="Tabellenspiegelstrich"/>
            </w:pPr>
            <w:r>
              <w:t>Selbständige Recherche</w:t>
            </w:r>
          </w:p>
        </w:tc>
      </w:tr>
      <w:tr w:rsidR="00C928D4" w:rsidRPr="00FF53F1" w14:paraId="2EBCB8A1" w14:textId="77777777" w:rsidTr="004A4E2E">
        <w:trPr>
          <w:trHeight w:val="964"/>
        </w:trPr>
        <w:tc>
          <w:tcPr>
            <w:tcW w:w="14572" w:type="dxa"/>
            <w:gridSpan w:val="2"/>
          </w:tcPr>
          <w:p w14:paraId="6ED90F4D" w14:textId="77777777" w:rsidR="00C928D4" w:rsidRPr="00FF53F1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182CE580" w14:textId="77777777" w:rsidR="00C928D4" w:rsidRDefault="00C928D4" w:rsidP="00762C39">
            <w:pPr>
              <w:pStyle w:val="Tabellenspiegelstrich"/>
            </w:pPr>
            <w:r>
              <w:t>Bildbeispiele zu verschiedenen Brennweiten</w:t>
            </w:r>
          </w:p>
          <w:p w14:paraId="0D6D21F7" w14:textId="77777777" w:rsidR="00C928D4" w:rsidRPr="00FF53F1" w:rsidRDefault="00C928D4" w:rsidP="00762C39">
            <w:pPr>
              <w:pStyle w:val="Tabellenspiegelstrich"/>
            </w:pPr>
            <w:r>
              <w:t>Linsen, Objektive, Kameras etc.</w:t>
            </w:r>
          </w:p>
        </w:tc>
      </w:tr>
      <w:tr w:rsidR="00C928D4" w:rsidRPr="00FF53F1" w14:paraId="56FD21B3" w14:textId="77777777" w:rsidTr="004A4E2E">
        <w:trPr>
          <w:trHeight w:val="664"/>
        </w:trPr>
        <w:tc>
          <w:tcPr>
            <w:tcW w:w="14572" w:type="dxa"/>
            <w:gridSpan w:val="2"/>
          </w:tcPr>
          <w:p w14:paraId="1903BF4C" w14:textId="77777777" w:rsidR="00C928D4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3FCE9309" w14:textId="77777777" w:rsidR="00C928D4" w:rsidRPr="00357E8E" w:rsidRDefault="00C928D4" w:rsidP="00F64A22">
            <w:pPr>
              <w:pStyle w:val="Tabellentext"/>
              <w:rPr>
                <w:b/>
                <w:bCs/>
              </w:rPr>
            </w:pPr>
            <w:r w:rsidRPr="00357E8E">
              <w:t>Studiofotografie</w:t>
            </w:r>
          </w:p>
          <w:p w14:paraId="72EBA499" w14:textId="77777777" w:rsidR="00C928D4" w:rsidRPr="00997CB2" w:rsidRDefault="00C928D4" w:rsidP="004A4E2E">
            <w:pPr>
              <w:pStyle w:val="Tabellenberschrift"/>
              <w:tabs>
                <w:tab w:val="clear" w:pos="1985"/>
                <w:tab w:val="clear" w:pos="3402"/>
              </w:tabs>
            </w:pPr>
          </w:p>
          <w:p w14:paraId="551663BD" w14:textId="77777777" w:rsidR="00C928D4" w:rsidRPr="00FF53F1" w:rsidRDefault="00C928D4" w:rsidP="004A4E2E">
            <w:pPr>
              <w:spacing w:before="60" w:after="0"/>
              <w:jc w:val="left"/>
            </w:pPr>
          </w:p>
        </w:tc>
      </w:tr>
    </w:tbl>
    <w:p w14:paraId="2A6E6C8F" w14:textId="77777777" w:rsidR="00CE2BE9" w:rsidRDefault="00CE2BE9" w:rsidP="00CE2BE9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5F610E93" w14:textId="77777777" w:rsidR="00762C39" w:rsidRDefault="00762C39" w:rsidP="00762C39">
      <w:pPr>
        <w:spacing w:before="0" w:after="0"/>
        <w:jc w:val="left"/>
      </w:pPr>
    </w:p>
    <w:sectPr w:rsidR="00762C39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77B0" w14:textId="77777777" w:rsidR="00B30227" w:rsidRDefault="00B302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6C58D6FE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F64A22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F64A2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E818" w14:textId="77777777" w:rsidR="00B30227" w:rsidRDefault="00B302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5690" w14:textId="77777777" w:rsidR="00B30227" w:rsidRDefault="00B30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6BB2BBF7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C928D4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D460" w14:textId="77777777" w:rsidR="00B30227" w:rsidRDefault="00B302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75F"/>
    <w:multiLevelType w:val="hybridMultilevel"/>
    <w:tmpl w:val="C33A3BCC"/>
    <w:lvl w:ilvl="0" w:tplc="D734706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124089"/>
    <w:rsid w:val="00160C28"/>
    <w:rsid w:val="001659AA"/>
    <w:rsid w:val="00185436"/>
    <w:rsid w:val="001A1672"/>
    <w:rsid w:val="001C173E"/>
    <w:rsid w:val="001D78D2"/>
    <w:rsid w:val="001E3928"/>
    <w:rsid w:val="002318DD"/>
    <w:rsid w:val="00237429"/>
    <w:rsid w:val="00287D3C"/>
    <w:rsid w:val="002A5D7C"/>
    <w:rsid w:val="002B06D3"/>
    <w:rsid w:val="002B710C"/>
    <w:rsid w:val="002C6702"/>
    <w:rsid w:val="002D73F6"/>
    <w:rsid w:val="00302AC7"/>
    <w:rsid w:val="00314FC8"/>
    <w:rsid w:val="003459FD"/>
    <w:rsid w:val="00347BD3"/>
    <w:rsid w:val="00352A23"/>
    <w:rsid w:val="00357E8E"/>
    <w:rsid w:val="00386809"/>
    <w:rsid w:val="003D237C"/>
    <w:rsid w:val="003E168D"/>
    <w:rsid w:val="00435BFF"/>
    <w:rsid w:val="00500B59"/>
    <w:rsid w:val="00500BFF"/>
    <w:rsid w:val="0050223F"/>
    <w:rsid w:val="00570B99"/>
    <w:rsid w:val="005F5369"/>
    <w:rsid w:val="006B2367"/>
    <w:rsid w:val="006C4A16"/>
    <w:rsid w:val="006F3E18"/>
    <w:rsid w:val="0072536A"/>
    <w:rsid w:val="00762C39"/>
    <w:rsid w:val="00767C81"/>
    <w:rsid w:val="00772592"/>
    <w:rsid w:val="008544C5"/>
    <w:rsid w:val="0086221D"/>
    <w:rsid w:val="00862B0A"/>
    <w:rsid w:val="0087092E"/>
    <w:rsid w:val="0087597E"/>
    <w:rsid w:val="00892D18"/>
    <w:rsid w:val="008B6217"/>
    <w:rsid w:val="008C2235"/>
    <w:rsid w:val="008D577F"/>
    <w:rsid w:val="00952E3B"/>
    <w:rsid w:val="00956A34"/>
    <w:rsid w:val="0098464B"/>
    <w:rsid w:val="009A6A10"/>
    <w:rsid w:val="009C126D"/>
    <w:rsid w:val="009D4DEE"/>
    <w:rsid w:val="009F474B"/>
    <w:rsid w:val="00A17F4F"/>
    <w:rsid w:val="00A23B71"/>
    <w:rsid w:val="00A7489F"/>
    <w:rsid w:val="00A77F48"/>
    <w:rsid w:val="00B133EA"/>
    <w:rsid w:val="00B2701B"/>
    <w:rsid w:val="00B30227"/>
    <w:rsid w:val="00B33AB7"/>
    <w:rsid w:val="00B424D5"/>
    <w:rsid w:val="00B531AB"/>
    <w:rsid w:val="00B83D99"/>
    <w:rsid w:val="00B92CBA"/>
    <w:rsid w:val="00BA50A7"/>
    <w:rsid w:val="00C10717"/>
    <w:rsid w:val="00C14AFF"/>
    <w:rsid w:val="00C3336D"/>
    <w:rsid w:val="00C928D4"/>
    <w:rsid w:val="00CA2DDF"/>
    <w:rsid w:val="00CA33AE"/>
    <w:rsid w:val="00CA6A37"/>
    <w:rsid w:val="00CE2BE9"/>
    <w:rsid w:val="00CF7BD8"/>
    <w:rsid w:val="00D0450F"/>
    <w:rsid w:val="00D21B27"/>
    <w:rsid w:val="00D52588"/>
    <w:rsid w:val="00D66A7F"/>
    <w:rsid w:val="00D761ED"/>
    <w:rsid w:val="00DB4482"/>
    <w:rsid w:val="00DC3753"/>
    <w:rsid w:val="00DD22E6"/>
    <w:rsid w:val="00DD24A3"/>
    <w:rsid w:val="00E115D3"/>
    <w:rsid w:val="00E143E5"/>
    <w:rsid w:val="00E167E5"/>
    <w:rsid w:val="00E41D7E"/>
    <w:rsid w:val="00E77114"/>
    <w:rsid w:val="00E827B9"/>
    <w:rsid w:val="00EA2295"/>
    <w:rsid w:val="00F17C79"/>
    <w:rsid w:val="00F4376C"/>
    <w:rsid w:val="00F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A1672"/>
    <w:pPr>
      <w:ind w:left="720"/>
      <w:contextualSpacing/>
    </w:pPr>
  </w:style>
  <w:style w:type="character" w:customStyle="1" w:styleId="LSblau">
    <w:name w:val="LS blau"/>
    <w:uiPriority w:val="1"/>
    <w:rsid w:val="002B710C"/>
    <w:rPr>
      <w:bCs/>
      <w:color w:val="007EC5"/>
    </w:rPr>
  </w:style>
  <w:style w:type="character" w:customStyle="1" w:styleId="LSgrn">
    <w:name w:val="LS grün"/>
    <w:uiPriority w:val="1"/>
    <w:rsid w:val="002B710C"/>
    <w:rPr>
      <w:bCs/>
      <w:color w:val="4CB848"/>
    </w:rPr>
  </w:style>
  <w:style w:type="character" w:customStyle="1" w:styleId="LSorange">
    <w:name w:val="LS orange"/>
    <w:uiPriority w:val="1"/>
    <w:rsid w:val="002B710C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2025-07-04T09:38:00Z</dcterms:created>
  <dcterms:modified xsi:type="dcterms:W3CDTF">2025-07-08T10:08:00Z</dcterms:modified>
</cp:coreProperties>
</file>