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5239" w14:textId="52BC4D64" w:rsidR="005F5369" w:rsidRPr="00FB3708" w:rsidRDefault="00A23B71" w:rsidP="00124089">
      <w:pPr>
        <w:spacing w:before="0" w:after="240"/>
        <w:jc w:val="left"/>
        <w:rPr>
          <w:b/>
          <w:bCs/>
        </w:rPr>
      </w:pPr>
      <w:r w:rsidRPr="00FB3708">
        <w:rPr>
          <w:b/>
          <w:bCs/>
        </w:rPr>
        <w:t>Anordnung d</w:t>
      </w:r>
      <w:r w:rsidR="00C3336D" w:rsidRPr="00FB3708">
        <w:rPr>
          <w:b/>
          <w:bCs/>
        </w:rPr>
        <w:t>e</w:t>
      </w:r>
      <w:r w:rsidR="00DB1232" w:rsidRPr="00FB3708">
        <w:rPr>
          <w:b/>
          <w:bCs/>
        </w:rPr>
        <w:t>r Lernsituationen im Lernfeld 2</w:t>
      </w:r>
      <w:r w:rsidR="00B95252" w:rsidRPr="00FB3708">
        <w:rPr>
          <w:b/>
          <w:bCs/>
        </w:rPr>
        <w:t>:</w:t>
      </w:r>
      <w:r w:rsidR="006C4A16" w:rsidRPr="00FB3708">
        <w:rPr>
          <w:b/>
          <w:bCs/>
        </w:rPr>
        <w:t xml:space="preserve"> </w:t>
      </w:r>
      <w:r w:rsidR="00B95252" w:rsidRPr="00FB3708">
        <w:rPr>
          <w:b/>
          <w:bCs/>
        </w:rPr>
        <w:t xml:space="preserve">„Bildideen entwickeln und Bildaufbau gestalten“ </w:t>
      </w:r>
      <w:r w:rsidR="006C4A16" w:rsidRPr="00FB3708">
        <w:rPr>
          <w:b/>
          <w:bCs/>
        </w:rPr>
        <w:t>(Zeitrichtwert: 80</w:t>
      </w:r>
      <w:r w:rsidR="00772592" w:rsidRPr="00FB3708">
        <w:rPr>
          <w:b/>
          <w:bCs/>
        </w:rPr>
        <w:t xml:space="preserve"> 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A23B71" w:rsidRPr="00CA1D31" w14:paraId="792BA3C3" w14:textId="77777777" w:rsidTr="00134396">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05A0360B" w14:textId="77777777" w:rsidR="00A23B71" w:rsidRPr="00850CC4" w:rsidRDefault="00A23B71" w:rsidP="00FB3708">
            <w:pPr>
              <w:spacing w:before="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6E45F599" w14:textId="77777777" w:rsidR="00A23B71" w:rsidRPr="00850CC4" w:rsidRDefault="00A23B71" w:rsidP="00FB3708">
            <w:pPr>
              <w:spacing w:before="0" w:after="0"/>
              <w:jc w:val="left"/>
              <w:rPr>
                <w:b/>
                <w:bCs/>
              </w:rPr>
            </w:pPr>
            <w:r w:rsidRPr="00850CC4">
              <w:rPr>
                <w:b/>
                <w:bCs/>
              </w:rPr>
              <w:t>Abfolge</w:t>
            </w:r>
            <w:r>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0CEBD1DE" w14:textId="77777777" w:rsidR="00A23B71" w:rsidRPr="00850CC4" w:rsidRDefault="00A23B71" w:rsidP="00FB3708">
            <w:pPr>
              <w:spacing w:before="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DDED8B0" w14:textId="77777777" w:rsidR="00A23B71" w:rsidRPr="00FF3DAD" w:rsidRDefault="00A23B71" w:rsidP="00FB3708">
            <w:pPr>
              <w:spacing w:before="0" w:after="0"/>
              <w:jc w:val="left"/>
              <w:rPr>
                <w:b/>
                <w:bCs/>
              </w:rPr>
            </w:pPr>
            <w:r w:rsidRPr="00FF3DAD">
              <w:rPr>
                <w:b/>
                <w:bCs/>
              </w:rPr>
              <w:t>Beiträge der Fächer zum Kompetenzerwerb in Abstimmung mit dem jeweiligen Fachlehrplan</w:t>
            </w:r>
          </w:p>
        </w:tc>
      </w:tr>
      <w:tr w:rsidR="00A23B71" w:rsidRPr="00850CC4" w14:paraId="7CD51E03" w14:textId="77777777" w:rsidTr="00134396">
        <w:trPr>
          <w:cantSplit/>
          <w:jc w:val="center"/>
        </w:trPr>
        <w:tc>
          <w:tcPr>
            <w:tcW w:w="698" w:type="dxa"/>
            <w:tcBorders>
              <w:top w:val="single" w:sz="4" w:space="0" w:color="auto"/>
              <w:left w:val="single" w:sz="4" w:space="0" w:color="auto"/>
              <w:bottom w:val="single" w:sz="4" w:space="0" w:color="auto"/>
              <w:right w:val="single" w:sz="4" w:space="0" w:color="auto"/>
            </w:tcBorders>
          </w:tcPr>
          <w:p w14:paraId="1A366927" w14:textId="3325A541" w:rsidR="00A23B71" w:rsidRPr="00850CC4" w:rsidRDefault="00DB1232" w:rsidP="00FB3708">
            <w:pPr>
              <w:spacing w:before="0" w:after="0"/>
              <w:jc w:val="left"/>
            </w:pPr>
            <w:r>
              <w:t>2</w:t>
            </w:r>
            <w:r w:rsidR="00A23B71">
              <w:t>.1</w:t>
            </w:r>
          </w:p>
        </w:tc>
        <w:tc>
          <w:tcPr>
            <w:tcW w:w="6242" w:type="dxa"/>
            <w:tcBorders>
              <w:top w:val="single" w:sz="4" w:space="0" w:color="auto"/>
              <w:left w:val="single" w:sz="4" w:space="0" w:color="auto"/>
              <w:bottom w:val="single" w:sz="4" w:space="0" w:color="auto"/>
              <w:right w:val="single" w:sz="4" w:space="0" w:color="auto"/>
            </w:tcBorders>
          </w:tcPr>
          <w:p w14:paraId="7CB09B0C" w14:textId="56E65302" w:rsidR="00A23B71" w:rsidRPr="00850CC4" w:rsidRDefault="006163A8" w:rsidP="00FB3708">
            <w:pPr>
              <w:spacing w:before="0" w:after="0"/>
              <w:jc w:val="left"/>
            </w:pPr>
            <w:r>
              <w:t>Kundenberatung zur Bildqualität</w:t>
            </w:r>
          </w:p>
        </w:tc>
        <w:tc>
          <w:tcPr>
            <w:tcW w:w="2430" w:type="dxa"/>
            <w:tcBorders>
              <w:top w:val="single" w:sz="4" w:space="0" w:color="auto"/>
              <w:left w:val="single" w:sz="4" w:space="0" w:color="auto"/>
              <w:bottom w:val="single" w:sz="4" w:space="0" w:color="auto"/>
              <w:right w:val="single" w:sz="4" w:space="0" w:color="auto"/>
            </w:tcBorders>
          </w:tcPr>
          <w:p w14:paraId="1E391EF0" w14:textId="1A8F0DC0" w:rsidR="00A23B71" w:rsidRPr="00850CC4" w:rsidRDefault="00030830" w:rsidP="00FB3708">
            <w:pPr>
              <w:spacing w:before="0" w:after="0"/>
              <w:jc w:val="left"/>
            </w:pPr>
            <w:r>
              <w:t>10</w:t>
            </w:r>
            <w:r w:rsidR="001C68DB">
              <w:t xml:space="preserve"> U</w:t>
            </w:r>
            <w:r>
              <w:t>S</w:t>
            </w:r>
            <w:r w:rsidR="001C68DB">
              <w:t>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0648F2B" w14:textId="33746442" w:rsidR="00A23B71" w:rsidRPr="00850CC4" w:rsidRDefault="00B37F66" w:rsidP="00FB3708">
            <w:pPr>
              <w:spacing w:before="0" w:after="0"/>
              <w:jc w:val="left"/>
            </w:pPr>
            <w:r>
              <w:t>Sachlich argumentieren</w:t>
            </w:r>
            <w:r w:rsidR="000224EA">
              <w:t xml:space="preserve"> (D</w:t>
            </w:r>
            <w:r w:rsidR="00E955EE">
              <w:t>-K</w:t>
            </w:r>
            <w:r w:rsidR="000224EA">
              <w:t>)</w:t>
            </w:r>
          </w:p>
        </w:tc>
      </w:tr>
      <w:tr w:rsidR="00A23B71" w:rsidRPr="00850CC4" w14:paraId="012E95F7" w14:textId="77777777" w:rsidTr="00134396">
        <w:trPr>
          <w:cantSplit/>
          <w:jc w:val="center"/>
        </w:trPr>
        <w:tc>
          <w:tcPr>
            <w:tcW w:w="698" w:type="dxa"/>
            <w:tcBorders>
              <w:top w:val="single" w:sz="4" w:space="0" w:color="auto"/>
              <w:left w:val="single" w:sz="4" w:space="0" w:color="auto"/>
              <w:bottom w:val="single" w:sz="4" w:space="0" w:color="auto"/>
              <w:right w:val="single" w:sz="4" w:space="0" w:color="auto"/>
            </w:tcBorders>
          </w:tcPr>
          <w:p w14:paraId="16ED5E8A" w14:textId="2E3AD53E" w:rsidR="00A23B71" w:rsidRPr="00850CC4" w:rsidRDefault="00DB1232" w:rsidP="00FB3708">
            <w:pPr>
              <w:spacing w:before="0" w:after="0"/>
              <w:jc w:val="left"/>
            </w:pPr>
            <w:r>
              <w:t>2</w:t>
            </w:r>
            <w:r w:rsidR="00A23B71">
              <w:t>.2</w:t>
            </w:r>
          </w:p>
        </w:tc>
        <w:tc>
          <w:tcPr>
            <w:tcW w:w="6242" w:type="dxa"/>
            <w:tcBorders>
              <w:top w:val="single" w:sz="4" w:space="0" w:color="auto"/>
              <w:left w:val="single" w:sz="4" w:space="0" w:color="auto"/>
              <w:bottom w:val="single" w:sz="4" w:space="0" w:color="auto"/>
              <w:right w:val="single" w:sz="4" w:space="0" w:color="auto"/>
            </w:tcBorders>
            <w:vAlign w:val="center"/>
          </w:tcPr>
          <w:p w14:paraId="2B509AF1" w14:textId="78C63B3E" w:rsidR="00A23B71" w:rsidRPr="00850CC4" w:rsidRDefault="00030830" w:rsidP="00FB3708">
            <w:pPr>
              <w:spacing w:before="0" w:after="0"/>
              <w:jc w:val="left"/>
            </w:pPr>
            <w:r>
              <w:t>Blogbeiträge zu gestalterischen Grundlagenthemen planen und umsetzen</w:t>
            </w:r>
          </w:p>
        </w:tc>
        <w:tc>
          <w:tcPr>
            <w:tcW w:w="2430" w:type="dxa"/>
            <w:tcBorders>
              <w:top w:val="single" w:sz="4" w:space="0" w:color="auto"/>
              <w:left w:val="single" w:sz="4" w:space="0" w:color="auto"/>
              <w:bottom w:val="single" w:sz="4" w:space="0" w:color="auto"/>
              <w:right w:val="single" w:sz="4" w:space="0" w:color="auto"/>
            </w:tcBorders>
          </w:tcPr>
          <w:p w14:paraId="4E54DBFA" w14:textId="6349D813" w:rsidR="00A23B71" w:rsidRPr="00850CC4" w:rsidRDefault="00030830" w:rsidP="00FB3708">
            <w:pPr>
              <w:spacing w:before="0" w:after="0"/>
              <w:jc w:val="left"/>
            </w:pPr>
            <w:r>
              <w:t>40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0FA61AB5" w14:textId="42CFC867" w:rsidR="00A23B71" w:rsidRDefault="000224EA" w:rsidP="00FB3708">
            <w:pPr>
              <w:spacing w:before="0" w:after="0"/>
              <w:jc w:val="left"/>
            </w:pPr>
            <w:r>
              <w:t>Fachtexte formulieren (D</w:t>
            </w:r>
            <w:r w:rsidR="00E955EE">
              <w:t>-K</w:t>
            </w:r>
            <w:r>
              <w:t>)</w:t>
            </w:r>
          </w:p>
          <w:p w14:paraId="2887EA27" w14:textId="0D41FF1E" w:rsidR="000224EA" w:rsidRPr="00B43853" w:rsidRDefault="000224EA" w:rsidP="00FB3708">
            <w:pPr>
              <w:spacing w:before="0" w:after="0"/>
              <w:jc w:val="left"/>
            </w:pPr>
            <w:r>
              <w:t>Urheberrecht / Bildrecht (WL)</w:t>
            </w:r>
          </w:p>
        </w:tc>
      </w:tr>
      <w:tr w:rsidR="00A23B71" w:rsidRPr="00850CC4" w14:paraId="09157DBC" w14:textId="77777777" w:rsidTr="00134396">
        <w:trPr>
          <w:cantSplit/>
          <w:jc w:val="center"/>
        </w:trPr>
        <w:tc>
          <w:tcPr>
            <w:tcW w:w="698" w:type="dxa"/>
            <w:tcBorders>
              <w:top w:val="single" w:sz="4" w:space="0" w:color="auto"/>
              <w:left w:val="single" w:sz="4" w:space="0" w:color="auto"/>
              <w:bottom w:val="single" w:sz="4" w:space="0" w:color="auto"/>
              <w:right w:val="single" w:sz="4" w:space="0" w:color="auto"/>
            </w:tcBorders>
          </w:tcPr>
          <w:p w14:paraId="733BD641" w14:textId="1B9287A9" w:rsidR="00A23B71" w:rsidRPr="00850CC4" w:rsidRDefault="00DB1232" w:rsidP="00FB3708">
            <w:pPr>
              <w:spacing w:before="0" w:after="0"/>
              <w:jc w:val="left"/>
            </w:pPr>
            <w:r>
              <w:t>2</w:t>
            </w:r>
            <w:r w:rsidR="00A23B71">
              <w:t>.3</w:t>
            </w:r>
          </w:p>
        </w:tc>
        <w:tc>
          <w:tcPr>
            <w:tcW w:w="6242" w:type="dxa"/>
            <w:tcBorders>
              <w:top w:val="single" w:sz="4" w:space="0" w:color="auto"/>
              <w:left w:val="single" w:sz="4" w:space="0" w:color="auto"/>
              <w:bottom w:val="single" w:sz="4" w:space="0" w:color="auto"/>
              <w:right w:val="single" w:sz="4" w:space="0" w:color="auto"/>
            </w:tcBorders>
          </w:tcPr>
          <w:p w14:paraId="23D4B9DF" w14:textId="12862287" w:rsidR="00A23B71" w:rsidRPr="00850CC4" w:rsidRDefault="00FA0A2F" w:rsidP="00FB3708">
            <w:pPr>
              <w:spacing w:before="0" w:after="0"/>
              <w:jc w:val="left"/>
            </w:pPr>
            <w:r>
              <w:t>Werbeaufnahmen für Malutensilien planen und umsetzen</w:t>
            </w:r>
          </w:p>
        </w:tc>
        <w:tc>
          <w:tcPr>
            <w:tcW w:w="2430" w:type="dxa"/>
            <w:tcBorders>
              <w:top w:val="single" w:sz="4" w:space="0" w:color="auto"/>
              <w:left w:val="single" w:sz="4" w:space="0" w:color="auto"/>
              <w:bottom w:val="single" w:sz="4" w:space="0" w:color="auto"/>
              <w:right w:val="single" w:sz="4" w:space="0" w:color="auto"/>
            </w:tcBorders>
          </w:tcPr>
          <w:p w14:paraId="32EB6373" w14:textId="128CA5B5" w:rsidR="00A23B71" w:rsidRPr="00850CC4" w:rsidRDefault="00030830" w:rsidP="00FB3708">
            <w:pPr>
              <w:spacing w:before="0" w:after="0"/>
              <w:jc w:val="left"/>
            </w:pPr>
            <w:r>
              <w:t>20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B52F88A" w14:textId="49CBFD48" w:rsidR="00A23B71" w:rsidRPr="00850CC4" w:rsidRDefault="00B37F66" w:rsidP="00FB3708">
            <w:pPr>
              <w:spacing w:before="0" w:after="0"/>
              <w:jc w:val="left"/>
            </w:pPr>
            <w:r>
              <w:t>Werbesprache (D/E)</w:t>
            </w:r>
          </w:p>
        </w:tc>
      </w:tr>
      <w:tr w:rsidR="00A23B71" w:rsidRPr="00850CC4" w14:paraId="5D8C7A47" w14:textId="77777777" w:rsidTr="00134396">
        <w:trPr>
          <w:cantSplit/>
          <w:jc w:val="center"/>
        </w:trPr>
        <w:tc>
          <w:tcPr>
            <w:tcW w:w="698" w:type="dxa"/>
            <w:tcBorders>
              <w:top w:val="single" w:sz="4" w:space="0" w:color="auto"/>
              <w:left w:val="single" w:sz="4" w:space="0" w:color="auto"/>
              <w:bottom w:val="single" w:sz="4" w:space="0" w:color="auto"/>
              <w:right w:val="single" w:sz="4" w:space="0" w:color="auto"/>
            </w:tcBorders>
          </w:tcPr>
          <w:p w14:paraId="1885403C" w14:textId="748157AE" w:rsidR="00A23B71" w:rsidRPr="00850CC4" w:rsidRDefault="00DB1232" w:rsidP="00FB3708">
            <w:pPr>
              <w:spacing w:before="0" w:after="0"/>
              <w:jc w:val="left"/>
            </w:pPr>
            <w:r>
              <w:t>2</w:t>
            </w:r>
            <w:r w:rsidR="00A23B71">
              <w:t>.4</w:t>
            </w:r>
          </w:p>
        </w:tc>
        <w:tc>
          <w:tcPr>
            <w:tcW w:w="6242" w:type="dxa"/>
            <w:tcBorders>
              <w:top w:val="single" w:sz="4" w:space="0" w:color="auto"/>
              <w:left w:val="single" w:sz="4" w:space="0" w:color="auto"/>
              <w:bottom w:val="single" w:sz="4" w:space="0" w:color="auto"/>
              <w:right w:val="single" w:sz="4" w:space="0" w:color="auto"/>
            </w:tcBorders>
          </w:tcPr>
          <w:p w14:paraId="4AFDF458" w14:textId="73CAAE14" w:rsidR="00A23B71" w:rsidRPr="00850CC4" w:rsidRDefault="001C68DB" w:rsidP="00FB3708">
            <w:pPr>
              <w:spacing w:before="0" w:after="0"/>
              <w:jc w:val="left"/>
            </w:pPr>
            <w:r>
              <w:t>Planung einer Bildserie für eine Bauunternehmer</w:t>
            </w:r>
            <w:r w:rsidR="00F148BC">
              <w:t>in</w:t>
            </w:r>
            <w:r>
              <w:t xml:space="preserve"> </w:t>
            </w:r>
          </w:p>
        </w:tc>
        <w:tc>
          <w:tcPr>
            <w:tcW w:w="2430" w:type="dxa"/>
            <w:tcBorders>
              <w:top w:val="single" w:sz="4" w:space="0" w:color="auto"/>
              <w:left w:val="single" w:sz="4" w:space="0" w:color="auto"/>
              <w:bottom w:val="single" w:sz="4" w:space="0" w:color="auto"/>
              <w:right w:val="single" w:sz="4" w:space="0" w:color="auto"/>
            </w:tcBorders>
          </w:tcPr>
          <w:p w14:paraId="0B93B6CD" w14:textId="68F221A9" w:rsidR="00A23B71" w:rsidRPr="00850CC4" w:rsidRDefault="00030830" w:rsidP="00FB3708">
            <w:pPr>
              <w:spacing w:before="0" w:after="0"/>
              <w:jc w:val="left"/>
            </w:pPr>
            <w:r>
              <w:t>10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CD8A05A" w14:textId="7BADAB23" w:rsidR="00A23B71" w:rsidRPr="00850CC4" w:rsidRDefault="000224EA" w:rsidP="00FB3708">
            <w:pPr>
              <w:spacing w:before="0" w:after="0"/>
              <w:jc w:val="left"/>
            </w:pPr>
            <w:r>
              <w:t>Aufnahmeentwurf schreiben (D</w:t>
            </w:r>
            <w:r w:rsidR="00E955EE">
              <w:t>-K</w:t>
            </w:r>
            <w:r>
              <w:t>)</w:t>
            </w:r>
          </w:p>
        </w:tc>
      </w:tr>
    </w:tbl>
    <w:p w14:paraId="0C34226E" w14:textId="3D1CF8E0" w:rsidR="00A23B71" w:rsidRPr="00FB3708" w:rsidRDefault="00A23B71" w:rsidP="0014243C">
      <w:pPr>
        <w:spacing w:before="0" w:after="0"/>
      </w:pP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B3708" w:rsidRPr="00FF53F1" w14:paraId="1666BE33" w14:textId="77777777" w:rsidTr="004A4E2E">
        <w:tc>
          <w:tcPr>
            <w:tcW w:w="14572" w:type="dxa"/>
            <w:gridSpan w:val="2"/>
          </w:tcPr>
          <w:p w14:paraId="1CACC4C2" w14:textId="77777777" w:rsidR="00FB3708" w:rsidRPr="00FF53F1" w:rsidRDefault="00FB3708" w:rsidP="004A4E2E">
            <w:pPr>
              <w:pStyle w:val="Tabellentext"/>
              <w:spacing w:before="60" w:after="60"/>
              <w:rPr>
                <w:b/>
              </w:rPr>
            </w:pPr>
            <w:r>
              <w:rPr>
                <w:b/>
              </w:rPr>
              <w:t>1.</w:t>
            </w:r>
            <w:r w:rsidRPr="00FF53F1">
              <w:rPr>
                <w:b/>
              </w:rPr>
              <w:t xml:space="preserve"> Ausbildungsjahr</w:t>
            </w:r>
          </w:p>
          <w:p w14:paraId="2B05002C" w14:textId="77777777" w:rsidR="00FB3708" w:rsidRPr="00FB3708" w:rsidRDefault="00FB3708" w:rsidP="004A4E2E">
            <w:pPr>
              <w:pStyle w:val="Tabellentext"/>
              <w:tabs>
                <w:tab w:val="left" w:pos="2098"/>
              </w:tabs>
              <w:spacing w:before="60" w:after="60"/>
            </w:pPr>
            <w:r w:rsidRPr="00FF53F1">
              <w:rPr>
                <w:b/>
              </w:rPr>
              <w:t>Bündelungsfach:</w:t>
            </w:r>
            <w:r w:rsidRPr="00FF53F1">
              <w:tab/>
            </w:r>
            <w:r w:rsidRPr="00FB3708">
              <w:t>Bildgestaltung</w:t>
            </w:r>
          </w:p>
          <w:p w14:paraId="79E46C93" w14:textId="5E9E5445" w:rsidR="00FB3708" w:rsidRPr="001B3DBE" w:rsidRDefault="00FB3708" w:rsidP="004A4E2E">
            <w:pPr>
              <w:pStyle w:val="Tabellentext"/>
              <w:tabs>
                <w:tab w:val="left" w:pos="2098"/>
              </w:tabs>
              <w:spacing w:before="60" w:after="60"/>
              <w:ind w:left="2098" w:hanging="2098"/>
            </w:pPr>
            <w:r>
              <w:rPr>
                <w:b/>
              </w:rPr>
              <w:t>Lernfeld 2</w:t>
            </w:r>
            <w:r w:rsidRPr="00FF53F1">
              <w:rPr>
                <w:b/>
              </w:rPr>
              <w:t>:</w:t>
            </w:r>
            <w:r>
              <w:rPr>
                <w:b/>
              </w:rPr>
              <w:tab/>
            </w:r>
            <w:r w:rsidRPr="00FB3708">
              <w:t>Bildideen entwickeln und Bildaufbau gestalten</w:t>
            </w:r>
            <w:r>
              <w:t xml:space="preserve"> (80 </w:t>
            </w:r>
            <w:r w:rsidRPr="001B3DBE">
              <w:t>UStd.)</w:t>
            </w:r>
          </w:p>
          <w:p w14:paraId="4B264660" w14:textId="7C8C8E1D" w:rsidR="00FB3708" w:rsidRPr="00FF53F1" w:rsidRDefault="00FB3708" w:rsidP="00FB3708">
            <w:pPr>
              <w:pStyle w:val="Tabellentext"/>
              <w:tabs>
                <w:tab w:val="left" w:pos="2098"/>
              </w:tabs>
              <w:spacing w:before="60" w:after="60"/>
              <w:ind w:left="2098" w:hanging="2098"/>
            </w:pPr>
            <w:r>
              <w:rPr>
                <w:b/>
              </w:rPr>
              <w:t>Lernsituation 2.1:</w:t>
            </w:r>
            <w:r>
              <w:tab/>
              <w:t xml:space="preserve">Kundenberatung zur Bildqualität (10 </w:t>
            </w:r>
            <w:r w:rsidRPr="001B3DBE">
              <w:t>UStd.)</w:t>
            </w:r>
          </w:p>
        </w:tc>
      </w:tr>
      <w:tr w:rsidR="00FB3708" w:rsidRPr="00FF53F1" w14:paraId="74969792" w14:textId="77777777" w:rsidTr="004A4E2E">
        <w:trPr>
          <w:trHeight w:val="1845"/>
        </w:trPr>
        <w:tc>
          <w:tcPr>
            <w:tcW w:w="7299" w:type="dxa"/>
          </w:tcPr>
          <w:p w14:paraId="7E9B5E86" w14:textId="77777777" w:rsidR="00FB3708" w:rsidRPr="00FF53F1" w:rsidRDefault="00FB3708" w:rsidP="004A4E2E">
            <w:pPr>
              <w:pStyle w:val="Tabellenberschrift"/>
              <w:tabs>
                <w:tab w:val="clear" w:pos="1985"/>
                <w:tab w:val="clear" w:pos="3402"/>
              </w:tabs>
            </w:pPr>
            <w:r w:rsidRPr="00FF53F1">
              <w:t xml:space="preserve">Einstiegsszenario </w:t>
            </w:r>
          </w:p>
          <w:p w14:paraId="29863D22" w14:textId="5407E616" w:rsidR="00FB3708" w:rsidRPr="00FF53F1" w:rsidRDefault="00FB3708" w:rsidP="00FB3708">
            <w:pPr>
              <w:pStyle w:val="Tabellentext"/>
            </w:pPr>
            <w:r>
              <w:t xml:space="preserve">Die Inhaberin eines Bauunternehmens benötigt verschiedenes Bildmaterial für ihre Homepage. Zur Auftragsbesprechung hat sie Beispiele verschiedener anderer Unternehmenswebsites mitgebracht. Diese sind in der Mehrzahl von geringer gestalterischer Qualität. Die Auszubildenden beraten die Kundin bezüglich der Bildqualität und </w:t>
            </w:r>
            <w:r>
              <w:noBreakHyphen/>
            </w:r>
            <w:proofErr w:type="spellStart"/>
            <w:r>
              <w:t>gestaltung</w:t>
            </w:r>
            <w:proofErr w:type="spellEnd"/>
            <w:r>
              <w:t>. Sie machen alternative Vorschläge auf Basis einer Bildrecherche.</w:t>
            </w:r>
          </w:p>
        </w:tc>
        <w:tc>
          <w:tcPr>
            <w:tcW w:w="7273" w:type="dxa"/>
          </w:tcPr>
          <w:p w14:paraId="1DE3FDF9" w14:textId="77777777" w:rsidR="00FB3708" w:rsidRPr="00FF53F1" w:rsidRDefault="00FB3708" w:rsidP="004A4E2E">
            <w:pPr>
              <w:pStyle w:val="Tabellenberschrift"/>
            </w:pPr>
            <w:r w:rsidRPr="00FF53F1">
              <w:t>Handlungsprodukt/Lernergebnis</w:t>
            </w:r>
          </w:p>
          <w:p w14:paraId="4E92EAE9" w14:textId="77777777" w:rsidR="00FB3708" w:rsidRDefault="00FB3708" w:rsidP="00FB3708">
            <w:pPr>
              <w:pStyle w:val="Tabellenspiegelstrich"/>
            </w:pPr>
            <w:r>
              <w:t>Aspekte zur subjektiven Beurteilung von Bildqualitäten (Checkliste)</w:t>
            </w:r>
          </w:p>
          <w:p w14:paraId="754AC1FC" w14:textId="77777777" w:rsidR="00FB3708" w:rsidRPr="00FF53F1" w:rsidRDefault="00FB3708" w:rsidP="00FB3708">
            <w:pPr>
              <w:pStyle w:val="Tabellenspiegelstrich"/>
            </w:pPr>
            <w:r>
              <w:t>Bildsammlung aus verschiedenen Quellen</w:t>
            </w:r>
          </w:p>
          <w:p w14:paraId="5000DC7A" w14:textId="77777777" w:rsidR="00FB3708" w:rsidRDefault="00FB3708" w:rsidP="004A4E2E">
            <w:pPr>
              <w:pStyle w:val="Tabellenberschrift"/>
            </w:pPr>
          </w:p>
          <w:p w14:paraId="4C171EF1" w14:textId="77777777" w:rsidR="00FB3708" w:rsidRDefault="00FB3708" w:rsidP="004A4E2E">
            <w:pPr>
              <w:pStyle w:val="Tabellenberschrift"/>
            </w:pPr>
            <w:r w:rsidRPr="00FF53F1">
              <w:t>ggf. Hinweise zur Lernerfolgsüberprüfung und Leistungsbewertung</w:t>
            </w:r>
          </w:p>
          <w:p w14:paraId="2E0AEF99" w14:textId="77777777" w:rsidR="00FB3708" w:rsidRPr="00FF53F1" w:rsidRDefault="00FB3708" w:rsidP="00373C6C">
            <w:pPr>
              <w:pStyle w:val="Tabellentext"/>
            </w:pPr>
          </w:p>
        </w:tc>
      </w:tr>
      <w:tr w:rsidR="00FB3708" w:rsidRPr="00FF53F1" w14:paraId="3ECFB809" w14:textId="77777777" w:rsidTr="00FB3708">
        <w:tc>
          <w:tcPr>
            <w:tcW w:w="7299" w:type="dxa"/>
          </w:tcPr>
          <w:p w14:paraId="5041B7D2" w14:textId="77777777" w:rsidR="00FB3708" w:rsidRPr="00FF53F1" w:rsidRDefault="00FB3708" w:rsidP="004A4E2E">
            <w:pPr>
              <w:pStyle w:val="Tabellenberschrift"/>
              <w:tabs>
                <w:tab w:val="clear" w:pos="1985"/>
                <w:tab w:val="clear" w:pos="3402"/>
              </w:tabs>
            </w:pPr>
            <w:r w:rsidRPr="00FF53F1">
              <w:t>Wesentliche Kompetenzen</w:t>
            </w:r>
          </w:p>
          <w:p w14:paraId="0435CFD4" w14:textId="77777777" w:rsidR="00FB3708" w:rsidRDefault="00FB3708" w:rsidP="00373C6C">
            <w:pPr>
              <w:pStyle w:val="Tabellentext"/>
            </w:pPr>
            <w:r>
              <w:t>Die Schül</w:t>
            </w:r>
            <w:bookmarkStart w:id="0" w:name="_GoBack"/>
            <w:bookmarkEnd w:id="0"/>
            <w:r>
              <w:t>erinnen und Schüler</w:t>
            </w:r>
          </w:p>
          <w:p w14:paraId="1F72B802" w14:textId="77777777" w:rsidR="00FB3708" w:rsidRPr="00FB3708" w:rsidRDefault="00FB3708" w:rsidP="00FB3708">
            <w:pPr>
              <w:pStyle w:val="Tabellenspiegelstrich"/>
            </w:pPr>
            <w:r>
              <w:t>kommunizieren über gegeb</w:t>
            </w:r>
            <w:r w:rsidRPr="00FB3708">
              <w:t>enes Bildmaterial</w:t>
            </w:r>
          </w:p>
          <w:p w14:paraId="0F09DCDA" w14:textId="77777777" w:rsidR="00FB3708" w:rsidRDefault="00FB3708" w:rsidP="00FB3708">
            <w:pPr>
              <w:pStyle w:val="Tabellenspiegelstrich"/>
            </w:pPr>
            <w:r w:rsidRPr="00FB3708">
              <w:t>informieren sich über die m</w:t>
            </w:r>
            <w:r>
              <w:t>enschliche Wahrnehmung</w:t>
            </w:r>
          </w:p>
          <w:p w14:paraId="086A4C8C" w14:textId="77777777" w:rsidR="00FB3708" w:rsidRPr="00FB3708" w:rsidRDefault="00FB3708" w:rsidP="00FB3708">
            <w:pPr>
              <w:pStyle w:val="Tabellenspiegelstrich"/>
              <w:rPr>
                <w:rStyle w:val="LSorange"/>
              </w:rPr>
            </w:pPr>
            <w:r w:rsidRPr="00FB3708">
              <w:rPr>
                <w:rStyle w:val="LSorange"/>
              </w:rPr>
              <w:t>leiten Bewertungskriterien ab</w:t>
            </w:r>
          </w:p>
          <w:p w14:paraId="710756EC" w14:textId="77777777" w:rsidR="00FB3708" w:rsidRDefault="00FB3708" w:rsidP="00FB3708">
            <w:pPr>
              <w:pStyle w:val="Tabellenspiegelstrich"/>
            </w:pPr>
            <w:r>
              <w:t>beurteilen gegebenes Bildmaterial</w:t>
            </w:r>
          </w:p>
          <w:p w14:paraId="419E8130" w14:textId="77777777" w:rsidR="00FB3708" w:rsidRPr="00FB3708" w:rsidRDefault="00FB3708" w:rsidP="00FB3708">
            <w:pPr>
              <w:pStyle w:val="Tabellenspiegelstrich"/>
              <w:rPr>
                <w:rStyle w:val="LSorange"/>
              </w:rPr>
            </w:pPr>
            <w:r w:rsidRPr="00FB3708">
              <w:rPr>
                <w:rStyle w:val="LSorange"/>
              </w:rPr>
              <w:t>planen eine Bildrecherche</w:t>
            </w:r>
          </w:p>
          <w:p w14:paraId="78CEE62D" w14:textId="77777777" w:rsidR="00FB3708" w:rsidRPr="00FB3708" w:rsidRDefault="00FB3708" w:rsidP="00FB3708">
            <w:pPr>
              <w:pStyle w:val="Tabellenspiegelstrich"/>
              <w:rPr>
                <w:rStyle w:val="LSblau"/>
              </w:rPr>
            </w:pPr>
            <w:r w:rsidRPr="00FB3708">
              <w:rPr>
                <w:rStyle w:val="LSblau"/>
              </w:rPr>
              <w:t>führen eine Bildrecherche durch</w:t>
            </w:r>
          </w:p>
          <w:p w14:paraId="34614116" w14:textId="77777777" w:rsidR="00FB3708" w:rsidRPr="00FB3708" w:rsidRDefault="00FB3708" w:rsidP="00FB3708">
            <w:pPr>
              <w:pStyle w:val="Tabellenspiegelstrich"/>
              <w:rPr>
                <w:rStyle w:val="LSblau"/>
              </w:rPr>
            </w:pPr>
            <w:r w:rsidRPr="00FB3708">
              <w:rPr>
                <w:rStyle w:val="LSblau"/>
              </w:rPr>
              <w:lastRenderedPageBreak/>
              <w:t>wählen geeignete Bilder aus</w:t>
            </w:r>
          </w:p>
          <w:p w14:paraId="120AC2D6" w14:textId="2E8CCDA4" w:rsidR="00FB3708" w:rsidRPr="00FF53F1" w:rsidRDefault="00FB3708" w:rsidP="00FB3708">
            <w:pPr>
              <w:pStyle w:val="Tabellenspiegelstrich"/>
            </w:pPr>
            <w:r w:rsidRPr="00634A8C">
              <w:t>begründen und präsentieren ihre Entscheidungsergebnisse</w:t>
            </w:r>
            <w:r w:rsidR="00373C6C">
              <w:t>.</w:t>
            </w:r>
          </w:p>
        </w:tc>
        <w:tc>
          <w:tcPr>
            <w:tcW w:w="7273" w:type="dxa"/>
          </w:tcPr>
          <w:p w14:paraId="41E1370D" w14:textId="77777777" w:rsidR="00FB3708" w:rsidRPr="00FF53F1" w:rsidRDefault="00FB3708" w:rsidP="004A4E2E">
            <w:pPr>
              <w:pStyle w:val="Tabellenberschrift"/>
              <w:tabs>
                <w:tab w:val="clear" w:pos="1985"/>
                <w:tab w:val="clear" w:pos="3402"/>
              </w:tabs>
            </w:pPr>
            <w:r w:rsidRPr="00FF53F1">
              <w:lastRenderedPageBreak/>
              <w:t>Konkretisierung der Inhalte</w:t>
            </w:r>
          </w:p>
          <w:p w14:paraId="7809C71C" w14:textId="77777777" w:rsidR="00FB3708" w:rsidRDefault="00FB3708" w:rsidP="00FB3708">
            <w:pPr>
              <w:pStyle w:val="Tabellenspiegelstrich"/>
            </w:pPr>
            <w:r>
              <w:t>Wahrnehmungsprinzipien</w:t>
            </w:r>
          </w:p>
          <w:p w14:paraId="2A2871C3" w14:textId="77777777" w:rsidR="00FB3708" w:rsidRDefault="00FB3708" w:rsidP="00FB3708">
            <w:pPr>
              <w:pStyle w:val="Tabellenspiegelstrich"/>
            </w:pPr>
            <w:r>
              <w:t>Zielgruppe</w:t>
            </w:r>
          </w:p>
          <w:p w14:paraId="6CA11197" w14:textId="77777777" w:rsidR="00FB3708" w:rsidRDefault="00FB3708" w:rsidP="00FB3708">
            <w:pPr>
              <w:pStyle w:val="Tabellenspiegelstrich"/>
            </w:pPr>
            <w:r>
              <w:t xml:space="preserve">Ausgabekanäle </w:t>
            </w:r>
          </w:p>
          <w:p w14:paraId="7A2CC031" w14:textId="77777777" w:rsidR="00FB3708" w:rsidRDefault="00FB3708" w:rsidP="00FB3708">
            <w:pPr>
              <w:pStyle w:val="Tabellenspiegelstrich"/>
            </w:pPr>
            <w:r>
              <w:t>Kommunikationsziele</w:t>
            </w:r>
          </w:p>
          <w:p w14:paraId="21D61F33" w14:textId="77777777" w:rsidR="00FB3708" w:rsidRDefault="00FB3708" w:rsidP="00FB3708">
            <w:pPr>
              <w:pStyle w:val="Tabellenspiegelstrich"/>
            </w:pPr>
            <w:r>
              <w:t xml:space="preserve">Bewertungskriterien zur Bildgestaltung </w:t>
            </w:r>
          </w:p>
          <w:p w14:paraId="2E77A3B2" w14:textId="77777777" w:rsidR="00FB3708" w:rsidRPr="00FF53F1" w:rsidRDefault="00FB3708" w:rsidP="004A4E2E">
            <w:pPr>
              <w:pStyle w:val="Tabellenspiegelstrich"/>
              <w:numPr>
                <w:ilvl w:val="0"/>
                <w:numId w:val="0"/>
              </w:numPr>
            </w:pPr>
          </w:p>
        </w:tc>
      </w:tr>
      <w:tr w:rsidR="00FB3708" w:rsidRPr="00FF53F1" w14:paraId="7C60ED21" w14:textId="77777777" w:rsidTr="004A4E2E">
        <w:trPr>
          <w:trHeight w:val="696"/>
        </w:trPr>
        <w:tc>
          <w:tcPr>
            <w:tcW w:w="14572" w:type="dxa"/>
            <w:gridSpan w:val="2"/>
          </w:tcPr>
          <w:p w14:paraId="41D3F8FA" w14:textId="77777777" w:rsidR="00FB3708" w:rsidRPr="00FF53F1" w:rsidRDefault="00FB3708" w:rsidP="004A4E2E">
            <w:pPr>
              <w:pStyle w:val="Tabellenberschrift"/>
              <w:tabs>
                <w:tab w:val="clear" w:pos="1985"/>
                <w:tab w:val="clear" w:pos="3402"/>
              </w:tabs>
            </w:pPr>
            <w:r w:rsidRPr="00FF53F1">
              <w:t>Lern- und Arbeitstechniken</w:t>
            </w:r>
          </w:p>
          <w:p w14:paraId="7C036223" w14:textId="77777777" w:rsidR="00FB3708" w:rsidRDefault="00FB3708" w:rsidP="00FB3708">
            <w:pPr>
              <w:pStyle w:val="Tabellenspiegelstrich"/>
            </w:pPr>
            <w:r>
              <w:t>Partnerarbeit</w:t>
            </w:r>
          </w:p>
          <w:p w14:paraId="28D8D852" w14:textId="77777777" w:rsidR="00FB3708" w:rsidRDefault="00FB3708" w:rsidP="00FB3708">
            <w:pPr>
              <w:pStyle w:val="Tabellenspiegelstrich"/>
            </w:pPr>
            <w:r>
              <w:t>Internetrecherche, Arbeit mit Bilddatenbanken</w:t>
            </w:r>
          </w:p>
          <w:p w14:paraId="21EF8228" w14:textId="77777777" w:rsidR="00FB3708" w:rsidRPr="00FF53F1" w:rsidRDefault="00FB3708" w:rsidP="00FB3708">
            <w:pPr>
              <w:pStyle w:val="Tabellenspiegelstrich"/>
            </w:pPr>
            <w:r>
              <w:t>Vortragen</w:t>
            </w:r>
          </w:p>
        </w:tc>
      </w:tr>
      <w:tr w:rsidR="00FB3708" w:rsidRPr="00FF53F1" w14:paraId="4B94FA8D" w14:textId="77777777" w:rsidTr="004A4E2E">
        <w:trPr>
          <w:trHeight w:val="964"/>
        </w:trPr>
        <w:tc>
          <w:tcPr>
            <w:tcW w:w="14572" w:type="dxa"/>
            <w:gridSpan w:val="2"/>
          </w:tcPr>
          <w:p w14:paraId="2D75F876" w14:textId="77777777" w:rsidR="00FB3708" w:rsidRDefault="00FB3708" w:rsidP="004A4E2E">
            <w:pPr>
              <w:pStyle w:val="Tabellenberschrift"/>
              <w:tabs>
                <w:tab w:val="clear" w:pos="1985"/>
                <w:tab w:val="clear" w:pos="3402"/>
              </w:tabs>
            </w:pPr>
            <w:r w:rsidRPr="00FF53F1">
              <w:t>Unterrichtsmaterialien/Fundstelle</w:t>
            </w:r>
          </w:p>
          <w:p w14:paraId="21C988E2" w14:textId="77777777" w:rsidR="00FB3708" w:rsidRPr="00AB302B" w:rsidRDefault="00FB3708" w:rsidP="004A4E2E">
            <w:pPr>
              <w:pStyle w:val="Tabellenberschrift"/>
              <w:tabs>
                <w:tab w:val="clear" w:pos="1985"/>
                <w:tab w:val="clear" w:pos="3402"/>
              </w:tabs>
              <w:rPr>
                <w:b w:val="0"/>
                <w:bCs w:val="0"/>
              </w:rPr>
            </w:pPr>
            <w:r>
              <w:rPr>
                <w:b w:val="0"/>
                <w:bCs w:val="0"/>
              </w:rPr>
              <w:t>Bildbeispiele, Situationsbeschreibung</w:t>
            </w:r>
          </w:p>
        </w:tc>
      </w:tr>
      <w:tr w:rsidR="00FB3708" w:rsidRPr="00FF53F1" w14:paraId="5D0E26A7" w14:textId="77777777" w:rsidTr="004A4E2E">
        <w:trPr>
          <w:trHeight w:val="664"/>
        </w:trPr>
        <w:tc>
          <w:tcPr>
            <w:tcW w:w="14572" w:type="dxa"/>
            <w:gridSpan w:val="2"/>
          </w:tcPr>
          <w:p w14:paraId="2D5CD2C2" w14:textId="77777777" w:rsidR="00FB3708" w:rsidRPr="00FF53F1" w:rsidRDefault="00FB3708" w:rsidP="004A4E2E">
            <w:pPr>
              <w:pStyle w:val="Tabellenberschrift"/>
              <w:tabs>
                <w:tab w:val="clear" w:pos="1985"/>
                <w:tab w:val="clear" w:pos="3402"/>
              </w:tabs>
            </w:pPr>
            <w:r w:rsidRPr="00FF53F1">
              <w:t>Organisatorische Hinweise</w:t>
            </w:r>
          </w:p>
        </w:tc>
      </w:tr>
    </w:tbl>
    <w:p w14:paraId="752A0FAE" w14:textId="1502AF37" w:rsidR="00A23B71" w:rsidRDefault="00A23B71" w:rsidP="00A23B71">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t xml:space="preserve">der Digitalisierung </w:t>
      </w:r>
      <w:r w:rsidRPr="00850CC4">
        <w:t>in den entsprechenden Farben.)</w:t>
      </w:r>
    </w:p>
    <w:sectPr w:rsidR="00A23B71" w:rsidSect="0078136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551FC" w14:textId="77777777" w:rsidR="00A23B71" w:rsidRDefault="00A23B71" w:rsidP="00A23B71">
      <w:pPr>
        <w:spacing w:before="0" w:after="0"/>
      </w:pPr>
      <w:r>
        <w:separator/>
      </w:r>
    </w:p>
  </w:endnote>
  <w:endnote w:type="continuationSeparator" w:id="0">
    <w:p w14:paraId="3D50108F" w14:textId="77777777" w:rsidR="00A23B71" w:rsidRDefault="00A23B71" w:rsidP="00A23B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267D" w14:textId="77777777" w:rsidR="00F55A07" w:rsidRDefault="00F55A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3CF1" w14:textId="1BD91794" w:rsidR="00D0450F" w:rsidRPr="00817652" w:rsidRDefault="003D237C"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fldChar w:fldCharType="begin"/>
    </w:r>
    <w:r>
      <w:instrText xml:space="preserve"> PAGE  \* Arabic  \* MERGEFORMAT </w:instrText>
    </w:r>
    <w:r>
      <w:fldChar w:fldCharType="separate"/>
    </w:r>
    <w:r w:rsidR="00373C6C">
      <w:rPr>
        <w:noProof/>
      </w:rPr>
      <w:t>2</w:t>
    </w:r>
    <w:r>
      <w:rPr>
        <w:noProof/>
      </w:rPr>
      <w:fldChar w:fldCharType="end"/>
    </w:r>
    <w:r>
      <w:t xml:space="preserve"> von </w:t>
    </w:r>
    <w:r w:rsidR="00373C6C">
      <w:fldChar w:fldCharType="begin"/>
    </w:r>
    <w:r w:rsidR="00373C6C">
      <w:instrText xml:space="preserve"> NUMPAGES  \* Arabic  \* MERGEFORMAT </w:instrText>
    </w:r>
    <w:r w:rsidR="00373C6C">
      <w:fldChar w:fldCharType="separate"/>
    </w:r>
    <w:r w:rsidR="00373C6C">
      <w:rPr>
        <w:noProof/>
      </w:rPr>
      <w:t>2</w:t>
    </w:r>
    <w:r w:rsidR="00373C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36A7" w14:textId="77777777" w:rsidR="00F55A07" w:rsidRDefault="00F55A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44A55" w14:textId="77777777" w:rsidR="00A23B71" w:rsidRDefault="00A23B71" w:rsidP="00A23B71">
      <w:pPr>
        <w:spacing w:before="0" w:after="0"/>
      </w:pPr>
      <w:r>
        <w:separator/>
      </w:r>
    </w:p>
  </w:footnote>
  <w:footnote w:type="continuationSeparator" w:id="0">
    <w:p w14:paraId="0110EEE7" w14:textId="77777777" w:rsidR="00A23B71" w:rsidRDefault="00A23B71" w:rsidP="00A23B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2D40" w14:textId="77777777" w:rsidR="00F55A07" w:rsidRDefault="00F55A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97DC" w14:textId="3C21B230" w:rsidR="00D0450F" w:rsidRDefault="00C3336D" w:rsidP="008234F4">
    <w:pPr>
      <w:pStyle w:val="berschrift2"/>
      <w:numPr>
        <w:ilvl w:val="0"/>
        <w:numId w:val="0"/>
      </w:numPr>
      <w:spacing w:before="0"/>
    </w:pPr>
    <w:r>
      <w:t xml:space="preserve">Fotografin </w:t>
    </w:r>
    <w:r w:rsidR="00E03569">
      <w:t>und</w:t>
    </w:r>
    <w:r>
      <w:t xml:space="preserve"> Fotograf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8328" w14:textId="77777777" w:rsidR="00F55A07" w:rsidRDefault="00F55A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424FE"/>
    <w:multiLevelType w:val="hybridMultilevel"/>
    <w:tmpl w:val="443C0A50"/>
    <w:lvl w:ilvl="0" w:tplc="2BB64318">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3B3C9E"/>
    <w:multiLevelType w:val="multilevel"/>
    <w:tmpl w:val="5AA2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FBF37DD"/>
    <w:multiLevelType w:val="hybridMultilevel"/>
    <w:tmpl w:val="EA402D26"/>
    <w:lvl w:ilvl="0" w:tplc="ADD67EC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5" w15:restartNumberingAfterBreak="0">
    <w:nsid w:val="56C50927"/>
    <w:multiLevelType w:val="hybridMultilevel"/>
    <w:tmpl w:val="EE2C939E"/>
    <w:lvl w:ilvl="0" w:tplc="127440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C6B8F"/>
    <w:multiLevelType w:val="multilevel"/>
    <w:tmpl w:val="470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4627E7"/>
    <w:multiLevelType w:val="multilevel"/>
    <w:tmpl w:val="E1C4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autoHyphenation/>
  <w:hyphenationZone w:val="425"/>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71"/>
    <w:rsid w:val="000224EA"/>
    <w:rsid w:val="00024964"/>
    <w:rsid w:val="00030830"/>
    <w:rsid w:val="0004686E"/>
    <w:rsid w:val="000A4086"/>
    <w:rsid w:val="00124089"/>
    <w:rsid w:val="0014243C"/>
    <w:rsid w:val="00160C28"/>
    <w:rsid w:val="00185436"/>
    <w:rsid w:val="001C173E"/>
    <w:rsid w:val="001C68DB"/>
    <w:rsid w:val="001D78D2"/>
    <w:rsid w:val="001E3928"/>
    <w:rsid w:val="00237429"/>
    <w:rsid w:val="0025205D"/>
    <w:rsid w:val="00287D3C"/>
    <w:rsid w:val="002A5D7C"/>
    <w:rsid w:val="002B4C45"/>
    <w:rsid w:val="00302AC7"/>
    <w:rsid w:val="003459FD"/>
    <w:rsid w:val="00373C6C"/>
    <w:rsid w:val="00397C79"/>
    <w:rsid w:val="003D237C"/>
    <w:rsid w:val="004B4951"/>
    <w:rsid w:val="004D4043"/>
    <w:rsid w:val="004E4726"/>
    <w:rsid w:val="0050223F"/>
    <w:rsid w:val="005132E5"/>
    <w:rsid w:val="005137C5"/>
    <w:rsid w:val="00570B99"/>
    <w:rsid w:val="005F523D"/>
    <w:rsid w:val="005F5369"/>
    <w:rsid w:val="006163A8"/>
    <w:rsid w:val="00634A8C"/>
    <w:rsid w:val="00692A43"/>
    <w:rsid w:val="006956D9"/>
    <w:rsid w:val="006B2367"/>
    <w:rsid w:val="006C4A16"/>
    <w:rsid w:val="006F3E18"/>
    <w:rsid w:val="0072536A"/>
    <w:rsid w:val="00772592"/>
    <w:rsid w:val="007E7508"/>
    <w:rsid w:val="0087092E"/>
    <w:rsid w:val="0087597E"/>
    <w:rsid w:val="008B6217"/>
    <w:rsid w:val="008D577F"/>
    <w:rsid w:val="008F4BE6"/>
    <w:rsid w:val="009579F5"/>
    <w:rsid w:val="00960646"/>
    <w:rsid w:val="0098464B"/>
    <w:rsid w:val="009A70FD"/>
    <w:rsid w:val="009F474B"/>
    <w:rsid w:val="00A23B71"/>
    <w:rsid w:val="00A44E78"/>
    <w:rsid w:val="00AB302B"/>
    <w:rsid w:val="00B17B3E"/>
    <w:rsid w:val="00B33AB7"/>
    <w:rsid w:val="00B37F66"/>
    <w:rsid w:val="00B424D5"/>
    <w:rsid w:val="00B531AB"/>
    <w:rsid w:val="00B95252"/>
    <w:rsid w:val="00BA50A7"/>
    <w:rsid w:val="00C10717"/>
    <w:rsid w:val="00C327E8"/>
    <w:rsid w:val="00C3336D"/>
    <w:rsid w:val="00C83E5C"/>
    <w:rsid w:val="00CA33AE"/>
    <w:rsid w:val="00CA6A37"/>
    <w:rsid w:val="00CF7BD8"/>
    <w:rsid w:val="00D0450F"/>
    <w:rsid w:val="00D761ED"/>
    <w:rsid w:val="00DB1232"/>
    <w:rsid w:val="00DD3514"/>
    <w:rsid w:val="00E03569"/>
    <w:rsid w:val="00E115D3"/>
    <w:rsid w:val="00E36275"/>
    <w:rsid w:val="00E41D7E"/>
    <w:rsid w:val="00E754F8"/>
    <w:rsid w:val="00E827B9"/>
    <w:rsid w:val="00E955EE"/>
    <w:rsid w:val="00EA2295"/>
    <w:rsid w:val="00F148BC"/>
    <w:rsid w:val="00F17C79"/>
    <w:rsid w:val="00F4376C"/>
    <w:rsid w:val="00F55A07"/>
    <w:rsid w:val="00FA0A2F"/>
    <w:rsid w:val="00FB37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C6D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0A2F"/>
    <w:pPr>
      <w:spacing w:before="80" w:after="80" w:line="240" w:lineRule="auto"/>
      <w:jc w:val="both"/>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A23B71"/>
    <w:pPr>
      <w:keepNext/>
      <w:numPr>
        <w:numId w:val="2"/>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A23B71"/>
    <w:pPr>
      <w:keepNext/>
      <w:numPr>
        <w:ilvl w:val="1"/>
        <w:numId w:val="2"/>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A23B71"/>
    <w:pPr>
      <w:keepNext/>
      <w:numPr>
        <w:ilvl w:val="2"/>
        <w:numId w:val="2"/>
      </w:numPr>
      <w:spacing w:before="240" w:after="120"/>
      <w:jc w:val="left"/>
      <w:outlineLvl w:val="2"/>
    </w:pPr>
    <w:rPr>
      <w:b/>
      <w:bCs/>
      <w:kern w:val="24"/>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23B71"/>
    <w:rPr>
      <w:rFonts w:ascii="Times New Roman" w:eastAsia="Times New Roman" w:hAnsi="Times New Roman" w:cs="Times New Roman"/>
      <w:b/>
      <w:bCs/>
      <w:kern w:val="32"/>
      <w:sz w:val="32"/>
      <w:szCs w:val="32"/>
      <w:lang w:eastAsia="de-DE"/>
    </w:rPr>
  </w:style>
  <w:style w:type="character" w:customStyle="1" w:styleId="berschrift2Zchn">
    <w:name w:val="Überschrift 2 Zchn"/>
    <w:basedOn w:val="Absatz-Standardschriftart"/>
    <w:link w:val="berschrift2"/>
    <w:uiPriority w:val="99"/>
    <w:rsid w:val="00A23B71"/>
    <w:rPr>
      <w:rFonts w:ascii="Times New Roman" w:eastAsia="Times New Roman" w:hAnsi="Times New Roman" w:cs="Times New Roman"/>
      <w:b/>
      <w:bCs/>
      <w:kern w:val="28"/>
      <w:sz w:val="28"/>
      <w:szCs w:val="28"/>
      <w:lang w:eastAsia="de-DE"/>
    </w:rPr>
  </w:style>
  <w:style w:type="character" w:customStyle="1" w:styleId="berschrift3Zchn">
    <w:name w:val="Überschrift 3 Zchn"/>
    <w:basedOn w:val="Absatz-Standardschriftart"/>
    <w:link w:val="berschrift3"/>
    <w:uiPriority w:val="99"/>
    <w:rsid w:val="00A23B71"/>
    <w:rPr>
      <w:rFonts w:ascii="Times New Roman" w:eastAsia="Times New Roman" w:hAnsi="Times New Roman" w:cs="Times New Roman"/>
      <w:b/>
      <w:bCs/>
      <w:kern w:val="24"/>
      <w:sz w:val="26"/>
      <w:szCs w:val="26"/>
      <w:lang w:eastAsia="de-DE"/>
    </w:rPr>
  </w:style>
  <w:style w:type="paragraph" w:styleId="Fuzeile">
    <w:name w:val="footer"/>
    <w:basedOn w:val="Standard"/>
    <w:link w:val="FuzeileZchn"/>
    <w:uiPriority w:val="99"/>
    <w:semiHidden/>
    <w:rsid w:val="00A23B71"/>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A23B71"/>
    <w:rPr>
      <w:rFonts w:ascii="Times New Roman" w:eastAsia="SimSun" w:hAnsi="Times New Roman" w:cs="Times New Roman"/>
      <w:sz w:val="20"/>
      <w:szCs w:val="20"/>
      <w:lang w:eastAsia="zh-CN"/>
    </w:rPr>
  </w:style>
  <w:style w:type="paragraph" w:customStyle="1" w:styleId="Tabellenberschrift">
    <w:name w:val="Tabellenüberschrift"/>
    <w:basedOn w:val="Tabellentext"/>
    <w:rsid w:val="00A23B71"/>
    <w:pPr>
      <w:tabs>
        <w:tab w:val="left" w:pos="1985"/>
        <w:tab w:val="left" w:pos="3402"/>
      </w:tabs>
      <w:spacing w:before="0"/>
    </w:pPr>
    <w:rPr>
      <w:b/>
      <w:bCs/>
    </w:rPr>
  </w:style>
  <w:style w:type="paragraph" w:customStyle="1" w:styleId="Tabellenspiegelstrich">
    <w:name w:val="Tabellenspiegelstrich"/>
    <w:basedOn w:val="Standard"/>
    <w:rsid w:val="00A23B71"/>
    <w:pPr>
      <w:numPr>
        <w:numId w:val="1"/>
      </w:numPr>
      <w:spacing w:before="0" w:after="0"/>
      <w:jc w:val="left"/>
    </w:pPr>
    <w:rPr>
      <w:rFonts w:eastAsia="MS Mincho"/>
    </w:rPr>
  </w:style>
  <w:style w:type="table" w:customStyle="1" w:styleId="RLPTabelle">
    <w:name w:val="RLP Tabelle"/>
    <w:rsid w:val="00A23B71"/>
    <w:pPr>
      <w:spacing w:after="0" w:line="240" w:lineRule="auto"/>
    </w:pPr>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styleId="Kommentarzeichen">
    <w:name w:val="annotation reference"/>
    <w:basedOn w:val="Absatz-Standardschriftart"/>
    <w:uiPriority w:val="99"/>
    <w:semiHidden/>
    <w:rsid w:val="00A23B71"/>
    <w:rPr>
      <w:sz w:val="16"/>
      <w:szCs w:val="16"/>
    </w:rPr>
  </w:style>
  <w:style w:type="paragraph" w:styleId="Kommentartext">
    <w:name w:val="annotation text"/>
    <w:basedOn w:val="Standard"/>
    <w:link w:val="KommentartextZchn"/>
    <w:uiPriority w:val="99"/>
    <w:semiHidden/>
    <w:rsid w:val="00A23B71"/>
    <w:rPr>
      <w:sz w:val="20"/>
      <w:szCs w:val="20"/>
    </w:rPr>
  </w:style>
  <w:style w:type="character" w:customStyle="1" w:styleId="KommentartextZchn">
    <w:name w:val="Kommentartext Zchn"/>
    <w:basedOn w:val="Absatz-Standardschriftart"/>
    <w:link w:val="Kommentartext"/>
    <w:uiPriority w:val="99"/>
    <w:semiHidden/>
    <w:rsid w:val="00A23B71"/>
    <w:rPr>
      <w:rFonts w:ascii="Times New Roman" w:eastAsia="Times New Roman" w:hAnsi="Times New Roman" w:cs="Times New Roman"/>
      <w:sz w:val="20"/>
      <w:szCs w:val="20"/>
      <w:lang w:eastAsia="de-DE"/>
    </w:rPr>
  </w:style>
  <w:style w:type="paragraph" w:customStyle="1" w:styleId="Tabellentext">
    <w:name w:val="Tabellentext"/>
    <w:basedOn w:val="Standard"/>
    <w:rsid w:val="00A23B71"/>
    <w:pPr>
      <w:spacing w:after="0"/>
      <w:jc w:val="left"/>
    </w:pPr>
  </w:style>
  <w:style w:type="paragraph" w:styleId="Sprechblasentext">
    <w:name w:val="Balloon Text"/>
    <w:basedOn w:val="Standard"/>
    <w:link w:val="SprechblasentextZchn"/>
    <w:uiPriority w:val="99"/>
    <w:semiHidden/>
    <w:unhideWhenUsed/>
    <w:rsid w:val="00A23B71"/>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3B71"/>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23B71"/>
    <w:pPr>
      <w:tabs>
        <w:tab w:val="center" w:pos="4536"/>
        <w:tab w:val="right" w:pos="9072"/>
      </w:tabs>
      <w:spacing w:before="0" w:after="0"/>
    </w:pPr>
  </w:style>
  <w:style w:type="character" w:customStyle="1" w:styleId="KopfzeileZchn">
    <w:name w:val="Kopfzeile Zchn"/>
    <w:basedOn w:val="Absatz-Standardschriftart"/>
    <w:link w:val="Kopfzeile"/>
    <w:uiPriority w:val="99"/>
    <w:rsid w:val="00A23B71"/>
    <w:rPr>
      <w:rFonts w:ascii="Times New Roman" w:eastAsia="Times New Roman" w:hAnsi="Times New Roman" w:cs="Times New Roman"/>
      <w:sz w:val="24"/>
      <w:szCs w:val="24"/>
      <w:lang w:eastAsia="de-DE"/>
    </w:rPr>
  </w:style>
  <w:style w:type="character" w:customStyle="1" w:styleId="LSblau">
    <w:name w:val="LS blau"/>
    <w:uiPriority w:val="1"/>
    <w:rsid w:val="00E03569"/>
    <w:rPr>
      <w:bCs/>
      <w:color w:val="007EC5"/>
    </w:rPr>
  </w:style>
  <w:style w:type="character" w:customStyle="1" w:styleId="LSgrn">
    <w:name w:val="LS grün"/>
    <w:uiPriority w:val="1"/>
    <w:rsid w:val="00E03569"/>
    <w:rPr>
      <w:bCs/>
      <w:color w:val="4CB848"/>
    </w:rPr>
  </w:style>
  <w:style w:type="character" w:customStyle="1" w:styleId="LSorange">
    <w:name w:val="LS orange"/>
    <w:uiPriority w:val="1"/>
    <w:rsid w:val="00E03569"/>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2027</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2025-07-04T08:57:00Z</dcterms:created>
  <dcterms:modified xsi:type="dcterms:W3CDTF">2025-07-08T07:16:00Z</dcterms:modified>
</cp:coreProperties>
</file>